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DD7B3" w14:textId="1C50A679" w:rsidR="004C7AE9" w:rsidRPr="0096111F" w:rsidRDefault="0096111F" w:rsidP="004C7AE9">
      <w:pPr>
        <w:autoSpaceDE w:val="0"/>
        <w:autoSpaceDN w:val="0"/>
        <w:adjustRightInd w:val="0"/>
        <w:spacing w:after="0" w:line="240" w:lineRule="auto"/>
        <w:jc w:val="both"/>
        <w:rPr>
          <w:rFonts w:ascii="Times New Roman" w:eastAsia="Times New Roman" w:hAnsi="Times New Roman" w:cs="Times New Roman"/>
          <w:b/>
          <w:sz w:val="28"/>
          <w:szCs w:val="24"/>
          <w:lang w:eastAsia="hr-HR"/>
        </w:rPr>
      </w:pPr>
      <w:r w:rsidRPr="0096111F">
        <w:rPr>
          <w:rFonts w:ascii="Times New Roman" w:eastAsia="Times New Roman" w:hAnsi="Times New Roman" w:cs="Times New Roman"/>
          <w:b/>
          <w:sz w:val="28"/>
          <w:szCs w:val="24"/>
          <w:lang w:eastAsia="hr-HR"/>
        </w:rPr>
        <w:t>Fakultet ekonomije i turizma</w:t>
      </w:r>
    </w:p>
    <w:p w14:paraId="360FEF00" w14:textId="3DF1CC1D" w:rsidR="0096111F" w:rsidRDefault="0096111F" w:rsidP="004C7AE9">
      <w:pPr>
        <w:autoSpaceDE w:val="0"/>
        <w:autoSpaceDN w:val="0"/>
        <w:adjustRightInd w:val="0"/>
        <w:spacing w:after="0" w:line="240" w:lineRule="auto"/>
        <w:jc w:val="both"/>
        <w:rPr>
          <w:rFonts w:ascii="Times New Roman" w:eastAsia="Times New Roman" w:hAnsi="Times New Roman" w:cs="Times New Roman"/>
          <w:b/>
          <w:sz w:val="28"/>
          <w:szCs w:val="24"/>
          <w:lang w:eastAsia="hr-HR"/>
        </w:rPr>
      </w:pPr>
      <w:r w:rsidRPr="0096111F">
        <w:rPr>
          <w:rFonts w:ascii="Times New Roman" w:eastAsia="Times New Roman" w:hAnsi="Times New Roman" w:cs="Times New Roman"/>
          <w:b/>
          <w:sz w:val="28"/>
          <w:szCs w:val="24"/>
          <w:lang w:eastAsia="hr-HR"/>
        </w:rPr>
        <w:t>„Dr. Mijo Mirković“</w:t>
      </w:r>
    </w:p>
    <w:p w14:paraId="5C24CCAA" w14:textId="77777777" w:rsidR="0096111F" w:rsidRPr="0096111F" w:rsidRDefault="0096111F" w:rsidP="004C7AE9">
      <w:pPr>
        <w:autoSpaceDE w:val="0"/>
        <w:autoSpaceDN w:val="0"/>
        <w:adjustRightInd w:val="0"/>
        <w:spacing w:after="0" w:line="240" w:lineRule="auto"/>
        <w:jc w:val="both"/>
        <w:rPr>
          <w:rFonts w:ascii="Times New Roman" w:eastAsia="Times New Roman" w:hAnsi="Times New Roman" w:cs="Times New Roman"/>
          <w:b/>
          <w:sz w:val="28"/>
          <w:szCs w:val="24"/>
          <w:lang w:eastAsia="hr-HR"/>
        </w:rPr>
      </w:pPr>
    </w:p>
    <w:p w14:paraId="7C88B80E" w14:textId="4421B4E0" w:rsidR="004C7AE9" w:rsidRPr="0096111F" w:rsidRDefault="0096111F" w:rsidP="004C7AE9">
      <w:pPr>
        <w:jc w:val="center"/>
        <w:rPr>
          <w:rFonts w:ascii="Arial" w:hAnsi="Arial" w:cs="Arial"/>
          <w:b/>
          <w:sz w:val="32"/>
          <w:szCs w:val="24"/>
        </w:rPr>
      </w:pPr>
      <w:r w:rsidRPr="0096111F">
        <w:rPr>
          <w:rFonts w:ascii="Arial" w:hAnsi="Arial" w:cs="Arial"/>
          <w:b/>
          <w:sz w:val="32"/>
          <w:szCs w:val="24"/>
        </w:rPr>
        <w:t>NAPUTAK O ZAVRŠNOM I DIPLOMSKOM RADU</w:t>
      </w:r>
    </w:p>
    <w:p w14:paraId="2409DC9C" w14:textId="77777777" w:rsidR="005B799F" w:rsidRPr="00220792" w:rsidRDefault="005B799F" w:rsidP="004C7AE9">
      <w:pPr>
        <w:jc w:val="center"/>
        <w:rPr>
          <w:rFonts w:ascii="Arial" w:hAnsi="Arial" w:cs="Arial"/>
          <w:b/>
          <w:sz w:val="24"/>
          <w:szCs w:val="24"/>
        </w:rPr>
      </w:pPr>
      <w:r w:rsidRPr="00220792">
        <w:rPr>
          <w:rFonts w:ascii="Arial" w:hAnsi="Arial" w:cs="Arial"/>
          <w:b/>
          <w:sz w:val="24"/>
          <w:szCs w:val="24"/>
        </w:rPr>
        <w:t>ZAVRŠNI RAD</w:t>
      </w:r>
    </w:p>
    <w:p w14:paraId="29611953" w14:textId="77777777" w:rsidR="004C7AE9" w:rsidRPr="00220792" w:rsidRDefault="004C7AE9">
      <w:pPr>
        <w:rPr>
          <w:rFonts w:ascii="Arial" w:hAnsi="Arial" w:cs="Arial"/>
          <w:sz w:val="24"/>
          <w:szCs w:val="24"/>
        </w:rPr>
      </w:pPr>
      <w:r w:rsidRPr="00220792">
        <w:rPr>
          <w:rFonts w:ascii="Arial" w:hAnsi="Arial" w:cs="Arial"/>
          <w:sz w:val="24"/>
          <w:szCs w:val="24"/>
        </w:rPr>
        <w:t>Preddiplomski studij završava obranom završnog rada.</w:t>
      </w:r>
    </w:p>
    <w:p w14:paraId="0D155807" w14:textId="77777777" w:rsidR="004C7AE9" w:rsidRPr="00220792" w:rsidRDefault="004C7AE9" w:rsidP="004C7AE9">
      <w:pPr>
        <w:pStyle w:val="ListParagraph"/>
        <w:numPr>
          <w:ilvl w:val="0"/>
          <w:numId w:val="4"/>
        </w:numPr>
        <w:spacing w:after="0" w:line="240" w:lineRule="auto"/>
        <w:rPr>
          <w:rFonts w:ascii="Arial" w:eastAsia="Times New Roman" w:hAnsi="Arial" w:cs="Arial"/>
          <w:b/>
          <w:sz w:val="24"/>
          <w:szCs w:val="24"/>
          <w:lang w:eastAsia="hr-HR"/>
        </w:rPr>
      </w:pPr>
      <w:r w:rsidRPr="00220792">
        <w:rPr>
          <w:rFonts w:ascii="Arial" w:eastAsia="Times New Roman" w:hAnsi="Arial" w:cs="Arial"/>
          <w:b/>
          <w:sz w:val="24"/>
          <w:szCs w:val="24"/>
          <w:lang w:eastAsia="hr-HR"/>
        </w:rPr>
        <w:t>Postupak prijave završnoga rada</w:t>
      </w:r>
    </w:p>
    <w:p w14:paraId="06DEB3FA" w14:textId="77777777" w:rsidR="004C7AE9" w:rsidRPr="00220792" w:rsidRDefault="004C7AE9" w:rsidP="004C7AE9">
      <w:pPr>
        <w:spacing w:after="0" w:line="240" w:lineRule="auto"/>
        <w:jc w:val="both"/>
        <w:rPr>
          <w:rFonts w:ascii="Arial" w:eastAsia="Times New Roman" w:hAnsi="Arial" w:cs="Arial"/>
          <w:b/>
          <w:sz w:val="24"/>
          <w:szCs w:val="24"/>
          <w:lang w:eastAsia="hr-HR"/>
        </w:rPr>
      </w:pPr>
    </w:p>
    <w:p w14:paraId="28AB3079" w14:textId="77777777" w:rsidR="004C7AE9" w:rsidRPr="00220792" w:rsidRDefault="004C7AE9" w:rsidP="004C7AE9">
      <w:pPr>
        <w:numPr>
          <w:ilvl w:val="0"/>
          <w:numId w:val="5"/>
        </w:numPr>
        <w:spacing w:after="0" w:line="240" w:lineRule="auto"/>
        <w:jc w:val="both"/>
        <w:rPr>
          <w:rFonts w:ascii="Arial" w:eastAsia="Times New Roman" w:hAnsi="Arial" w:cs="Arial"/>
          <w:sz w:val="24"/>
          <w:szCs w:val="24"/>
          <w:lang w:eastAsia="hr-HR"/>
        </w:rPr>
      </w:pPr>
      <w:r w:rsidRPr="00220792">
        <w:rPr>
          <w:rFonts w:ascii="Arial" w:eastAsia="Times New Roman" w:hAnsi="Arial" w:cs="Arial"/>
          <w:sz w:val="24"/>
          <w:szCs w:val="24"/>
          <w:lang w:eastAsia="hr-HR"/>
        </w:rPr>
        <w:t xml:space="preserve">Izbor teme završnoga rada student dogovara s mentorom do </w:t>
      </w:r>
      <w:r w:rsidRPr="00220792">
        <w:rPr>
          <w:rFonts w:ascii="Arial" w:eastAsia="Times New Roman" w:hAnsi="Arial" w:cs="Arial"/>
          <w:b/>
          <w:sz w:val="24"/>
          <w:szCs w:val="24"/>
          <w:lang w:eastAsia="hr-HR"/>
        </w:rPr>
        <w:t>15</w:t>
      </w:r>
      <w:r w:rsidRPr="00220792">
        <w:rPr>
          <w:rFonts w:ascii="Arial" w:eastAsia="Times New Roman" w:hAnsi="Arial" w:cs="Arial"/>
          <w:sz w:val="24"/>
          <w:szCs w:val="24"/>
          <w:lang w:eastAsia="hr-HR"/>
        </w:rPr>
        <w:t xml:space="preserve">. </w:t>
      </w:r>
      <w:r w:rsidRPr="00220792">
        <w:rPr>
          <w:rFonts w:ascii="Arial" w:eastAsia="Times New Roman" w:hAnsi="Arial" w:cs="Arial"/>
          <w:b/>
          <w:sz w:val="24"/>
          <w:szCs w:val="24"/>
          <w:lang w:eastAsia="hr-HR"/>
        </w:rPr>
        <w:t>travnja</w:t>
      </w:r>
      <w:r w:rsidRPr="00220792">
        <w:rPr>
          <w:rFonts w:ascii="Arial" w:eastAsia="Times New Roman" w:hAnsi="Arial" w:cs="Arial"/>
          <w:sz w:val="24"/>
          <w:szCs w:val="24"/>
          <w:lang w:eastAsia="hr-HR"/>
        </w:rPr>
        <w:t xml:space="preserve"> završne akademske godine.</w:t>
      </w:r>
    </w:p>
    <w:p w14:paraId="4A6F63B4" w14:textId="77777777" w:rsidR="004C7AE9" w:rsidRPr="00220792" w:rsidRDefault="004C7AE9" w:rsidP="004C7AE9">
      <w:pPr>
        <w:spacing w:after="0" w:line="240" w:lineRule="auto"/>
        <w:ind w:left="360"/>
        <w:jc w:val="both"/>
        <w:rPr>
          <w:rFonts w:ascii="Arial" w:eastAsia="Times New Roman" w:hAnsi="Arial" w:cs="Arial"/>
          <w:sz w:val="24"/>
          <w:szCs w:val="24"/>
          <w:lang w:eastAsia="hr-HR"/>
        </w:rPr>
      </w:pPr>
    </w:p>
    <w:p w14:paraId="2E50D0C0" w14:textId="77777777" w:rsidR="004C7AE9" w:rsidRPr="00220792" w:rsidRDefault="004C7AE9" w:rsidP="004C7AE9">
      <w:pPr>
        <w:numPr>
          <w:ilvl w:val="0"/>
          <w:numId w:val="5"/>
        </w:numPr>
        <w:spacing w:after="0" w:line="240" w:lineRule="auto"/>
        <w:jc w:val="both"/>
        <w:rPr>
          <w:rFonts w:ascii="Arial" w:eastAsia="Times New Roman" w:hAnsi="Arial" w:cs="Arial"/>
          <w:bCs/>
          <w:sz w:val="24"/>
          <w:szCs w:val="24"/>
          <w:lang w:eastAsia="hr-HR"/>
        </w:rPr>
      </w:pPr>
      <w:r w:rsidRPr="00220792">
        <w:rPr>
          <w:rFonts w:ascii="Arial" w:eastAsia="Times New Roman" w:hAnsi="Arial" w:cs="Arial"/>
          <w:sz w:val="24"/>
          <w:szCs w:val="24"/>
          <w:lang w:eastAsia="hr-HR"/>
        </w:rPr>
        <w:t xml:space="preserve">Ispunjenu </w:t>
      </w:r>
      <w:r w:rsidRPr="00220792">
        <w:rPr>
          <w:rFonts w:ascii="Arial" w:eastAsia="Times New Roman" w:hAnsi="Arial" w:cs="Arial"/>
          <w:bCs/>
          <w:sz w:val="24"/>
          <w:szCs w:val="24"/>
          <w:lang w:eastAsia="hr-HR"/>
        </w:rPr>
        <w:t xml:space="preserve">Prijavu teme završnoga rada preddiplomskoga ili stručnoga studija potpisuje mentor te ju student </w:t>
      </w:r>
      <w:r w:rsidRPr="00220792">
        <w:rPr>
          <w:rFonts w:ascii="Arial" w:eastAsia="Times New Roman" w:hAnsi="Arial" w:cs="Arial"/>
          <w:sz w:val="24"/>
          <w:szCs w:val="24"/>
          <w:lang w:eastAsia="hr-HR"/>
        </w:rPr>
        <w:t>predaje u ISVU službu.</w:t>
      </w:r>
    </w:p>
    <w:p w14:paraId="6D651FDA" w14:textId="77777777" w:rsidR="004C7AE9" w:rsidRPr="00220792" w:rsidRDefault="004C7AE9" w:rsidP="004C7AE9">
      <w:pPr>
        <w:spacing w:after="0" w:line="240" w:lineRule="auto"/>
        <w:jc w:val="both"/>
        <w:rPr>
          <w:rFonts w:ascii="Arial" w:eastAsia="Times New Roman" w:hAnsi="Arial" w:cs="Arial"/>
          <w:sz w:val="24"/>
          <w:szCs w:val="24"/>
          <w:lang w:eastAsia="hr-HR"/>
        </w:rPr>
      </w:pPr>
    </w:p>
    <w:p w14:paraId="5B83E0AF" w14:textId="358E7A06" w:rsidR="004C7AE9" w:rsidRPr="00220792" w:rsidRDefault="004C7AE9" w:rsidP="004C7AE9">
      <w:pPr>
        <w:numPr>
          <w:ilvl w:val="0"/>
          <w:numId w:val="5"/>
        </w:numPr>
        <w:spacing w:after="0" w:line="240" w:lineRule="auto"/>
        <w:jc w:val="both"/>
        <w:rPr>
          <w:rFonts w:ascii="Arial" w:eastAsia="Times New Roman" w:hAnsi="Arial" w:cs="Arial"/>
          <w:b/>
          <w:sz w:val="24"/>
          <w:szCs w:val="24"/>
          <w:lang w:eastAsia="hr-HR"/>
        </w:rPr>
      </w:pPr>
      <w:r w:rsidRPr="00220792">
        <w:rPr>
          <w:rFonts w:ascii="Arial" w:eastAsia="Times New Roman" w:hAnsi="Arial" w:cs="Arial"/>
          <w:sz w:val="24"/>
          <w:szCs w:val="24"/>
          <w:lang w:eastAsia="hr-HR"/>
        </w:rPr>
        <w:t xml:space="preserve">ISVU evidentira </w:t>
      </w:r>
      <w:r w:rsidRPr="00220792">
        <w:rPr>
          <w:rFonts w:ascii="Arial" w:eastAsia="Times New Roman" w:hAnsi="Arial" w:cs="Arial"/>
          <w:bCs/>
          <w:sz w:val="24"/>
          <w:szCs w:val="24"/>
          <w:lang w:eastAsia="hr-HR"/>
        </w:rPr>
        <w:t xml:space="preserve">prijavu teme završnoga rada i </w:t>
      </w:r>
      <w:r w:rsidRPr="00220792">
        <w:rPr>
          <w:rFonts w:ascii="Arial" w:eastAsia="Times New Roman" w:hAnsi="Arial" w:cs="Arial"/>
          <w:sz w:val="24"/>
          <w:szCs w:val="24"/>
          <w:lang w:eastAsia="hr-HR"/>
        </w:rPr>
        <w:t>podatke o kolegiju iz kojega student piše završni rad, ime mentora te naslov završnoga rada.</w:t>
      </w:r>
      <w:r w:rsidR="00413D96" w:rsidRPr="00220792">
        <w:rPr>
          <w:rFonts w:ascii="Arial" w:eastAsia="Times New Roman" w:hAnsi="Arial" w:cs="Arial"/>
          <w:sz w:val="24"/>
          <w:szCs w:val="24"/>
          <w:lang w:eastAsia="hr-HR"/>
        </w:rPr>
        <w:t xml:space="preserve"> Tema završnog rada odabire </w:t>
      </w:r>
      <w:r w:rsidR="00E378B1">
        <w:rPr>
          <w:rFonts w:ascii="Arial" w:eastAsia="Times New Roman" w:hAnsi="Arial" w:cs="Arial"/>
          <w:sz w:val="24"/>
          <w:szCs w:val="24"/>
          <w:lang w:eastAsia="hr-HR"/>
        </w:rPr>
        <w:t xml:space="preserve">se </w:t>
      </w:r>
      <w:r w:rsidR="00413D96" w:rsidRPr="00220792">
        <w:rPr>
          <w:rFonts w:ascii="Arial" w:eastAsia="Times New Roman" w:hAnsi="Arial" w:cs="Arial"/>
          <w:sz w:val="24"/>
          <w:szCs w:val="24"/>
          <w:lang w:eastAsia="hr-HR"/>
        </w:rPr>
        <w:t>iz kolegija odslušanih na preddiplomskom studiju.</w:t>
      </w:r>
    </w:p>
    <w:p w14:paraId="6D4F8864" w14:textId="77777777" w:rsidR="004C7AE9" w:rsidRPr="00220792" w:rsidRDefault="004C7AE9" w:rsidP="004C7AE9">
      <w:pPr>
        <w:spacing w:after="0" w:line="240" w:lineRule="auto"/>
        <w:jc w:val="both"/>
        <w:rPr>
          <w:rFonts w:ascii="Arial" w:eastAsia="Times New Roman" w:hAnsi="Arial" w:cs="Arial"/>
          <w:sz w:val="24"/>
          <w:szCs w:val="24"/>
          <w:lang w:eastAsia="hr-HR"/>
        </w:rPr>
      </w:pPr>
    </w:p>
    <w:p w14:paraId="1F3056F9" w14:textId="77777777" w:rsidR="004C7AE9" w:rsidRPr="00220792" w:rsidRDefault="004C7AE9" w:rsidP="004C7AE9">
      <w:pPr>
        <w:numPr>
          <w:ilvl w:val="0"/>
          <w:numId w:val="5"/>
        </w:numPr>
        <w:spacing w:after="0" w:line="240" w:lineRule="auto"/>
        <w:jc w:val="both"/>
        <w:rPr>
          <w:rFonts w:ascii="Arial" w:eastAsia="Times New Roman" w:hAnsi="Arial" w:cs="Arial"/>
          <w:sz w:val="24"/>
          <w:szCs w:val="24"/>
          <w:lang w:eastAsia="hr-HR"/>
        </w:rPr>
      </w:pPr>
      <w:r w:rsidRPr="00220792">
        <w:rPr>
          <w:rFonts w:ascii="Arial" w:eastAsia="Times New Roman" w:hAnsi="Arial" w:cs="Arial"/>
          <w:sz w:val="24"/>
          <w:szCs w:val="24"/>
          <w:lang w:eastAsia="hr-HR"/>
        </w:rPr>
        <w:t xml:space="preserve">Student izrađuje završni rad uz uvažavanje primjedbi mentora i u skladu s uputama iz </w:t>
      </w:r>
      <w:r w:rsidR="00AB37A6" w:rsidRPr="00220792">
        <w:rPr>
          <w:rFonts w:ascii="Arial" w:eastAsia="Times New Roman" w:hAnsi="Arial" w:cs="Arial"/>
          <w:bCs/>
          <w:sz w:val="24"/>
          <w:szCs w:val="24"/>
          <w:lang w:eastAsia="hr-HR"/>
        </w:rPr>
        <w:t>Pravilnika o završnome radu.</w:t>
      </w:r>
    </w:p>
    <w:p w14:paraId="1C853EA3" w14:textId="77777777" w:rsidR="00AB37A6" w:rsidRPr="00220792" w:rsidRDefault="00AB37A6" w:rsidP="00AB37A6">
      <w:pPr>
        <w:spacing w:after="0" w:line="240" w:lineRule="auto"/>
        <w:jc w:val="both"/>
        <w:rPr>
          <w:rFonts w:ascii="Arial" w:eastAsia="Times New Roman" w:hAnsi="Arial" w:cs="Arial"/>
          <w:sz w:val="24"/>
          <w:szCs w:val="24"/>
          <w:lang w:eastAsia="hr-HR"/>
        </w:rPr>
      </w:pPr>
    </w:p>
    <w:p w14:paraId="3EC0C530" w14:textId="77777777" w:rsidR="004C7AE9" w:rsidRPr="00220792" w:rsidRDefault="004C7AE9" w:rsidP="004C7AE9">
      <w:pPr>
        <w:numPr>
          <w:ilvl w:val="0"/>
          <w:numId w:val="5"/>
        </w:numPr>
        <w:spacing w:after="0" w:line="240" w:lineRule="auto"/>
        <w:jc w:val="both"/>
        <w:rPr>
          <w:rFonts w:ascii="Arial" w:eastAsia="Times New Roman" w:hAnsi="Arial" w:cs="Arial"/>
          <w:bCs/>
          <w:sz w:val="24"/>
          <w:szCs w:val="24"/>
          <w:lang w:eastAsia="hr-HR"/>
        </w:rPr>
      </w:pPr>
      <w:r w:rsidRPr="00220792">
        <w:rPr>
          <w:rFonts w:ascii="Arial" w:eastAsia="Times New Roman" w:hAnsi="Arial" w:cs="Arial"/>
          <w:sz w:val="24"/>
          <w:szCs w:val="24"/>
          <w:lang w:eastAsia="hr-HR"/>
        </w:rPr>
        <w:t>Nakon prihvaćanja konačne inačice završnoga rada, student ga treba  predati u tri primjerka, uvezan u plastični uvez, u studensku  službu ili mentoru. Potrebno je voditi računa da se konačna inačica završnog rada (odobrena od strane mentora) treba predati mentoru ili studentskoj službi najkasnije dva tjedna prije datuma obrane. Student je dužan također predati indeks na sravnanje u studentsku službu, a obrana završnog rada može biti najranije 5 dana</w:t>
      </w:r>
      <w:r w:rsidR="009505E4" w:rsidRPr="00220792">
        <w:rPr>
          <w:rFonts w:ascii="Arial" w:eastAsia="Times New Roman" w:hAnsi="Arial" w:cs="Arial"/>
          <w:sz w:val="24"/>
          <w:szCs w:val="24"/>
          <w:lang w:eastAsia="hr-HR"/>
        </w:rPr>
        <w:t xml:space="preserve"> od dana predaje indeksa.</w:t>
      </w:r>
    </w:p>
    <w:p w14:paraId="04599157" w14:textId="77777777" w:rsidR="004C7AE9" w:rsidRPr="00220792" w:rsidRDefault="004C7AE9" w:rsidP="004C7AE9">
      <w:pPr>
        <w:spacing w:after="0" w:line="240" w:lineRule="auto"/>
        <w:jc w:val="both"/>
        <w:rPr>
          <w:rFonts w:ascii="Arial" w:eastAsia="Times New Roman" w:hAnsi="Arial" w:cs="Arial"/>
          <w:sz w:val="24"/>
          <w:szCs w:val="24"/>
          <w:lang w:eastAsia="hr-HR"/>
        </w:rPr>
      </w:pPr>
    </w:p>
    <w:p w14:paraId="7B297458" w14:textId="77777777" w:rsidR="004C7AE9" w:rsidRPr="00220792" w:rsidRDefault="004C7AE9" w:rsidP="004C7AE9">
      <w:pPr>
        <w:numPr>
          <w:ilvl w:val="0"/>
          <w:numId w:val="5"/>
        </w:numPr>
        <w:spacing w:after="0" w:line="240" w:lineRule="auto"/>
        <w:jc w:val="both"/>
        <w:rPr>
          <w:rFonts w:ascii="Arial" w:eastAsia="Times New Roman" w:hAnsi="Arial" w:cs="Arial"/>
          <w:sz w:val="24"/>
          <w:szCs w:val="24"/>
          <w:lang w:eastAsia="hr-HR"/>
        </w:rPr>
      </w:pPr>
      <w:r w:rsidRPr="00220792">
        <w:rPr>
          <w:rFonts w:ascii="Arial" w:eastAsia="Times New Roman" w:hAnsi="Arial" w:cs="Arial"/>
          <w:sz w:val="24"/>
          <w:szCs w:val="24"/>
          <w:lang w:eastAsia="hr-HR"/>
        </w:rPr>
        <w:t>Studentska služba preuzima odobre</w:t>
      </w:r>
      <w:r w:rsidR="00387E4F" w:rsidRPr="00220792">
        <w:rPr>
          <w:rFonts w:ascii="Arial" w:eastAsia="Times New Roman" w:hAnsi="Arial" w:cs="Arial"/>
          <w:sz w:val="24"/>
          <w:szCs w:val="24"/>
          <w:lang w:eastAsia="hr-HR"/>
        </w:rPr>
        <w:t xml:space="preserve">ni završni rad te priprema sve </w:t>
      </w:r>
      <w:r w:rsidRPr="00220792">
        <w:rPr>
          <w:rFonts w:ascii="Arial" w:eastAsia="Times New Roman" w:hAnsi="Arial" w:cs="Arial"/>
          <w:sz w:val="24"/>
          <w:szCs w:val="24"/>
          <w:lang w:eastAsia="hr-HR"/>
        </w:rPr>
        <w:t>podatke vezane za organizaciju obr</w:t>
      </w:r>
      <w:r w:rsidR="00387E4F" w:rsidRPr="00220792">
        <w:rPr>
          <w:rFonts w:ascii="Arial" w:eastAsia="Times New Roman" w:hAnsi="Arial" w:cs="Arial"/>
          <w:sz w:val="24"/>
          <w:szCs w:val="24"/>
          <w:lang w:eastAsia="hr-HR"/>
        </w:rPr>
        <w:t xml:space="preserve">ane, izdavanje svjedodžbe i </w:t>
      </w:r>
      <w:r w:rsidRPr="00220792">
        <w:rPr>
          <w:rFonts w:ascii="Arial" w:eastAsia="Times New Roman" w:hAnsi="Arial" w:cs="Arial"/>
          <w:sz w:val="24"/>
          <w:szCs w:val="24"/>
          <w:lang w:eastAsia="hr-HR"/>
        </w:rPr>
        <w:t>dopunske isprave o studiju.</w:t>
      </w:r>
    </w:p>
    <w:p w14:paraId="00614796" w14:textId="77777777" w:rsidR="004C7AE9" w:rsidRPr="00220792" w:rsidRDefault="004C7AE9" w:rsidP="004C7AE9">
      <w:pPr>
        <w:spacing w:after="0" w:line="240" w:lineRule="auto"/>
        <w:jc w:val="both"/>
        <w:rPr>
          <w:rFonts w:ascii="Arial" w:eastAsia="Times New Roman" w:hAnsi="Arial" w:cs="Arial"/>
          <w:sz w:val="24"/>
          <w:szCs w:val="24"/>
          <w:lang w:eastAsia="hr-HR"/>
        </w:rPr>
      </w:pPr>
    </w:p>
    <w:p w14:paraId="4B69457C" w14:textId="758474BB" w:rsidR="00187EC7" w:rsidRPr="00187EC7" w:rsidRDefault="004C7AE9" w:rsidP="00187EC7">
      <w:pPr>
        <w:numPr>
          <w:ilvl w:val="0"/>
          <w:numId w:val="5"/>
        </w:numPr>
        <w:spacing w:after="0" w:line="240" w:lineRule="auto"/>
        <w:jc w:val="both"/>
        <w:rPr>
          <w:rFonts w:ascii="Arial" w:eastAsia="Times New Roman" w:hAnsi="Arial" w:cs="Arial"/>
          <w:b/>
          <w:sz w:val="24"/>
          <w:szCs w:val="24"/>
          <w:lang w:eastAsia="hr-HR"/>
        </w:rPr>
      </w:pPr>
      <w:r w:rsidRPr="00220792">
        <w:rPr>
          <w:rFonts w:ascii="Arial" w:eastAsia="Times New Roman" w:hAnsi="Arial" w:cs="Arial"/>
          <w:sz w:val="24"/>
          <w:szCs w:val="24"/>
          <w:lang w:eastAsia="hr-HR"/>
        </w:rPr>
        <w:t xml:space="preserve">Nakon obrane završnoga rada student je dužan </w:t>
      </w:r>
      <w:r w:rsidR="00187EC7" w:rsidRPr="00FD1FC6">
        <w:rPr>
          <w:rFonts w:ascii="Arial" w:eastAsia="Times New Roman" w:hAnsi="Arial" w:cs="Arial"/>
          <w:sz w:val="24"/>
          <w:szCs w:val="24"/>
          <w:lang w:eastAsia="hr-HR"/>
        </w:rPr>
        <w:t xml:space="preserve">u studentsku službu </w:t>
      </w:r>
      <w:r w:rsidRPr="00220792">
        <w:rPr>
          <w:rFonts w:ascii="Arial" w:eastAsia="Times New Roman" w:hAnsi="Arial" w:cs="Arial"/>
          <w:sz w:val="24"/>
          <w:szCs w:val="24"/>
          <w:lang w:eastAsia="hr-HR"/>
        </w:rPr>
        <w:t>predati</w:t>
      </w:r>
      <w:r w:rsidR="00187EC7">
        <w:rPr>
          <w:rFonts w:ascii="Arial" w:eastAsia="Times New Roman" w:hAnsi="Arial" w:cs="Arial"/>
          <w:sz w:val="24"/>
          <w:szCs w:val="24"/>
          <w:lang w:eastAsia="hr-HR"/>
        </w:rPr>
        <w:t>:</w:t>
      </w:r>
      <w:r w:rsidRPr="00220792">
        <w:rPr>
          <w:rFonts w:ascii="Arial" w:eastAsia="Times New Roman" w:hAnsi="Arial" w:cs="Arial"/>
          <w:sz w:val="24"/>
          <w:szCs w:val="24"/>
          <w:lang w:eastAsia="hr-HR"/>
        </w:rPr>
        <w:t xml:space="preserve"> tekst završnoga rada</w:t>
      </w:r>
      <w:r w:rsidR="00FD1FC6" w:rsidRPr="00FD1FC6">
        <w:rPr>
          <w:rFonts w:ascii="Arial" w:eastAsia="Times New Roman" w:hAnsi="Arial" w:cs="Arial"/>
          <w:sz w:val="24"/>
          <w:szCs w:val="24"/>
          <w:lang w:eastAsia="hr-HR"/>
        </w:rPr>
        <w:t>,</w:t>
      </w:r>
      <w:r w:rsidRPr="00220792">
        <w:rPr>
          <w:rFonts w:ascii="Arial" w:eastAsia="Times New Roman" w:hAnsi="Arial" w:cs="Arial"/>
          <w:sz w:val="24"/>
          <w:szCs w:val="24"/>
          <w:lang w:eastAsia="hr-HR"/>
        </w:rPr>
        <w:t xml:space="preserve"> sažetak</w:t>
      </w:r>
      <w:r w:rsidR="00187EC7">
        <w:rPr>
          <w:rFonts w:ascii="Arial" w:eastAsia="Times New Roman" w:hAnsi="Arial" w:cs="Arial"/>
          <w:sz w:val="24"/>
          <w:szCs w:val="24"/>
          <w:lang w:eastAsia="hr-HR"/>
        </w:rPr>
        <w:t xml:space="preserve">, </w:t>
      </w:r>
      <w:r w:rsidR="00187EC7" w:rsidRPr="00FD1FC6">
        <w:rPr>
          <w:rFonts w:ascii="Arial" w:eastAsia="Times New Roman" w:hAnsi="Arial" w:cs="Arial"/>
          <w:sz w:val="24"/>
          <w:szCs w:val="24"/>
          <w:lang w:eastAsia="hr-HR"/>
        </w:rPr>
        <w:t>Izjavu o akademskoj čestitosti, Izjavu o korištenju autorskog djela</w:t>
      </w:r>
      <w:r w:rsidR="009C3D5F" w:rsidRPr="00FD1FC6">
        <w:rPr>
          <w:rFonts w:ascii="Arial" w:eastAsia="Times New Roman" w:hAnsi="Arial" w:cs="Arial"/>
          <w:sz w:val="24"/>
          <w:szCs w:val="24"/>
          <w:lang w:eastAsia="hr-HR"/>
        </w:rPr>
        <w:t>, sve u PDF formatu</w:t>
      </w:r>
      <w:r w:rsidR="00187EC7" w:rsidRPr="00FD1FC6">
        <w:rPr>
          <w:rFonts w:ascii="Arial" w:eastAsia="Times New Roman" w:hAnsi="Arial" w:cs="Arial"/>
          <w:sz w:val="24"/>
          <w:szCs w:val="24"/>
          <w:lang w:eastAsia="hr-HR"/>
        </w:rPr>
        <w:t xml:space="preserve"> </w:t>
      </w:r>
      <w:r w:rsidRPr="00220792">
        <w:rPr>
          <w:rFonts w:ascii="Arial" w:eastAsia="Times New Roman" w:hAnsi="Arial" w:cs="Arial"/>
          <w:sz w:val="24"/>
          <w:szCs w:val="24"/>
          <w:lang w:eastAsia="hr-HR"/>
        </w:rPr>
        <w:t xml:space="preserve"> na </w:t>
      </w:r>
      <w:r w:rsidR="00187EC7" w:rsidRPr="00FD1FC6">
        <w:rPr>
          <w:rFonts w:ascii="Arial" w:eastAsia="Times New Roman" w:hAnsi="Arial" w:cs="Arial"/>
          <w:sz w:val="24"/>
          <w:szCs w:val="24"/>
          <w:lang w:eastAsia="hr-HR"/>
        </w:rPr>
        <w:t>jednom</w:t>
      </w:r>
      <w:r w:rsidR="00187EC7">
        <w:rPr>
          <w:rFonts w:ascii="Arial" w:eastAsia="Times New Roman" w:hAnsi="Arial" w:cs="Arial"/>
          <w:sz w:val="24"/>
          <w:szCs w:val="24"/>
          <w:lang w:eastAsia="hr-HR"/>
        </w:rPr>
        <w:t xml:space="preserve"> </w:t>
      </w:r>
      <w:r w:rsidRPr="00220792">
        <w:rPr>
          <w:rFonts w:ascii="Arial" w:eastAsia="Times New Roman" w:hAnsi="Arial" w:cs="Arial"/>
          <w:sz w:val="24"/>
          <w:szCs w:val="24"/>
          <w:lang w:eastAsia="hr-HR"/>
        </w:rPr>
        <w:t>CD-</w:t>
      </w:r>
      <w:r w:rsidR="00187EC7">
        <w:rPr>
          <w:rFonts w:ascii="Arial" w:eastAsia="Times New Roman" w:hAnsi="Arial" w:cs="Arial"/>
          <w:sz w:val="24"/>
          <w:szCs w:val="24"/>
          <w:lang w:eastAsia="hr-HR"/>
        </w:rPr>
        <w:t xml:space="preserve">u, </w:t>
      </w:r>
      <w:r w:rsidR="009C3D5F" w:rsidRPr="00FD1FC6">
        <w:rPr>
          <w:rFonts w:ascii="Arial" w:eastAsia="Times New Roman" w:hAnsi="Arial" w:cs="Arial"/>
          <w:sz w:val="24"/>
          <w:szCs w:val="24"/>
          <w:lang w:eastAsia="hr-HR"/>
        </w:rPr>
        <w:t xml:space="preserve">te </w:t>
      </w:r>
      <w:r w:rsidR="00187EC7" w:rsidRPr="00FD1FC6">
        <w:rPr>
          <w:rFonts w:ascii="Arial" w:eastAsia="Times New Roman" w:hAnsi="Arial" w:cs="Arial"/>
          <w:sz w:val="24"/>
          <w:szCs w:val="24"/>
          <w:lang w:eastAsia="hr-HR"/>
        </w:rPr>
        <w:t>potpisanu</w:t>
      </w:r>
      <w:r w:rsidR="009C3D5F" w:rsidRPr="00FD1FC6">
        <w:rPr>
          <w:rFonts w:ascii="Arial" w:eastAsia="Times New Roman" w:hAnsi="Arial" w:cs="Arial"/>
          <w:sz w:val="24"/>
          <w:szCs w:val="24"/>
          <w:lang w:eastAsia="hr-HR"/>
        </w:rPr>
        <w:t xml:space="preserve"> Izjavu o akademskoj čestitosti i</w:t>
      </w:r>
      <w:r w:rsidR="00187EC7" w:rsidRPr="00FD1FC6">
        <w:rPr>
          <w:rFonts w:ascii="Arial" w:eastAsia="Times New Roman" w:hAnsi="Arial" w:cs="Arial"/>
          <w:sz w:val="24"/>
          <w:szCs w:val="24"/>
          <w:lang w:eastAsia="hr-HR"/>
        </w:rPr>
        <w:t xml:space="preserve"> potpisanu Izjav</w:t>
      </w:r>
      <w:r w:rsidR="009C3D5F" w:rsidRPr="00FD1FC6">
        <w:rPr>
          <w:rFonts w:ascii="Arial" w:eastAsia="Times New Roman" w:hAnsi="Arial" w:cs="Arial"/>
          <w:sz w:val="24"/>
          <w:szCs w:val="24"/>
          <w:lang w:eastAsia="hr-HR"/>
        </w:rPr>
        <w:t xml:space="preserve">u o korištenju autorskog djela u tiskanom obliku. Dakle daju se dvije inačice spomenutih Izjava:  u digitalnom obliku na CD – u </w:t>
      </w:r>
      <w:r w:rsidR="00FD1FC6" w:rsidRPr="00FD1FC6">
        <w:rPr>
          <w:rFonts w:ascii="Arial" w:eastAsia="Times New Roman" w:hAnsi="Arial" w:cs="Arial"/>
          <w:sz w:val="24"/>
          <w:szCs w:val="24"/>
          <w:lang w:eastAsia="hr-HR"/>
        </w:rPr>
        <w:t xml:space="preserve">nepotpisane, </w:t>
      </w:r>
      <w:r w:rsidR="009C3D5F" w:rsidRPr="00FD1FC6">
        <w:rPr>
          <w:rFonts w:ascii="Arial" w:eastAsia="Times New Roman" w:hAnsi="Arial" w:cs="Arial"/>
          <w:sz w:val="24"/>
          <w:szCs w:val="24"/>
          <w:lang w:eastAsia="hr-HR"/>
        </w:rPr>
        <w:t>te u tiskanom obliku</w:t>
      </w:r>
      <w:r w:rsidR="00FD1FC6" w:rsidRPr="00FD1FC6">
        <w:rPr>
          <w:rFonts w:ascii="Arial" w:eastAsia="Times New Roman" w:hAnsi="Arial" w:cs="Arial"/>
          <w:sz w:val="24"/>
          <w:szCs w:val="24"/>
          <w:lang w:eastAsia="hr-HR"/>
        </w:rPr>
        <w:t>, potpisane,</w:t>
      </w:r>
      <w:r w:rsidR="009C3D5F" w:rsidRPr="00FD1FC6">
        <w:rPr>
          <w:rFonts w:ascii="Arial" w:eastAsia="Times New Roman" w:hAnsi="Arial" w:cs="Arial"/>
          <w:sz w:val="24"/>
          <w:szCs w:val="24"/>
          <w:lang w:eastAsia="hr-HR"/>
        </w:rPr>
        <w:t xml:space="preserve"> uz CD. </w:t>
      </w:r>
    </w:p>
    <w:p w14:paraId="1EE743E0" w14:textId="77777777" w:rsidR="00187EC7" w:rsidRPr="00187EC7" w:rsidRDefault="00187EC7" w:rsidP="009C3D5F">
      <w:pPr>
        <w:spacing w:after="0" w:line="240" w:lineRule="auto"/>
        <w:jc w:val="both"/>
        <w:rPr>
          <w:rFonts w:ascii="Arial" w:eastAsia="Times New Roman" w:hAnsi="Arial" w:cs="Arial"/>
          <w:b/>
          <w:sz w:val="24"/>
          <w:szCs w:val="24"/>
          <w:lang w:eastAsia="hr-HR"/>
        </w:rPr>
      </w:pPr>
    </w:p>
    <w:p w14:paraId="480581A9" w14:textId="77777777" w:rsidR="004C7AE9" w:rsidRDefault="004C7AE9">
      <w:pPr>
        <w:rPr>
          <w:rFonts w:ascii="Arial" w:hAnsi="Arial" w:cs="Arial"/>
          <w:b/>
          <w:sz w:val="24"/>
          <w:szCs w:val="24"/>
        </w:rPr>
      </w:pPr>
    </w:p>
    <w:p w14:paraId="155BCBE9" w14:textId="77777777" w:rsidR="00FD1FC6" w:rsidRDefault="00FD1FC6">
      <w:pPr>
        <w:rPr>
          <w:rFonts w:ascii="Arial" w:hAnsi="Arial" w:cs="Arial"/>
          <w:b/>
          <w:sz w:val="24"/>
          <w:szCs w:val="24"/>
        </w:rPr>
      </w:pPr>
    </w:p>
    <w:p w14:paraId="7DAA5B65" w14:textId="77777777" w:rsidR="00FD1FC6" w:rsidRPr="00220792" w:rsidRDefault="00FD1FC6">
      <w:pPr>
        <w:rPr>
          <w:rFonts w:ascii="Arial" w:hAnsi="Arial" w:cs="Arial"/>
          <w:b/>
          <w:sz w:val="24"/>
          <w:szCs w:val="24"/>
        </w:rPr>
      </w:pPr>
    </w:p>
    <w:p w14:paraId="164C16AD" w14:textId="77777777" w:rsidR="00757CD5" w:rsidRPr="00220792" w:rsidRDefault="009505E4" w:rsidP="009505E4">
      <w:pPr>
        <w:pStyle w:val="ListParagraph"/>
        <w:numPr>
          <w:ilvl w:val="0"/>
          <w:numId w:val="4"/>
        </w:numPr>
        <w:rPr>
          <w:rFonts w:ascii="Arial" w:hAnsi="Arial" w:cs="Arial"/>
          <w:b/>
          <w:sz w:val="24"/>
          <w:szCs w:val="24"/>
        </w:rPr>
      </w:pPr>
      <w:r w:rsidRPr="00220792">
        <w:rPr>
          <w:rFonts w:ascii="Arial" w:hAnsi="Arial" w:cs="Arial"/>
          <w:b/>
          <w:sz w:val="24"/>
          <w:szCs w:val="24"/>
        </w:rPr>
        <w:lastRenderedPageBreak/>
        <w:t xml:space="preserve">Opseg i </w:t>
      </w:r>
      <w:r w:rsidR="00413D96" w:rsidRPr="00220792">
        <w:rPr>
          <w:rFonts w:ascii="Arial" w:hAnsi="Arial" w:cs="Arial"/>
          <w:b/>
          <w:sz w:val="24"/>
          <w:szCs w:val="24"/>
        </w:rPr>
        <w:t>sadržaj</w:t>
      </w:r>
      <w:r w:rsidRPr="00220792">
        <w:rPr>
          <w:rFonts w:ascii="Arial" w:hAnsi="Arial" w:cs="Arial"/>
          <w:b/>
          <w:sz w:val="24"/>
          <w:szCs w:val="24"/>
        </w:rPr>
        <w:t xml:space="preserve"> završnog</w:t>
      </w:r>
      <w:r w:rsidR="00757CD5" w:rsidRPr="00220792">
        <w:rPr>
          <w:rFonts w:ascii="Arial" w:hAnsi="Arial" w:cs="Arial"/>
          <w:b/>
          <w:sz w:val="24"/>
          <w:szCs w:val="24"/>
        </w:rPr>
        <w:t xml:space="preserve"> rad</w:t>
      </w:r>
      <w:r w:rsidRPr="00220792">
        <w:rPr>
          <w:rFonts w:ascii="Arial" w:hAnsi="Arial" w:cs="Arial"/>
          <w:b/>
          <w:sz w:val="24"/>
          <w:szCs w:val="24"/>
        </w:rPr>
        <w:t>a</w:t>
      </w:r>
    </w:p>
    <w:p w14:paraId="000E9C01" w14:textId="77777777" w:rsidR="00757CD5" w:rsidRPr="00220792" w:rsidRDefault="00757CD5" w:rsidP="00757CD5">
      <w:pPr>
        <w:autoSpaceDE w:val="0"/>
        <w:autoSpaceDN w:val="0"/>
        <w:adjustRightInd w:val="0"/>
        <w:spacing w:after="0" w:line="240" w:lineRule="auto"/>
        <w:jc w:val="both"/>
        <w:rPr>
          <w:rFonts w:ascii="Arial" w:eastAsia="Times New Roman" w:hAnsi="Arial" w:cs="Arial"/>
          <w:sz w:val="24"/>
          <w:szCs w:val="24"/>
          <w:lang w:eastAsia="hr-HR"/>
        </w:rPr>
      </w:pPr>
      <w:r w:rsidRPr="00220792">
        <w:rPr>
          <w:rFonts w:ascii="Arial" w:eastAsia="Times New Roman" w:hAnsi="Arial" w:cs="Arial"/>
          <w:sz w:val="24"/>
          <w:szCs w:val="24"/>
          <w:lang w:eastAsia="hr-HR"/>
        </w:rPr>
        <w:t xml:space="preserve">Opseg završnog rada je </w:t>
      </w:r>
      <w:r w:rsidR="009505E4" w:rsidRPr="00220792">
        <w:rPr>
          <w:rFonts w:ascii="Arial" w:eastAsia="Times New Roman" w:hAnsi="Arial" w:cs="Arial"/>
          <w:sz w:val="24"/>
          <w:szCs w:val="24"/>
          <w:lang w:eastAsia="hr-HR"/>
        </w:rPr>
        <w:t xml:space="preserve">minimalno </w:t>
      </w:r>
      <w:r w:rsidR="00794C2A" w:rsidRPr="00220792">
        <w:rPr>
          <w:rFonts w:ascii="Arial" w:eastAsia="Times New Roman" w:hAnsi="Arial" w:cs="Arial"/>
          <w:b/>
          <w:sz w:val="24"/>
          <w:szCs w:val="24"/>
          <w:lang w:eastAsia="hr-HR"/>
        </w:rPr>
        <w:t>25</w:t>
      </w:r>
      <w:r w:rsidRPr="00220792">
        <w:rPr>
          <w:rFonts w:ascii="Arial" w:eastAsia="Times New Roman" w:hAnsi="Arial" w:cs="Arial"/>
          <w:sz w:val="24"/>
          <w:szCs w:val="24"/>
          <w:lang w:eastAsia="hr-HR"/>
        </w:rPr>
        <w:t xml:space="preserve"> stranica.</w:t>
      </w:r>
    </w:p>
    <w:p w14:paraId="4B838BD5" w14:textId="77777777" w:rsidR="0026650C" w:rsidRPr="00220792" w:rsidRDefault="00757CD5" w:rsidP="00757CD5">
      <w:pPr>
        <w:autoSpaceDE w:val="0"/>
        <w:autoSpaceDN w:val="0"/>
        <w:adjustRightInd w:val="0"/>
        <w:spacing w:after="0" w:line="240" w:lineRule="auto"/>
        <w:jc w:val="both"/>
        <w:rPr>
          <w:rFonts w:ascii="Arial" w:eastAsia="Times New Roman" w:hAnsi="Arial" w:cs="Arial"/>
          <w:sz w:val="24"/>
          <w:szCs w:val="24"/>
          <w:lang w:eastAsia="hr-HR"/>
        </w:rPr>
      </w:pPr>
      <w:r w:rsidRPr="00220792">
        <w:rPr>
          <w:rFonts w:ascii="Arial" w:eastAsia="Times New Roman" w:hAnsi="Arial" w:cs="Arial"/>
          <w:sz w:val="24"/>
          <w:szCs w:val="24"/>
          <w:lang w:eastAsia="hr-HR"/>
        </w:rPr>
        <w:t>Završni rad treba biti otisnut ra</w:t>
      </w:r>
      <w:r w:rsidRPr="00220792">
        <w:rPr>
          <w:rFonts w:ascii="Arial" w:eastAsia="TimesNewRoman" w:hAnsi="Arial" w:cs="Arial"/>
          <w:sz w:val="24"/>
          <w:szCs w:val="24"/>
          <w:lang w:eastAsia="hr-HR"/>
        </w:rPr>
        <w:t>č</w:t>
      </w:r>
      <w:r w:rsidRPr="00220792">
        <w:rPr>
          <w:rFonts w:ascii="Arial" w:eastAsia="Times New Roman" w:hAnsi="Arial" w:cs="Arial"/>
          <w:sz w:val="24"/>
          <w:szCs w:val="24"/>
          <w:lang w:eastAsia="hr-HR"/>
        </w:rPr>
        <w:t>unalnim pisa</w:t>
      </w:r>
      <w:r w:rsidRPr="00220792">
        <w:rPr>
          <w:rFonts w:ascii="Arial" w:eastAsia="TimesNewRoman" w:hAnsi="Arial" w:cs="Arial"/>
          <w:sz w:val="24"/>
          <w:szCs w:val="24"/>
          <w:lang w:eastAsia="hr-HR"/>
        </w:rPr>
        <w:t>č</w:t>
      </w:r>
      <w:r w:rsidRPr="00220792">
        <w:rPr>
          <w:rFonts w:ascii="Arial" w:eastAsia="Times New Roman" w:hAnsi="Arial" w:cs="Arial"/>
          <w:sz w:val="24"/>
          <w:szCs w:val="24"/>
          <w:lang w:eastAsia="hr-HR"/>
        </w:rPr>
        <w:t xml:space="preserve">em na papiru formata A4; </w:t>
      </w:r>
      <w:r w:rsidR="009505E4" w:rsidRPr="00220792">
        <w:rPr>
          <w:rFonts w:ascii="Arial" w:eastAsia="Times New Roman" w:hAnsi="Arial" w:cs="Arial"/>
          <w:sz w:val="24"/>
          <w:szCs w:val="24"/>
          <w:lang w:eastAsia="hr-HR"/>
        </w:rPr>
        <w:t xml:space="preserve">font: </w:t>
      </w:r>
      <w:r w:rsidR="001853CC" w:rsidRPr="00220792">
        <w:rPr>
          <w:rFonts w:ascii="Arial" w:eastAsia="Times New Roman" w:hAnsi="Arial" w:cs="Arial"/>
          <w:sz w:val="24"/>
          <w:szCs w:val="24"/>
          <w:lang w:eastAsia="hr-HR"/>
        </w:rPr>
        <w:t>Arial</w:t>
      </w:r>
      <w:r w:rsidR="009505E4" w:rsidRPr="00220792">
        <w:rPr>
          <w:rFonts w:ascii="Arial" w:eastAsia="Times New Roman" w:hAnsi="Arial" w:cs="Arial"/>
          <w:sz w:val="24"/>
          <w:szCs w:val="24"/>
          <w:lang w:eastAsia="hr-HR"/>
        </w:rPr>
        <w:t xml:space="preserve">; </w:t>
      </w:r>
      <w:r w:rsidRPr="00220792">
        <w:rPr>
          <w:rFonts w:ascii="Arial" w:eastAsia="Times New Roman" w:hAnsi="Arial" w:cs="Arial"/>
          <w:sz w:val="24"/>
          <w:szCs w:val="24"/>
          <w:lang w:eastAsia="hr-HR"/>
        </w:rPr>
        <w:t>veli</w:t>
      </w:r>
      <w:r w:rsidRPr="00220792">
        <w:rPr>
          <w:rFonts w:ascii="Arial" w:eastAsia="TimesNewRoman" w:hAnsi="Arial" w:cs="Arial"/>
          <w:sz w:val="24"/>
          <w:szCs w:val="24"/>
          <w:lang w:eastAsia="hr-HR"/>
        </w:rPr>
        <w:t>č</w:t>
      </w:r>
      <w:r w:rsidRPr="00220792">
        <w:rPr>
          <w:rFonts w:ascii="Arial" w:eastAsia="Times New Roman" w:hAnsi="Arial" w:cs="Arial"/>
          <w:sz w:val="24"/>
          <w:szCs w:val="24"/>
          <w:lang w:eastAsia="hr-HR"/>
        </w:rPr>
        <w:t>ina slova teksta 12; podrubne bilješke</w:t>
      </w:r>
      <w:r w:rsidR="009505E4" w:rsidRPr="00220792">
        <w:rPr>
          <w:rFonts w:ascii="Arial" w:eastAsia="Times New Roman" w:hAnsi="Arial" w:cs="Arial"/>
          <w:sz w:val="24"/>
          <w:szCs w:val="24"/>
          <w:lang w:eastAsia="hr-HR"/>
        </w:rPr>
        <w:t xml:space="preserve"> (fusnote)</w:t>
      </w:r>
      <w:r w:rsidRPr="00220792">
        <w:rPr>
          <w:rFonts w:ascii="Arial" w:eastAsia="Times New Roman" w:hAnsi="Arial" w:cs="Arial"/>
          <w:sz w:val="24"/>
          <w:szCs w:val="24"/>
          <w:lang w:eastAsia="hr-HR"/>
        </w:rPr>
        <w:t xml:space="preserve"> 10; prored 1,5; prored u bilješci 1,0; margine 2,5 cm</w:t>
      </w:r>
      <w:r w:rsidR="001853CC" w:rsidRPr="00220792">
        <w:rPr>
          <w:rFonts w:ascii="Arial" w:eastAsia="Times New Roman" w:hAnsi="Arial" w:cs="Arial"/>
          <w:sz w:val="24"/>
          <w:szCs w:val="24"/>
          <w:lang w:eastAsia="hr-HR"/>
        </w:rPr>
        <w:t>. Poglavlja se piš</w:t>
      </w:r>
      <w:r w:rsidR="0026650C" w:rsidRPr="00220792">
        <w:rPr>
          <w:rFonts w:ascii="Arial" w:eastAsia="Times New Roman" w:hAnsi="Arial" w:cs="Arial"/>
          <w:sz w:val="24"/>
          <w:szCs w:val="24"/>
          <w:lang w:eastAsia="hr-HR"/>
        </w:rPr>
        <w:t xml:space="preserve">u fontom </w:t>
      </w:r>
      <w:r w:rsidR="001853CC" w:rsidRPr="00220792">
        <w:rPr>
          <w:rFonts w:ascii="Arial" w:eastAsia="Times New Roman" w:hAnsi="Arial" w:cs="Arial"/>
          <w:sz w:val="24"/>
          <w:szCs w:val="24"/>
          <w:lang w:eastAsia="hr-HR"/>
        </w:rPr>
        <w:t>Arial</w:t>
      </w:r>
      <w:r w:rsidR="0026650C" w:rsidRPr="00220792">
        <w:rPr>
          <w:rFonts w:ascii="Arial" w:eastAsia="Times New Roman" w:hAnsi="Arial" w:cs="Arial"/>
          <w:sz w:val="24"/>
          <w:szCs w:val="24"/>
          <w:lang w:eastAsia="hr-HR"/>
        </w:rPr>
        <w:t xml:space="preserve">, bold, veličina slova 14, potpoglavlja prve razine fontom </w:t>
      </w:r>
      <w:r w:rsidR="001853CC" w:rsidRPr="00220792">
        <w:rPr>
          <w:rFonts w:ascii="Arial" w:eastAsia="Times New Roman" w:hAnsi="Arial" w:cs="Arial"/>
          <w:sz w:val="24"/>
          <w:szCs w:val="24"/>
          <w:lang w:eastAsia="hr-HR"/>
        </w:rPr>
        <w:t>Arial</w:t>
      </w:r>
      <w:r w:rsidR="0026650C" w:rsidRPr="00220792">
        <w:rPr>
          <w:rFonts w:ascii="Arial" w:eastAsia="Times New Roman" w:hAnsi="Arial" w:cs="Arial"/>
          <w:sz w:val="24"/>
          <w:szCs w:val="24"/>
          <w:lang w:eastAsia="hr-HR"/>
        </w:rPr>
        <w:t xml:space="preserve">, bold, veličina slova 12; potpoglavlja druge razine fontom </w:t>
      </w:r>
      <w:r w:rsidR="001853CC" w:rsidRPr="00220792">
        <w:rPr>
          <w:rFonts w:ascii="Arial" w:eastAsia="Times New Roman" w:hAnsi="Arial" w:cs="Arial"/>
          <w:sz w:val="24"/>
          <w:szCs w:val="24"/>
          <w:lang w:eastAsia="hr-HR"/>
        </w:rPr>
        <w:t>Arial</w:t>
      </w:r>
      <w:r w:rsidR="0026650C" w:rsidRPr="00220792">
        <w:rPr>
          <w:rFonts w:ascii="Arial" w:eastAsia="Times New Roman" w:hAnsi="Arial" w:cs="Arial"/>
          <w:sz w:val="24"/>
          <w:szCs w:val="24"/>
          <w:lang w:eastAsia="hr-HR"/>
        </w:rPr>
        <w:t>, italic, veličina slova 12.</w:t>
      </w:r>
    </w:p>
    <w:p w14:paraId="10985070" w14:textId="77777777" w:rsidR="009505E4" w:rsidRPr="00220792" w:rsidRDefault="0026650C" w:rsidP="0026650C">
      <w:pPr>
        <w:autoSpaceDE w:val="0"/>
        <w:autoSpaceDN w:val="0"/>
        <w:adjustRightInd w:val="0"/>
        <w:spacing w:after="0" w:line="240" w:lineRule="auto"/>
        <w:ind w:left="708"/>
        <w:jc w:val="both"/>
        <w:rPr>
          <w:rFonts w:ascii="Arial" w:eastAsia="Times New Roman" w:hAnsi="Arial" w:cs="Arial"/>
          <w:sz w:val="24"/>
          <w:szCs w:val="24"/>
          <w:lang w:eastAsia="hr-HR"/>
        </w:rPr>
      </w:pPr>
      <w:r w:rsidRPr="00220792">
        <w:rPr>
          <w:rFonts w:ascii="Arial" w:eastAsia="Times New Roman" w:hAnsi="Arial" w:cs="Arial"/>
          <w:sz w:val="24"/>
          <w:szCs w:val="24"/>
          <w:lang w:eastAsia="hr-HR"/>
        </w:rPr>
        <w:t>Završni rad sastoji se od:</w:t>
      </w:r>
      <w:r w:rsidR="00757CD5" w:rsidRPr="00220792">
        <w:rPr>
          <w:rFonts w:ascii="Arial" w:eastAsia="Times New Roman" w:hAnsi="Arial" w:cs="Arial"/>
          <w:sz w:val="24"/>
          <w:szCs w:val="24"/>
          <w:lang w:eastAsia="hr-HR"/>
        </w:rPr>
        <w:t xml:space="preserve"> </w:t>
      </w:r>
    </w:p>
    <w:p w14:paraId="3E528293" w14:textId="77777777" w:rsidR="001853CC" w:rsidRPr="00220792" w:rsidRDefault="0026650C" w:rsidP="0026650C">
      <w:pPr>
        <w:autoSpaceDE w:val="0"/>
        <w:autoSpaceDN w:val="0"/>
        <w:adjustRightInd w:val="0"/>
        <w:spacing w:after="0" w:line="240" w:lineRule="auto"/>
        <w:ind w:left="708"/>
        <w:rPr>
          <w:rFonts w:ascii="Arial" w:eastAsia="Times New Roman" w:hAnsi="Arial" w:cs="Arial"/>
          <w:sz w:val="24"/>
          <w:szCs w:val="24"/>
          <w:lang w:eastAsia="hr-HR"/>
        </w:rPr>
      </w:pPr>
      <w:r w:rsidRPr="00220792">
        <w:rPr>
          <w:rFonts w:ascii="Arial" w:eastAsia="Times New Roman" w:hAnsi="Arial" w:cs="Arial"/>
          <w:sz w:val="24"/>
          <w:szCs w:val="24"/>
          <w:lang w:eastAsia="hr-HR"/>
        </w:rPr>
        <w:t xml:space="preserve">- prozirne folije (meki uvez) </w:t>
      </w:r>
    </w:p>
    <w:p w14:paraId="7E68097B" w14:textId="77777777" w:rsidR="00757CD5" w:rsidRPr="00220792" w:rsidRDefault="00757CD5" w:rsidP="0026650C">
      <w:pPr>
        <w:autoSpaceDE w:val="0"/>
        <w:autoSpaceDN w:val="0"/>
        <w:adjustRightInd w:val="0"/>
        <w:spacing w:after="0" w:line="240" w:lineRule="auto"/>
        <w:ind w:left="708"/>
        <w:rPr>
          <w:rFonts w:ascii="Arial" w:eastAsia="Times New Roman" w:hAnsi="Arial" w:cs="Arial"/>
          <w:sz w:val="24"/>
          <w:szCs w:val="24"/>
          <w:lang w:eastAsia="hr-HR"/>
        </w:rPr>
      </w:pPr>
      <w:r w:rsidRPr="00220792">
        <w:rPr>
          <w:rFonts w:ascii="Arial" w:eastAsia="Times New Roman" w:hAnsi="Arial" w:cs="Arial"/>
          <w:sz w:val="24"/>
          <w:szCs w:val="24"/>
          <w:lang w:eastAsia="hr-HR"/>
        </w:rPr>
        <w:t>- prve ili vanjske naslovne stranice</w:t>
      </w:r>
    </w:p>
    <w:p w14:paraId="7840A9D8" w14:textId="77777777" w:rsidR="00757CD5" w:rsidRPr="00220792" w:rsidRDefault="00757CD5" w:rsidP="0026650C">
      <w:pPr>
        <w:autoSpaceDE w:val="0"/>
        <w:autoSpaceDN w:val="0"/>
        <w:adjustRightInd w:val="0"/>
        <w:spacing w:after="0" w:line="240" w:lineRule="auto"/>
        <w:ind w:left="708"/>
        <w:rPr>
          <w:rFonts w:ascii="Arial" w:eastAsia="Times New Roman" w:hAnsi="Arial" w:cs="Arial"/>
          <w:sz w:val="24"/>
          <w:szCs w:val="24"/>
          <w:lang w:eastAsia="hr-HR"/>
        </w:rPr>
      </w:pPr>
      <w:r w:rsidRPr="00220792">
        <w:rPr>
          <w:rFonts w:ascii="Arial" w:eastAsia="Times New Roman" w:hAnsi="Arial" w:cs="Arial"/>
          <w:sz w:val="24"/>
          <w:szCs w:val="24"/>
          <w:lang w:eastAsia="hr-HR"/>
        </w:rPr>
        <w:t>- druge ili unutarnje naslovne stranice</w:t>
      </w:r>
    </w:p>
    <w:p w14:paraId="63C0AE8A" w14:textId="77777777" w:rsidR="001853CC" w:rsidRPr="00220792" w:rsidRDefault="00757CD5" w:rsidP="001853CC">
      <w:pPr>
        <w:autoSpaceDE w:val="0"/>
        <w:autoSpaceDN w:val="0"/>
        <w:adjustRightInd w:val="0"/>
        <w:spacing w:after="0" w:line="240" w:lineRule="auto"/>
        <w:ind w:left="708"/>
        <w:rPr>
          <w:rFonts w:ascii="Arial" w:eastAsia="Times New Roman" w:hAnsi="Arial" w:cs="Arial"/>
          <w:sz w:val="24"/>
          <w:szCs w:val="24"/>
          <w:lang w:eastAsia="hr-HR"/>
        </w:rPr>
      </w:pPr>
      <w:r w:rsidRPr="00220792">
        <w:rPr>
          <w:rFonts w:ascii="Arial" w:eastAsia="Times New Roman" w:hAnsi="Arial" w:cs="Arial"/>
          <w:sz w:val="24"/>
          <w:szCs w:val="24"/>
          <w:lang w:eastAsia="hr-HR"/>
        </w:rPr>
        <w:t xml:space="preserve">- potpisane izjave o akademskoj </w:t>
      </w:r>
      <w:r w:rsidRPr="00220792">
        <w:rPr>
          <w:rFonts w:ascii="Arial" w:eastAsia="TimesNewRoman" w:hAnsi="Arial" w:cs="Arial"/>
          <w:sz w:val="24"/>
          <w:szCs w:val="24"/>
          <w:lang w:eastAsia="hr-HR"/>
        </w:rPr>
        <w:t>č</w:t>
      </w:r>
      <w:r w:rsidR="001853CC" w:rsidRPr="00220792">
        <w:rPr>
          <w:rFonts w:ascii="Arial" w:eastAsia="Times New Roman" w:hAnsi="Arial" w:cs="Arial"/>
          <w:sz w:val="24"/>
          <w:szCs w:val="24"/>
          <w:lang w:eastAsia="hr-HR"/>
        </w:rPr>
        <w:t>estitosti</w:t>
      </w:r>
    </w:p>
    <w:p w14:paraId="71F4D3B3" w14:textId="77777777" w:rsidR="001853CC" w:rsidRPr="00220792" w:rsidRDefault="001853CC" w:rsidP="001853CC">
      <w:pPr>
        <w:autoSpaceDE w:val="0"/>
        <w:autoSpaceDN w:val="0"/>
        <w:adjustRightInd w:val="0"/>
        <w:spacing w:after="0" w:line="240" w:lineRule="auto"/>
        <w:ind w:left="708"/>
        <w:rPr>
          <w:rFonts w:ascii="Arial" w:eastAsia="Times New Roman" w:hAnsi="Arial" w:cs="Arial"/>
          <w:sz w:val="24"/>
          <w:szCs w:val="24"/>
          <w:lang w:eastAsia="hr-HR"/>
        </w:rPr>
      </w:pPr>
      <w:r w:rsidRPr="00220792">
        <w:rPr>
          <w:rFonts w:ascii="Arial" w:eastAsia="Times New Roman" w:hAnsi="Arial" w:cs="Arial"/>
          <w:sz w:val="24"/>
          <w:szCs w:val="24"/>
          <w:lang w:eastAsia="hr-HR"/>
        </w:rPr>
        <w:t>- potpisane izjave o korištenju autorskog djela</w:t>
      </w:r>
    </w:p>
    <w:p w14:paraId="586A65A0" w14:textId="77777777" w:rsidR="00757CD5" w:rsidRPr="00220792" w:rsidRDefault="00757CD5" w:rsidP="0026650C">
      <w:pPr>
        <w:autoSpaceDE w:val="0"/>
        <w:autoSpaceDN w:val="0"/>
        <w:adjustRightInd w:val="0"/>
        <w:spacing w:after="0" w:line="240" w:lineRule="auto"/>
        <w:ind w:left="708"/>
        <w:rPr>
          <w:rFonts w:ascii="Arial" w:eastAsia="Times New Roman" w:hAnsi="Arial" w:cs="Arial"/>
          <w:sz w:val="24"/>
          <w:szCs w:val="24"/>
          <w:lang w:eastAsia="hr-HR"/>
        </w:rPr>
      </w:pPr>
      <w:r w:rsidRPr="00220792">
        <w:rPr>
          <w:rFonts w:ascii="Arial" w:eastAsia="Times New Roman" w:hAnsi="Arial" w:cs="Arial"/>
          <w:sz w:val="24"/>
          <w:szCs w:val="24"/>
          <w:lang w:eastAsia="hr-HR"/>
        </w:rPr>
        <w:t>- sadržaja</w:t>
      </w:r>
    </w:p>
    <w:p w14:paraId="04C97EAD" w14:textId="77777777" w:rsidR="00757CD5" w:rsidRPr="00220792" w:rsidRDefault="00757CD5" w:rsidP="0026650C">
      <w:pPr>
        <w:autoSpaceDE w:val="0"/>
        <w:autoSpaceDN w:val="0"/>
        <w:adjustRightInd w:val="0"/>
        <w:spacing w:after="0" w:line="240" w:lineRule="auto"/>
        <w:ind w:left="708"/>
        <w:rPr>
          <w:rFonts w:ascii="Arial" w:eastAsia="Times New Roman" w:hAnsi="Arial" w:cs="Arial"/>
          <w:sz w:val="24"/>
          <w:szCs w:val="24"/>
          <w:lang w:eastAsia="hr-HR"/>
        </w:rPr>
      </w:pPr>
      <w:r w:rsidRPr="00220792">
        <w:rPr>
          <w:rFonts w:ascii="Arial" w:eastAsia="Times New Roman" w:hAnsi="Arial" w:cs="Arial"/>
          <w:sz w:val="24"/>
          <w:szCs w:val="24"/>
          <w:lang w:eastAsia="hr-HR"/>
        </w:rPr>
        <w:t>- uvoda</w:t>
      </w:r>
    </w:p>
    <w:p w14:paraId="410D5444" w14:textId="77777777" w:rsidR="00757CD5" w:rsidRPr="00220792" w:rsidRDefault="00757CD5" w:rsidP="0026650C">
      <w:pPr>
        <w:autoSpaceDE w:val="0"/>
        <w:autoSpaceDN w:val="0"/>
        <w:adjustRightInd w:val="0"/>
        <w:spacing w:after="0" w:line="240" w:lineRule="auto"/>
        <w:ind w:left="708"/>
        <w:rPr>
          <w:rFonts w:ascii="Arial" w:eastAsia="Times New Roman" w:hAnsi="Arial" w:cs="Arial"/>
          <w:sz w:val="24"/>
          <w:szCs w:val="24"/>
          <w:lang w:eastAsia="hr-HR"/>
        </w:rPr>
      </w:pPr>
      <w:r w:rsidRPr="00220792">
        <w:rPr>
          <w:rFonts w:ascii="Arial" w:eastAsia="Times New Roman" w:hAnsi="Arial" w:cs="Arial"/>
          <w:sz w:val="24"/>
          <w:szCs w:val="24"/>
          <w:lang w:eastAsia="hr-HR"/>
        </w:rPr>
        <w:t>- obrade teme</w:t>
      </w:r>
    </w:p>
    <w:p w14:paraId="37668EFE" w14:textId="77777777" w:rsidR="00757CD5" w:rsidRPr="00220792" w:rsidRDefault="00757CD5" w:rsidP="0026650C">
      <w:pPr>
        <w:autoSpaceDE w:val="0"/>
        <w:autoSpaceDN w:val="0"/>
        <w:adjustRightInd w:val="0"/>
        <w:spacing w:after="0" w:line="240" w:lineRule="auto"/>
        <w:ind w:left="708"/>
        <w:rPr>
          <w:rFonts w:ascii="Arial" w:eastAsia="Times New Roman" w:hAnsi="Arial" w:cs="Arial"/>
          <w:sz w:val="24"/>
          <w:szCs w:val="24"/>
          <w:lang w:eastAsia="hr-HR"/>
        </w:rPr>
      </w:pPr>
      <w:r w:rsidRPr="00220792">
        <w:rPr>
          <w:rFonts w:ascii="Arial" w:eastAsia="Times New Roman" w:hAnsi="Arial" w:cs="Arial"/>
          <w:sz w:val="24"/>
          <w:szCs w:val="24"/>
          <w:lang w:eastAsia="hr-HR"/>
        </w:rPr>
        <w:t>- zaklju</w:t>
      </w:r>
      <w:r w:rsidRPr="00220792">
        <w:rPr>
          <w:rFonts w:ascii="Arial" w:eastAsia="TimesNewRoman" w:hAnsi="Arial" w:cs="Arial"/>
          <w:sz w:val="24"/>
          <w:szCs w:val="24"/>
          <w:lang w:eastAsia="hr-HR"/>
        </w:rPr>
        <w:t>č</w:t>
      </w:r>
      <w:r w:rsidRPr="00220792">
        <w:rPr>
          <w:rFonts w:ascii="Arial" w:eastAsia="Times New Roman" w:hAnsi="Arial" w:cs="Arial"/>
          <w:sz w:val="24"/>
          <w:szCs w:val="24"/>
          <w:lang w:eastAsia="hr-HR"/>
        </w:rPr>
        <w:t>ka</w:t>
      </w:r>
    </w:p>
    <w:p w14:paraId="74887B64" w14:textId="77777777" w:rsidR="00757CD5" w:rsidRPr="00220792" w:rsidRDefault="00757CD5" w:rsidP="0026650C">
      <w:pPr>
        <w:autoSpaceDE w:val="0"/>
        <w:autoSpaceDN w:val="0"/>
        <w:adjustRightInd w:val="0"/>
        <w:spacing w:after="0" w:line="240" w:lineRule="auto"/>
        <w:ind w:left="708"/>
        <w:rPr>
          <w:rFonts w:ascii="Arial" w:eastAsia="Times New Roman" w:hAnsi="Arial" w:cs="Arial"/>
          <w:sz w:val="24"/>
          <w:szCs w:val="24"/>
          <w:lang w:eastAsia="hr-HR"/>
        </w:rPr>
      </w:pPr>
      <w:r w:rsidRPr="00220792">
        <w:rPr>
          <w:rFonts w:ascii="Arial" w:eastAsia="Times New Roman" w:hAnsi="Arial" w:cs="Arial"/>
          <w:sz w:val="24"/>
          <w:szCs w:val="24"/>
          <w:lang w:eastAsia="hr-HR"/>
        </w:rPr>
        <w:t>- popisa literature i drugih izvora podataka koji su upotrijebljeni u izradi</w:t>
      </w:r>
      <w:r w:rsidR="0026650C" w:rsidRPr="00220792">
        <w:rPr>
          <w:rFonts w:ascii="Arial" w:eastAsia="Times New Roman" w:hAnsi="Arial" w:cs="Arial"/>
          <w:sz w:val="24"/>
          <w:szCs w:val="24"/>
          <w:lang w:eastAsia="hr-HR"/>
        </w:rPr>
        <w:t xml:space="preserve"> </w:t>
      </w:r>
      <w:r w:rsidRPr="00220792">
        <w:rPr>
          <w:rFonts w:ascii="Arial" w:eastAsia="Times New Roman" w:hAnsi="Arial" w:cs="Arial"/>
          <w:sz w:val="24"/>
          <w:szCs w:val="24"/>
          <w:lang w:eastAsia="hr-HR"/>
        </w:rPr>
        <w:t>završnog rada</w:t>
      </w:r>
    </w:p>
    <w:p w14:paraId="32F2925B" w14:textId="77777777" w:rsidR="00757CD5" w:rsidRPr="00220792" w:rsidRDefault="00757CD5" w:rsidP="0026650C">
      <w:pPr>
        <w:autoSpaceDE w:val="0"/>
        <w:autoSpaceDN w:val="0"/>
        <w:adjustRightInd w:val="0"/>
        <w:spacing w:after="0" w:line="240" w:lineRule="auto"/>
        <w:ind w:left="708"/>
        <w:rPr>
          <w:rFonts w:ascii="Arial" w:eastAsia="Times New Roman" w:hAnsi="Arial" w:cs="Arial"/>
          <w:sz w:val="24"/>
          <w:szCs w:val="24"/>
          <w:lang w:eastAsia="hr-HR"/>
        </w:rPr>
      </w:pPr>
      <w:r w:rsidRPr="00220792">
        <w:rPr>
          <w:rFonts w:ascii="Arial" w:eastAsia="Times New Roman" w:hAnsi="Arial" w:cs="Arial"/>
          <w:sz w:val="24"/>
          <w:szCs w:val="24"/>
          <w:lang w:eastAsia="hr-HR"/>
        </w:rPr>
        <w:t>- priloga (ako postoje)</w:t>
      </w:r>
    </w:p>
    <w:p w14:paraId="65108743" w14:textId="072B66A1" w:rsidR="00757CD5" w:rsidRPr="00220792" w:rsidRDefault="00757CD5" w:rsidP="00D065FA">
      <w:pPr>
        <w:autoSpaceDE w:val="0"/>
        <w:autoSpaceDN w:val="0"/>
        <w:adjustRightInd w:val="0"/>
        <w:spacing w:after="0" w:line="240" w:lineRule="auto"/>
        <w:ind w:left="708"/>
        <w:rPr>
          <w:rFonts w:ascii="Arial" w:eastAsia="Times New Roman" w:hAnsi="Arial" w:cs="Arial"/>
          <w:sz w:val="24"/>
          <w:szCs w:val="24"/>
          <w:lang w:eastAsia="hr-HR"/>
        </w:rPr>
      </w:pPr>
      <w:r w:rsidRPr="00220792">
        <w:rPr>
          <w:rFonts w:ascii="Arial" w:eastAsia="Times New Roman" w:hAnsi="Arial" w:cs="Arial"/>
          <w:sz w:val="24"/>
          <w:szCs w:val="24"/>
          <w:lang w:eastAsia="hr-HR"/>
        </w:rPr>
        <w:t>- sažetka na hrvatskom jeziku, jeziku na kojem je rad pisan i na engleskom jeziku</w:t>
      </w:r>
      <w:r w:rsidR="001B75C7" w:rsidRPr="00220792">
        <w:rPr>
          <w:rFonts w:ascii="Arial" w:eastAsia="Times New Roman" w:hAnsi="Arial" w:cs="Arial"/>
          <w:sz w:val="24"/>
          <w:szCs w:val="24"/>
          <w:lang w:eastAsia="hr-HR"/>
        </w:rPr>
        <w:t xml:space="preserve"> (obavezno nakon teksta sažetka navesti ključne riječi na hrvatskom i engleskom jeziku)</w:t>
      </w:r>
      <w:r w:rsidR="00D065FA">
        <w:rPr>
          <w:rFonts w:ascii="Arial" w:eastAsia="Times New Roman" w:hAnsi="Arial" w:cs="Arial"/>
          <w:sz w:val="24"/>
          <w:szCs w:val="24"/>
          <w:lang w:eastAsia="hr-HR"/>
        </w:rPr>
        <w:t>.</w:t>
      </w:r>
    </w:p>
    <w:p w14:paraId="4621FB04" w14:textId="77777777" w:rsidR="00757CD5" w:rsidRPr="00220792" w:rsidRDefault="00757CD5" w:rsidP="001853CC">
      <w:pPr>
        <w:numPr>
          <w:ilvl w:val="0"/>
          <w:numId w:val="1"/>
        </w:numPr>
        <w:autoSpaceDE w:val="0"/>
        <w:autoSpaceDN w:val="0"/>
        <w:adjustRightInd w:val="0"/>
        <w:spacing w:before="240" w:after="0" w:line="240" w:lineRule="auto"/>
        <w:jc w:val="both"/>
        <w:rPr>
          <w:rFonts w:ascii="Arial" w:eastAsia="Times New Roman" w:hAnsi="Arial" w:cs="Arial"/>
          <w:sz w:val="24"/>
          <w:szCs w:val="24"/>
          <w:lang w:eastAsia="hr-HR"/>
        </w:rPr>
      </w:pPr>
      <w:r w:rsidRPr="00220792">
        <w:rPr>
          <w:rFonts w:ascii="Arial" w:eastAsia="Times New Roman" w:hAnsi="Arial" w:cs="Arial"/>
          <w:sz w:val="24"/>
          <w:szCs w:val="24"/>
          <w:lang w:eastAsia="hr-HR"/>
        </w:rPr>
        <w:t xml:space="preserve">Tekst završnog rada mora početi uvodom, a sadrži još glavna poglavlja, zaključak, popis korištene literature, priloge, popis tablica i grafikona i sažetak na hrvatskom i engleskom jeziku. Naslov rada mora biti kratak i jasan i mora odražavati sadržaj rada. </w:t>
      </w:r>
    </w:p>
    <w:p w14:paraId="20A7B4F4" w14:textId="77777777" w:rsidR="00757CD5" w:rsidRPr="00220792" w:rsidRDefault="00757CD5" w:rsidP="001853CC">
      <w:pPr>
        <w:numPr>
          <w:ilvl w:val="0"/>
          <w:numId w:val="1"/>
        </w:numPr>
        <w:autoSpaceDE w:val="0"/>
        <w:autoSpaceDN w:val="0"/>
        <w:adjustRightInd w:val="0"/>
        <w:spacing w:before="240" w:after="0" w:line="240" w:lineRule="auto"/>
        <w:jc w:val="both"/>
        <w:rPr>
          <w:rFonts w:ascii="Arial" w:eastAsia="Times New Roman" w:hAnsi="Arial" w:cs="Arial"/>
          <w:sz w:val="24"/>
          <w:szCs w:val="24"/>
          <w:lang w:eastAsia="hr-HR"/>
        </w:rPr>
      </w:pPr>
      <w:r w:rsidRPr="00220792">
        <w:rPr>
          <w:rFonts w:ascii="Arial" w:eastAsia="Times New Roman" w:hAnsi="Arial" w:cs="Arial"/>
          <w:sz w:val="24"/>
          <w:szCs w:val="24"/>
          <w:lang w:eastAsia="hr-HR"/>
        </w:rPr>
        <w:t>Uvod kreće od općeg prema specifičnom, tj. student kratkim pregledom općih obilježja uvodi u problematiku koju istražuje u radu. Glavni tekst treba sadržavati podatke  o rezultatima istraživanja zadane teme. Zaključak sadrži jasno izrečene tvrdnje.</w:t>
      </w:r>
    </w:p>
    <w:p w14:paraId="5CD5A8B7" w14:textId="6849772A" w:rsidR="00757CD5" w:rsidRPr="00220792" w:rsidRDefault="00757CD5" w:rsidP="001853CC">
      <w:pPr>
        <w:numPr>
          <w:ilvl w:val="0"/>
          <w:numId w:val="1"/>
        </w:numPr>
        <w:autoSpaceDE w:val="0"/>
        <w:autoSpaceDN w:val="0"/>
        <w:adjustRightInd w:val="0"/>
        <w:spacing w:before="240" w:after="0" w:line="240" w:lineRule="auto"/>
        <w:jc w:val="both"/>
        <w:rPr>
          <w:rFonts w:ascii="Arial" w:eastAsia="Times New Roman" w:hAnsi="Arial" w:cs="Arial"/>
          <w:sz w:val="24"/>
          <w:szCs w:val="24"/>
          <w:lang w:eastAsia="hr-HR"/>
        </w:rPr>
      </w:pPr>
      <w:r w:rsidRPr="00220792">
        <w:rPr>
          <w:rFonts w:ascii="Arial" w:eastAsia="Times New Roman" w:hAnsi="Arial" w:cs="Arial"/>
          <w:sz w:val="24"/>
          <w:szCs w:val="24"/>
          <w:lang w:eastAsia="hr-HR"/>
        </w:rPr>
        <w:t>Fusno</w:t>
      </w:r>
      <w:r w:rsidR="003D5706">
        <w:rPr>
          <w:rFonts w:ascii="Arial" w:eastAsia="Times New Roman" w:hAnsi="Arial" w:cs="Arial"/>
          <w:sz w:val="24"/>
          <w:szCs w:val="24"/>
          <w:lang w:eastAsia="hr-HR"/>
        </w:rPr>
        <w:t>te su bilješke pri dnu stranice koje se</w:t>
      </w:r>
      <w:r w:rsidRPr="00220792">
        <w:rPr>
          <w:rFonts w:ascii="Arial" w:eastAsia="Times New Roman" w:hAnsi="Arial" w:cs="Arial"/>
          <w:sz w:val="24"/>
          <w:szCs w:val="24"/>
          <w:lang w:eastAsia="hr-HR"/>
        </w:rPr>
        <w:t xml:space="preserve"> koriste za dodatna pojašnjenja osnovnog teksta. </w:t>
      </w:r>
      <w:r w:rsidR="003D5706">
        <w:rPr>
          <w:rFonts w:ascii="Arial" w:eastAsia="Times New Roman" w:hAnsi="Arial" w:cs="Arial"/>
          <w:sz w:val="24"/>
          <w:szCs w:val="24"/>
          <w:lang w:eastAsia="hr-HR"/>
        </w:rPr>
        <w:t xml:space="preserve">U njima se bilježi ono što je važno za dublje razumijevanje glavnog teksta, a čime se ne želi opterećivati taj isti tekst. </w:t>
      </w:r>
      <w:r w:rsidRPr="00220792">
        <w:rPr>
          <w:rFonts w:ascii="Arial" w:eastAsia="Times New Roman" w:hAnsi="Arial" w:cs="Arial"/>
          <w:sz w:val="24"/>
          <w:szCs w:val="24"/>
          <w:lang w:eastAsia="hr-HR"/>
        </w:rPr>
        <w:t xml:space="preserve">Označavaju se na dnu stranice, u </w:t>
      </w:r>
      <w:r w:rsidR="003D5706">
        <w:rPr>
          <w:rFonts w:ascii="Arial" w:eastAsia="Times New Roman" w:hAnsi="Arial" w:cs="Arial"/>
          <w:sz w:val="24"/>
          <w:szCs w:val="24"/>
          <w:lang w:eastAsia="hr-HR"/>
        </w:rPr>
        <w:t>kontinuitetu, kroz cijeli rad</w:t>
      </w:r>
      <w:r w:rsidRPr="00220792">
        <w:rPr>
          <w:rFonts w:ascii="Arial" w:eastAsia="Times New Roman" w:hAnsi="Arial" w:cs="Arial"/>
          <w:sz w:val="24"/>
          <w:szCs w:val="24"/>
          <w:lang w:eastAsia="hr-HR"/>
        </w:rPr>
        <w:t>, arapskim brojevima počevši od 1</w:t>
      </w:r>
      <w:r w:rsidR="003D5706">
        <w:rPr>
          <w:rFonts w:ascii="Arial" w:eastAsia="Times New Roman" w:hAnsi="Arial" w:cs="Arial"/>
          <w:sz w:val="24"/>
          <w:szCs w:val="24"/>
          <w:lang w:eastAsia="hr-HR"/>
        </w:rPr>
        <w:t>. U slučaju odabira Chicago stila referiranja koriste se i za navođenje bibliografskih izvora</w:t>
      </w:r>
      <w:r w:rsidRPr="00220792">
        <w:rPr>
          <w:rFonts w:ascii="Arial" w:eastAsia="Times New Roman" w:hAnsi="Arial" w:cs="Arial"/>
          <w:sz w:val="24"/>
          <w:szCs w:val="24"/>
          <w:lang w:eastAsia="hr-HR"/>
        </w:rPr>
        <w:t xml:space="preserve">. </w:t>
      </w:r>
    </w:p>
    <w:p w14:paraId="0BB6578A" w14:textId="77777777" w:rsidR="00757CD5" w:rsidRPr="00220792" w:rsidRDefault="00757CD5" w:rsidP="001853CC">
      <w:pPr>
        <w:numPr>
          <w:ilvl w:val="0"/>
          <w:numId w:val="1"/>
        </w:numPr>
        <w:autoSpaceDE w:val="0"/>
        <w:autoSpaceDN w:val="0"/>
        <w:adjustRightInd w:val="0"/>
        <w:spacing w:before="240" w:after="0" w:line="240" w:lineRule="auto"/>
        <w:jc w:val="both"/>
        <w:rPr>
          <w:rFonts w:ascii="Arial" w:eastAsia="Times New Roman" w:hAnsi="Arial" w:cs="Arial"/>
          <w:sz w:val="24"/>
          <w:szCs w:val="24"/>
          <w:lang w:eastAsia="hr-HR"/>
        </w:rPr>
      </w:pPr>
      <w:r w:rsidRPr="00220792">
        <w:rPr>
          <w:rFonts w:ascii="Arial" w:eastAsia="Times New Roman" w:hAnsi="Arial" w:cs="Arial"/>
          <w:sz w:val="24"/>
          <w:szCs w:val="24"/>
          <w:lang w:eastAsia="hr-HR"/>
        </w:rPr>
        <w:t>Naslovi poglavlja (od Uvoda do Zaključka) moraju biti kratki i jasni</w:t>
      </w:r>
      <w:r w:rsidR="0026650C" w:rsidRPr="00220792">
        <w:rPr>
          <w:rFonts w:ascii="Arial" w:eastAsia="Times New Roman" w:hAnsi="Arial" w:cs="Arial"/>
          <w:sz w:val="24"/>
          <w:szCs w:val="24"/>
          <w:lang w:eastAsia="hr-HR"/>
        </w:rPr>
        <w:t>, te redom numerirani arapskim</w:t>
      </w:r>
      <w:r w:rsidRPr="00220792">
        <w:rPr>
          <w:rFonts w:ascii="Arial" w:eastAsia="Times New Roman" w:hAnsi="Arial" w:cs="Arial"/>
          <w:sz w:val="24"/>
          <w:szCs w:val="24"/>
          <w:lang w:eastAsia="hr-HR"/>
        </w:rPr>
        <w:t xml:space="preserve"> brojevima. </w:t>
      </w:r>
    </w:p>
    <w:p w14:paraId="6D49018D" w14:textId="77777777" w:rsidR="00757CD5" w:rsidRPr="00220792" w:rsidRDefault="00757CD5" w:rsidP="001853CC">
      <w:pPr>
        <w:numPr>
          <w:ilvl w:val="0"/>
          <w:numId w:val="1"/>
        </w:numPr>
        <w:autoSpaceDE w:val="0"/>
        <w:autoSpaceDN w:val="0"/>
        <w:adjustRightInd w:val="0"/>
        <w:spacing w:before="240" w:after="0" w:line="240" w:lineRule="auto"/>
        <w:jc w:val="both"/>
        <w:rPr>
          <w:rFonts w:ascii="Arial" w:eastAsia="Times New Roman" w:hAnsi="Arial" w:cs="Arial"/>
          <w:sz w:val="24"/>
          <w:szCs w:val="24"/>
          <w:lang w:eastAsia="hr-HR"/>
        </w:rPr>
      </w:pPr>
      <w:r w:rsidRPr="00220792">
        <w:rPr>
          <w:rFonts w:ascii="Arial" w:eastAsia="Times New Roman" w:hAnsi="Arial" w:cs="Arial"/>
          <w:sz w:val="24"/>
          <w:szCs w:val="24"/>
          <w:lang w:eastAsia="hr-HR"/>
        </w:rPr>
        <w:t>Tablice, grafikoni i slike moraju imati broj, naziv i izvor podataka. Numeriraju se u kontinuitetu arapskim brojevima (posebno tablice, posebno grafikoni, posebno slike). Tablice, grafikoni i slike dolaze unutar samog teksta.</w:t>
      </w:r>
    </w:p>
    <w:p w14:paraId="24CD75CF" w14:textId="77777777" w:rsidR="00757CD5" w:rsidRPr="00220792" w:rsidRDefault="00757CD5" w:rsidP="001853CC">
      <w:pPr>
        <w:numPr>
          <w:ilvl w:val="0"/>
          <w:numId w:val="1"/>
        </w:numPr>
        <w:autoSpaceDE w:val="0"/>
        <w:autoSpaceDN w:val="0"/>
        <w:adjustRightInd w:val="0"/>
        <w:spacing w:before="240" w:after="0" w:line="240" w:lineRule="auto"/>
        <w:jc w:val="both"/>
        <w:rPr>
          <w:rFonts w:ascii="Arial" w:eastAsia="Times New Roman" w:hAnsi="Arial" w:cs="Arial"/>
          <w:sz w:val="24"/>
          <w:szCs w:val="24"/>
          <w:lang w:eastAsia="hr-HR"/>
        </w:rPr>
      </w:pPr>
      <w:r w:rsidRPr="00220792">
        <w:rPr>
          <w:rFonts w:ascii="Arial" w:eastAsia="Times New Roman" w:hAnsi="Arial" w:cs="Arial"/>
          <w:sz w:val="24"/>
          <w:szCs w:val="24"/>
          <w:lang w:eastAsia="hr-HR"/>
        </w:rPr>
        <w:t xml:space="preserve">Za popis korištene literature (način citiranja) </w:t>
      </w:r>
      <w:r w:rsidR="0026650C" w:rsidRPr="00220792">
        <w:rPr>
          <w:rFonts w:ascii="Arial" w:eastAsia="Times New Roman" w:hAnsi="Arial" w:cs="Arial"/>
          <w:sz w:val="24"/>
          <w:szCs w:val="24"/>
          <w:lang w:eastAsia="hr-HR"/>
        </w:rPr>
        <w:t>student može koristiti Chicago ili Harvard stil</w:t>
      </w:r>
      <w:r w:rsidR="00FE118C" w:rsidRPr="00220792">
        <w:rPr>
          <w:rFonts w:ascii="Arial" w:eastAsia="Times New Roman" w:hAnsi="Arial" w:cs="Arial"/>
          <w:sz w:val="24"/>
          <w:szCs w:val="24"/>
          <w:lang w:eastAsia="hr-HR"/>
        </w:rPr>
        <w:t xml:space="preserve">, te </w:t>
      </w:r>
      <w:r w:rsidR="00950842" w:rsidRPr="00220792">
        <w:rPr>
          <w:rFonts w:ascii="Arial" w:eastAsia="Times New Roman" w:hAnsi="Arial" w:cs="Arial"/>
          <w:sz w:val="24"/>
          <w:szCs w:val="24"/>
          <w:lang w:eastAsia="hr-HR"/>
        </w:rPr>
        <w:t>dosljedno primjenjivati odabrani stil citiranja</w:t>
      </w:r>
      <w:r w:rsidR="00250E80" w:rsidRPr="00220792">
        <w:rPr>
          <w:rFonts w:ascii="Arial" w:eastAsia="Times New Roman" w:hAnsi="Arial" w:cs="Arial"/>
          <w:sz w:val="24"/>
          <w:szCs w:val="24"/>
          <w:lang w:eastAsia="hr-HR"/>
        </w:rPr>
        <w:t xml:space="preserve"> u završnom radu</w:t>
      </w:r>
      <w:r w:rsidR="00950842" w:rsidRPr="00220792">
        <w:rPr>
          <w:rFonts w:ascii="Arial" w:eastAsia="Times New Roman" w:hAnsi="Arial" w:cs="Arial"/>
          <w:sz w:val="24"/>
          <w:szCs w:val="24"/>
          <w:lang w:eastAsia="hr-HR"/>
        </w:rPr>
        <w:t>.</w:t>
      </w:r>
    </w:p>
    <w:p w14:paraId="792D5C24" w14:textId="77777777" w:rsidR="00757CD5" w:rsidRPr="00220792" w:rsidRDefault="00757CD5" w:rsidP="00757CD5">
      <w:pPr>
        <w:autoSpaceDE w:val="0"/>
        <w:autoSpaceDN w:val="0"/>
        <w:adjustRightInd w:val="0"/>
        <w:spacing w:after="0" w:line="240" w:lineRule="auto"/>
        <w:jc w:val="both"/>
        <w:rPr>
          <w:rFonts w:ascii="Arial" w:eastAsia="Times New Roman" w:hAnsi="Arial" w:cs="Arial"/>
          <w:sz w:val="24"/>
          <w:szCs w:val="24"/>
          <w:lang w:eastAsia="hr-HR"/>
        </w:rPr>
      </w:pPr>
    </w:p>
    <w:p w14:paraId="5C34B807" w14:textId="77777777" w:rsidR="00F05B0B" w:rsidRPr="00220792" w:rsidRDefault="00F05B0B" w:rsidP="005B799F">
      <w:pPr>
        <w:pStyle w:val="ListParagraph"/>
        <w:autoSpaceDE w:val="0"/>
        <w:autoSpaceDN w:val="0"/>
        <w:adjustRightInd w:val="0"/>
        <w:spacing w:after="0" w:line="240" w:lineRule="auto"/>
        <w:jc w:val="both"/>
        <w:rPr>
          <w:rFonts w:ascii="Arial" w:eastAsia="Times New Roman" w:hAnsi="Arial" w:cs="Arial"/>
          <w:b/>
          <w:sz w:val="24"/>
          <w:szCs w:val="24"/>
          <w:lang w:eastAsia="hr-HR"/>
        </w:rPr>
      </w:pPr>
    </w:p>
    <w:p w14:paraId="6D84D48F" w14:textId="77777777" w:rsidR="00757CD5" w:rsidRDefault="005B799F" w:rsidP="005B799F">
      <w:pPr>
        <w:pStyle w:val="ListParagraph"/>
        <w:autoSpaceDE w:val="0"/>
        <w:autoSpaceDN w:val="0"/>
        <w:adjustRightInd w:val="0"/>
        <w:spacing w:after="0" w:line="240" w:lineRule="auto"/>
        <w:jc w:val="both"/>
        <w:rPr>
          <w:rFonts w:ascii="Arial" w:eastAsia="Times New Roman" w:hAnsi="Arial" w:cs="Arial"/>
          <w:b/>
          <w:sz w:val="24"/>
          <w:szCs w:val="24"/>
          <w:lang w:eastAsia="hr-HR"/>
        </w:rPr>
      </w:pPr>
      <w:r w:rsidRPr="00220792">
        <w:rPr>
          <w:rFonts w:ascii="Arial" w:eastAsia="Times New Roman" w:hAnsi="Arial" w:cs="Arial"/>
          <w:b/>
          <w:sz w:val="24"/>
          <w:szCs w:val="24"/>
          <w:lang w:eastAsia="hr-HR"/>
        </w:rPr>
        <w:t>DIPLOMSKI RAD</w:t>
      </w:r>
    </w:p>
    <w:p w14:paraId="5D943579" w14:textId="77777777" w:rsidR="00B65131" w:rsidRPr="00220792" w:rsidRDefault="00B65131" w:rsidP="005B799F">
      <w:pPr>
        <w:pStyle w:val="ListParagraph"/>
        <w:autoSpaceDE w:val="0"/>
        <w:autoSpaceDN w:val="0"/>
        <w:adjustRightInd w:val="0"/>
        <w:spacing w:after="0" w:line="240" w:lineRule="auto"/>
        <w:jc w:val="both"/>
        <w:rPr>
          <w:rFonts w:ascii="Arial" w:eastAsia="Times New Roman" w:hAnsi="Arial" w:cs="Arial"/>
          <w:b/>
          <w:sz w:val="24"/>
          <w:szCs w:val="24"/>
          <w:lang w:eastAsia="hr-HR"/>
        </w:rPr>
      </w:pPr>
    </w:p>
    <w:p w14:paraId="1BDB60FF" w14:textId="77777777" w:rsidR="005B799F" w:rsidRPr="00B65131" w:rsidRDefault="005B799F" w:rsidP="00B65131">
      <w:pPr>
        <w:autoSpaceDE w:val="0"/>
        <w:autoSpaceDN w:val="0"/>
        <w:adjustRightInd w:val="0"/>
        <w:spacing w:after="0" w:line="240" w:lineRule="auto"/>
        <w:jc w:val="both"/>
        <w:rPr>
          <w:rFonts w:ascii="Arial" w:eastAsia="Times New Roman" w:hAnsi="Arial" w:cs="Arial"/>
          <w:sz w:val="24"/>
          <w:szCs w:val="24"/>
          <w:lang w:eastAsia="hr-HR"/>
        </w:rPr>
      </w:pPr>
      <w:r w:rsidRPr="00B65131">
        <w:rPr>
          <w:rFonts w:ascii="Arial" w:eastAsia="Times New Roman" w:hAnsi="Arial" w:cs="Arial"/>
          <w:sz w:val="24"/>
          <w:szCs w:val="24"/>
          <w:lang w:eastAsia="hr-HR"/>
        </w:rPr>
        <w:t>Diplomski studij završava pisanjem i obranom diplomskog rada</w:t>
      </w:r>
    </w:p>
    <w:p w14:paraId="4A24D19B" w14:textId="77777777" w:rsidR="005B799F" w:rsidRPr="00220792" w:rsidRDefault="005B799F" w:rsidP="005B799F">
      <w:pPr>
        <w:autoSpaceDE w:val="0"/>
        <w:autoSpaceDN w:val="0"/>
        <w:adjustRightInd w:val="0"/>
        <w:spacing w:after="0" w:line="240" w:lineRule="auto"/>
        <w:jc w:val="both"/>
        <w:rPr>
          <w:rFonts w:ascii="Arial" w:eastAsia="Times New Roman" w:hAnsi="Arial" w:cs="Arial"/>
          <w:b/>
          <w:sz w:val="24"/>
          <w:szCs w:val="24"/>
          <w:lang w:eastAsia="hr-HR"/>
        </w:rPr>
      </w:pPr>
    </w:p>
    <w:p w14:paraId="0189FF47" w14:textId="77777777" w:rsidR="00413D96" w:rsidRPr="009807C6" w:rsidRDefault="00413D96" w:rsidP="009807C6">
      <w:pPr>
        <w:pStyle w:val="ListParagraph"/>
        <w:numPr>
          <w:ilvl w:val="0"/>
          <w:numId w:val="15"/>
        </w:numPr>
        <w:spacing w:after="0" w:line="240" w:lineRule="auto"/>
        <w:rPr>
          <w:rFonts w:ascii="Arial" w:eastAsia="Times New Roman" w:hAnsi="Arial" w:cs="Arial"/>
          <w:b/>
          <w:sz w:val="24"/>
          <w:szCs w:val="24"/>
          <w:lang w:eastAsia="hr-HR"/>
        </w:rPr>
      </w:pPr>
      <w:r w:rsidRPr="009807C6">
        <w:rPr>
          <w:rFonts w:ascii="Arial" w:eastAsia="Times New Roman" w:hAnsi="Arial" w:cs="Arial"/>
          <w:b/>
          <w:sz w:val="24"/>
          <w:szCs w:val="24"/>
          <w:lang w:eastAsia="hr-HR"/>
        </w:rPr>
        <w:t>Postupak prijave diplomskog rada</w:t>
      </w:r>
    </w:p>
    <w:p w14:paraId="261303B6" w14:textId="77777777" w:rsidR="00413D96" w:rsidRPr="00220792" w:rsidRDefault="00413D96" w:rsidP="00413D96">
      <w:pPr>
        <w:spacing w:after="0" w:line="240" w:lineRule="auto"/>
        <w:jc w:val="both"/>
        <w:rPr>
          <w:rFonts w:ascii="Arial" w:eastAsia="Times New Roman" w:hAnsi="Arial" w:cs="Arial"/>
          <w:b/>
          <w:sz w:val="24"/>
          <w:szCs w:val="24"/>
          <w:lang w:eastAsia="hr-HR"/>
        </w:rPr>
      </w:pPr>
    </w:p>
    <w:p w14:paraId="42822A72" w14:textId="77777777" w:rsidR="00413D96" w:rsidRPr="00220792" w:rsidRDefault="00413D96" w:rsidP="00413D96">
      <w:pPr>
        <w:numPr>
          <w:ilvl w:val="0"/>
          <w:numId w:val="5"/>
        </w:numPr>
        <w:spacing w:after="0" w:line="240" w:lineRule="auto"/>
        <w:jc w:val="both"/>
        <w:rPr>
          <w:rFonts w:ascii="Arial" w:eastAsia="Times New Roman" w:hAnsi="Arial" w:cs="Arial"/>
          <w:sz w:val="24"/>
          <w:szCs w:val="24"/>
          <w:lang w:eastAsia="hr-HR"/>
        </w:rPr>
      </w:pPr>
      <w:r w:rsidRPr="00220792">
        <w:rPr>
          <w:rFonts w:ascii="Arial" w:eastAsia="Times New Roman" w:hAnsi="Arial" w:cs="Arial"/>
          <w:sz w:val="24"/>
          <w:szCs w:val="24"/>
          <w:lang w:eastAsia="hr-HR"/>
        </w:rPr>
        <w:t xml:space="preserve">Izbor teme diplomskog  rada student dogovara s mentorom do </w:t>
      </w:r>
      <w:r w:rsidRPr="00220792">
        <w:rPr>
          <w:rFonts w:ascii="Arial" w:eastAsia="Times New Roman" w:hAnsi="Arial" w:cs="Arial"/>
          <w:b/>
          <w:sz w:val="24"/>
          <w:szCs w:val="24"/>
          <w:lang w:eastAsia="hr-HR"/>
        </w:rPr>
        <w:t>15</w:t>
      </w:r>
      <w:r w:rsidRPr="00220792">
        <w:rPr>
          <w:rFonts w:ascii="Arial" w:eastAsia="Times New Roman" w:hAnsi="Arial" w:cs="Arial"/>
          <w:sz w:val="24"/>
          <w:szCs w:val="24"/>
          <w:lang w:eastAsia="hr-HR"/>
        </w:rPr>
        <w:t xml:space="preserve">. </w:t>
      </w:r>
      <w:r w:rsidRPr="00220792">
        <w:rPr>
          <w:rFonts w:ascii="Arial" w:eastAsia="Times New Roman" w:hAnsi="Arial" w:cs="Arial"/>
          <w:b/>
          <w:sz w:val="24"/>
          <w:szCs w:val="24"/>
          <w:lang w:eastAsia="hr-HR"/>
        </w:rPr>
        <w:t>travnja</w:t>
      </w:r>
      <w:r w:rsidRPr="00220792">
        <w:rPr>
          <w:rFonts w:ascii="Arial" w:eastAsia="Times New Roman" w:hAnsi="Arial" w:cs="Arial"/>
          <w:sz w:val="24"/>
          <w:szCs w:val="24"/>
          <w:lang w:eastAsia="hr-HR"/>
        </w:rPr>
        <w:t xml:space="preserve"> završne akademske godine.</w:t>
      </w:r>
    </w:p>
    <w:p w14:paraId="16A327C7" w14:textId="77777777" w:rsidR="00413D96" w:rsidRPr="00220792" w:rsidRDefault="00413D96" w:rsidP="00413D96">
      <w:pPr>
        <w:spacing w:after="0" w:line="240" w:lineRule="auto"/>
        <w:ind w:left="360"/>
        <w:jc w:val="both"/>
        <w:rPr>
          <w:rFonts w:ascii="Arial" w:eastAsia="Times New Roman" w:hAnsi="Arial" w:cs="Arial"/>
          <w:sz w:val="24"/>
          <w:szCs w:val="24"/>
          <w:lang w:eastAsia="hr-HR"/>
        </w:rPr>
      </w:pPr>
    </w:p>
    <w:p w14:paraId="0C39BCB0" w14:textId="77777777" w:rsidR="00413D96" w:rsidRPr="00220792" w:rsidRDefault="00413D96" w:rsidP="00413D96">
      <w:pPr>
        <w:numPr>
          <w:ilvl w:val="0"/>
          <w:numId w:val="5"/>
        </w:numPr>
        <w:spacing w:after="0" w:line="240" w:lineRule="auto"/>
        <w:jc w:val="both"/>
        <w:rPr>
          <w:rFonts w:ascii="Arial" w:eastAsia="Times New Roman" w:hAnsi="Arial" w:cs="Arial"/>
          <w:bCs/>
          <w:sz w:val="24"/>
          <w:szCs w:val="24"/>
          <w:lang w:eastAsia="hr-HR"/>
        </w:rPr>
      </w:pPr>
      <w:r w:rsidRPr="00220792">
        <w:rPr>
          <w:rFonts w:ascii="Arial" w:eastAsia="Times New Roman" w:hAnsi="Arial" w:cs="Arial"/>
          <w:sz w:val="24"/>
          <w:szCs w:val="24"/>
          <w:lang w:eastAsia="hr-HR"/>
        </w:rPr>
        <w:t xml:space="preserve">Ispunjenu </w:t>
      </w:r>
      <w:r w:rsidRPr="00220792">
        <w:rPr>
          <w:rFonts w:ascii="Arial" w:eastAsia="Times New Roman" w:hAnsi="Arial" w:cs="Arial"/>
          <w:bCs/>
          <w:sz w:val="24"/>
          <w:szCs w:val="24"/>
          <w:lang w:eastAsia="hr-HR"/>
        </w:rPr>
        <w:t xml:space="preserve">Prijavu teme diplomskog rada potpisuje mentor te ju student </w:t>
      </w:r>
      <w:r w:rsidRPr="00220792">
        <w:rPr>
          <w:rFonts w:ascii="Arial" w:eastAsia="Times New Roman" w:hAnsi="Arial" w:cs="Arial"/>
          <w:sz w:val="24"/>
          <w:szCs w:val="24"/>
          <w:lang w:eastAsia="hr-HR"/>
        </w:rPr>
        <w:t>predaje u ISVU službu.</w:t>
      </w:r>
    </w:p>
    <w:p w14:paraId="1E0852AE" w14:textId="77777777" w:rsidR="00413D96" w:rsidRPr="00220792" w:rsidRDefault="00413D96" w:rsidP="00413D96">
      <w:pPr>
        <w:spacing w:after="0" w:line="240" w:lineRule="auto"/>
        <w:jc w:val="both"/>
        <w:rPr>
          <w:rFonts w:ascii="Arial" w:eastAsia="Times New Roman" w:hAnsi="Arial" w:cs="Arial"/>
          <w:sz w:val="24"/>
          <w:szCs w:val="24"/>
          <w:lang w:eastAsia="hr-HR"/>
        </w:rPr>
      </w:pPr>
    </w:p>
    <w:p w14:paraId="40588D2A" w14:textId="77777777" w:rsidR="00413D96" w:rsidRPr="00220792" w:rsidRDefault="00413D96" w:rsidP="00413D96">
      <w:pPr>
        <w:numPr>
          <w:ilvl w:val="0"/>
          <w:numId w:val="5"/>
        </w:numPr>
        <w:spacing w:after="0" w:line="240" w:lineRule="auto"/>
        <w:jc w:val="both"/>
        <w:rPr>
          <w:rFonts w:ascii="Arial" w:eastAsia="Times New Roman" w:hAnsi="Arial" w:cs="Arial"/>
          <w:b/>
          <w:sz w:val="24"/>
          <w:szCs w:val="24"/>
          <w:lang w:eastAsia="hr-HR"/>
        </w:rPr>
      </w:pPr>
      <w:r w:rsidRPr="00220792">
        <w:rPr>
          <w:rFonts w:ascii="Arial" w:eastAsia="Times New Roman" w:hAnsi="Arial" w:cs="Arial"/>
          <w:sz w:val="24"/>
          <w:szCs w:val="24"/>
          <w:lang w:eastAsia="hr-HR"/>
        </w:rPr>
        <w:t xml:space="preserve">ISVU evidentira </w:t>
      </w:r>
      <w:r w:rsidRPr="00220792">
        <w:rPr>
          <w:rFonts w:ascii="Arial" w:eastAsia="Times New Roman" w:hAnsi="Arial" w:cs="Arial"/>
          <w:bCs/>
          <w:sz w:val="24"/>
          <w:szCs w:val="24"/>
          <w:lang w:eastAsia="hr-HR"/>
        </w:rPr>
        <w:t xml:space="preserve">prijavu teme diplomskog rada i </w:t>
      </w:r>
      <w:r w:rsidRPr="00220792">
        <w:rPr>
          <w:rFonts w:ascii="Arial" w:eastAsia="Times New Roman" w:hAnsi="Arial" w:cs="Arial"/>
          <w:sz w:val="24"/>
          <w:szCs w:val="24"/>
          <w:lang w:eastAsia="hr-HR"/>
        </w:rPr>
        <w:t>podatke o kolegiju iz kojega student piše rad, ime mentora te naslov diplomskog rada. Tema diplomskog rada odabire iz kolegija odslušanih na diplomskom studiju.</w:t>
      </w:r>
    </w:p>
    <w:p w14:paraId="202C67B1" w14:textId="77777777" w:rsidR="00413D96" w:rsidRPr="00220792" w:rsidRDefault="00413D96" w:rsidP="00413D96">
      <w:pPr>
        <w:spacing w:after="0" w:line="240" w:lineRule="auto"/>
        <w:jc w:val="both"/>
        <w:rPr>
          <w:rFonts w:ascii="Arial" w:eastAsia="Times New Roman" w:hAnsi="Arial" w:cs="Arial"/>
          <w:sz w:val="24"/>
          <w:szCs w:val="24"/>
          <w:lang w:eastAsia="hr-HR"/>
        </w:rPr>
      </w:pPr>
    </w:p>
    <w:p w14:paraId="6292A633" w14:textId="77777777" w:rsidR="00413D96" w:rsidRPr="00220792" w:rsidRDefault="00413D96" w:rsidP="00413D96">
      <w:pPr>
        <w:numPr>
          <w:ilvl w:val="0"/>
          <w:numId w:val="5"/>
        </w:numPr>
        <w:spacing w:after="0" w:line="240" w:lineRule="auto"/>
        <w:jc w:val="both"/>
        <w:rPr>
          <w:rFonts w:ascii="Arial" w:eastAsia="Times New Roman" w:hAnsi="Arial" w:cs="Arial"/>
          <w:sz w:val="24"/>
          <w:szCs w:val="24"/>
          <w:lang w:eastAsia="hr-HR"/>
        </w:rPr>
      </w:pPr>
      <w:r w:rsidRPr="00220792">
        <w:rPr>
          <w:rFonts w:ascii="Arial" w:eastAsia="Times New Roman" w:hAnsi="Arial" w:cs="Arial"/>
          <w:sz w:val="24"/>
          <w:szCs w:val="24"/>
          <w:lang w:eastAsia="hr-HR"/>
        </w:rPr>
        <w:t xml:space="preserve">Student izrađuje diplomski rad uz uvažavanje primjedbi mentora i u skladu s uputama iz </w:t>
      </w:r>
      <w:r w:rsidRPr="00220792">
        <w:rPr>
          <w:rFonts w:ascii="Arial" w:eastAsia="Times New Roman" w:hAnsi="Arial" w:cs="Arial"/>
          <w:bCs/>
          <w:sz w:val="24"/>
          <w:szCs w:val="24"/>
          <w:lang w:eastAsia="hr-HR"/>
        </w:rPr>
        <w:t xml:space="preserve">Pravilnika o </w:t>
      </w:r>
      <w:r w:rsidR="00AB37A6" w:rsidRPr="00220792">
        <w:rPr>
          <w:rFonts w:ascii="Arial" w:eastAsia="Times New Roman" w:hAnsi="Arial" w:cs="Arial"/>
          <w:bCs/>
          <w:sz w:val="24"/>
          <w:szCs w:val="24"/>
          <w:lang w:eastAsia="hr-HR"/>
        </w:rPr>
        <w:t>diplomskome radu.</w:t>
      </w:r>
    </w:p>
    <w:p w14:paraId="2EFED582" w14:textId="77777777" w:rsidR="00AB37A6" w:rsidRPr="00220792" w:rsidRDefault="00AB37A6" w:rsidP="00AB37A6">
      <w:pPr>
        <w:spacing w:after="0" w:line="240" w:lineRule="auto"/>
        <w:jc w:val="both"/>
        <w:rPr>
          <w:rFonts w:ascii="Arial" w:eastAsia="Times New Roman" w:hAnsi="Arial" w:cs="Arial"/>
          <w:sz w:val="24"/>
          <w:szCs w:val="24"/>
          <w:lang w:eastAsia="hr-HR"/>
        </w:rPr>
      </w:pPr>
    </w:p>
    <w:p w14:paraId="0151B40C" w14:textId="77777777" w:rsidR="00413D96" w:rsidRPr="00220792" w:rsidRDefault="00413D96" w:rsidP="00413D96">
      <w:pPr>
        <w:numPr>
          <w:ilvl w:val="0"/>
          <w:numId w:val="5"/>
        </w:numPr>
        <w:spacing w:after="0" w:line="240" w:lineRule="auto"/>
        <w:jc w:val="both"/>
        <w:rPr>
          <w:rFonts w:ascii="Arial" w:eastAsia="Times New Roman" w:hAnsi="Arial" w:cs="Arial"/>
          <w:bCs/>
          <w:sz w:val="24"/>
          <w:szCs w:val="24"/>
          <w:lang w:eastAsia="hr-HR"/>
        </w:rPr>
      </w:pPr>
      <w:r w:rsidRPr="00220792">
        <w:rPr>
          <w:rFonts w:ascii="Arial" w:eastAsia="Times New Roman" w:hAnsi="Arial" w:cs="Arial"/>
          <w:sz w:val="24"/>
          <w:szCs w:val="24"/>
          <w:lang w:eastAsia="hr-HR"/>
        </w:rPr>
        <w:t>Nakon prihvaćanja konačne inačice diplomskog rada, student ga treba  predati u tri primjerka, uvezan u plastični uvez, u studensku  službu ili mentoru. Potrebno je voditi računa da se konačna inačica diplomskog rada (odobrena od strane mentora) treba predati mentoru ili studentskoj službi najkasnije dva tjedna prije datuma obrane. Student je dužan također predati indeks na sravnanje u studentsku službu, a obrana diplomskog rada može biti najranije 5 dana od dana predaje indeksa.</w:t>
      </w:r>
    </w:p>
    <w:p w14:paraId="3674DF57" w14:textId="77777777" w:rsidR="00413D96" w:rsidRPr="00220792" w:rsidRDefault="00413D96" w:rsidP="00413D96">
      <w:pPr>
        <w:spacing w:after="0" w:line="240" w:lineRule="auto"/>
        <w:jc w:val="both"/>
        <w:rPr>
          <w:rFonts w:ascii="Arial" w:eastAsia="Times New Roman" w:hAnsi="Arial" w:cs="Arial"/>
          <w:sz w:val="24"/>
          <w:szCs w:val="24"/>
          <w:lang w:eastAsia="hr-HR"/>
        </w:rPr>
      </w:pPr>
    </w:p>
    <w:p w14:paraId="3CA8E22D" w14:textId="77777777" w:rsidR="00413D96" w:rsidRPr="00220792" w:rsidRDefault="00413D96" w:rsidP="00413D96">
      <w:pPr>
        <w:numPr>
          <w:ilvl w:val="0"/>
          <w:numId w:val="5"/>
        </w:numPr>
        <w:spacing w:after="0" w:line="240" w:lineRule="auto"/>
        <w:jc w:val="both"/>
        <w:rPr>
          <w:rFonts w:ascii="Arial" w:eastAsia="Times New Roman" w:hAnsi="Arial" w:cs="Arial"/>
          <w:sz w:val="24"/>
          <w:szCs w:val="24"/>
          <w:lang w:eastAsia="hr-HR"/>
        </w:rPr>
      </w:pPr>
      <w:r w:rsidRPr="00220792">
        <w:rPr>
          <w:rFonts w:ascii="Arial" w:eastAsia="Times New Roman" w:hAnsi="Arial" w:cs="Arial"/>
          <w:sz w:val="24"/>
          <w:szCs w:val="24"/>
          <w:lang w:eastAsia="hr-HR"/>
        </w:rPr>
        <w:t>Studentska služba preuzima odobreni diplomski rad te priprema sve     podatke vezane za organizaciju obrane, izdavanje svjedodžbe i     dopunske isprave o studiju.</w:t>
      </w:r>
    </w:p>
    <w:p w14:paraId="35F9A7EC" w14:textId="77777777" w:rsidR="00413D96" w:rsidRPr="00220792" w:rsidRDefault="00413D96" w:rsidP="00413D96">
      <w:pPr>
        <w:spacing w:after="0" w:line="240" w:lineRule="auto"/>
        <w:jc w:val="both"/>
        <w:rPr>
          <w:rFonts w:ascii="Arial" w:eastAsia="Times New Roman" w:hAnsi="Arial" w:cs="Arial"/>
          <w:sz w:val="24"/>
          <w:szCs w:val="24"/>
          <w:lang w:eastAsia="hr-HR"/>
        </w:rPr>
      </w:pPr>
    </w:p>
    <w:p w14:paraId="6D90398A" w14:textId="77777777" w:rsidR="005B799F" w:rsidRDefault="005B799F" w:rsidP="005B799F">
      <w:pPr>
        <w:spacing w:after="0" w:line="240" w:lineRule="auto"/>
        <w:jc w:val="both"/>
        <w:rPr>
          <w:rFonts w:ascii="Arial" w:eastAsia="Times New Roman" w:hAnsi="Arial" w:cs="Arial"/>
          <w:b/>
          <w:sz w:val="24"/>
          <w:szCs w:val="24"/>
          <w:lang w:eastAsia="hr-HR"/>
        </w:rPr>
      </w:pPr>
    </w:p>
    <w:p w14:paraId="672D1BBE" w14:textId="77777777" w:rsidR="00FD1FC6" w:rsidRPr="00187EC7" w:rsidRDefault="009C3D5F" w:rsidP="00FD1FC6">
      <w:pPr>
        <w:numPr>
          <w:ilvl w:val="0"/>
          <w:numId w:val="5"/>
        </w:numPr>
        <w:spacing w:after="0" w:line="240" w:lineRule="auto"/>
        <w:jc w:val="both"/>
        <w:rPr>
          <w:rFonts w:ascii="Arial" w:eastAsia="Times New Roman" w:hAnsi="Arial" w:cs="Arial"/>
          <w:b/>
          <w:sz w:val="24"/>
          <w:szCs w:val="24"/>
          <w:lang w:eastAsia="hr-HR"/>
        </w:rPr>
      </w:pPr>
      <w:r w:rsidRPr="00FD1FC6">
        <w:rPr>
          <w:rFonts w:ascii="Arial" w:eastAsia="Times New Roman" w:hAnsi="Arial" w:cs="Arial"/>
          <w:sz w:val="24"/>
          <w:szCs w:val="24"/>
          <w:lang w:eastAsia="hr-HR"/>
        </w:rPr>
        <w:t xml:space="preserve">Nakon obrane diplomskog rada </w:t>
      </w:r>
      <w:r w:rsidR="00FD1FC6" w:rsidRPr="00220792">
        <w:rPr>
          <w:rFonts w:ascii="Arial" w:eastAsia="Times New Roman" w:hAnsi="Arial" w:cs="Arial"/>
          <w:sz w:val="24"/>
          <w:szCs w:val="24"/>
          <w:lang w:eastAsia="hr-HR"/>
        </w:rPr>
        <w:t xml:space="preserve">student je dužan </w:t>
      </w:r>
      <w:r w:rsidR="00FD1FC6" w:rsidRPr="00FD1FC6">
        <w:rPr>
          <w:rFonts w:ascii="Arial" w:eastAsia="Times New Roman" w:hAnsi="Arial" w:cs="Arial"/>
          <w:sz w:val="24"/>
          <w:szCs w:val="24"/>
          <w:lang w:eastAsia="hr-HR"/>
        </w:rPr>
        <w:t xml:space="preserve">u studentsku službu </w:t>
      </w:r>
      <w:r w:rsidR="00FD1FC6" w:rsidRPr="00220792">
        <w:rPr>
          <w:rFonts w:ascii="Arial" w:eastAsia="Times New Roman" w:hAnsi="Arial" w:cs="Arial"/>
          <w:sz w:val="24"/>
          <w:szCs w:val="24"/>
          <w:lang w:eastAsia="hr-HR"/>
        </w:rPr>
        <w:t>predati</w:t>
      </w:r>
      <w:r w:rsidR="00FD1FC6">
        <w:rPr>
          <w:rFonts w:ascii="Arial" w:eastAsia="Times New Roman" w:hAnsi="Arial" w:cs="Arial"/>
          <w:sz w:val="24"/>
          <w:szCs w:val="24"/>
          <w:lang w:eastAsia="hr-HR"/>
        </w:rPr>
        <w:t>:</w:t>
      </w:r>
      <w:r w:rsidR="00FD1FC6" w:rsidRPr="00220792">
        <w:rPr>
          <w:rFonts w:ascii="Arial" w:eastAsia="Times New Roman" w:hAnsi="Arial" w:cs="Arial"/>
          <w:sz w:val="24"/>
          <w:szCs w:val="24"/>
          <w:lang w:eastAsia="hr-HR"/>
        </w:rPr>
        <w:t xml:space="preserve"> tekst završnoga rada</w:t>
      </w:r>
      <w:r w:rsidR="00FD1FC6" w:rsidRPr="00FD1FC6">
        <w:rPr>
          <w:rFonts w:ascii="Arial" w:eastAsia="Times New Roman" w:hAnsi="Arial" w:cs="Arial"/>
          <w:sz w:val="24"/>
          <w:szCs w:val="24"/>
          <w:lang w:eastAsia="hr-HR"/>
        </w:rPr>
        <w:t>,</w:t>
      </w:r>
      <w:r w:rsidR="00FD1FC6" w:rsidRPr="00220792">
        <w:rPr>
          <w:rFonts w:ascii="Arial" w:eastAsia="Times New Roman" w:hAnsi="Arial" w:cs="Arial"/>
          <w:sz w:val="24"/>
          <w:szCs w:val="24"/>
          <w:lang w:eastAsia="hr-HR"/>
        </w:rPr>
        <w:t xml:space="preserve"> sažetak</w:t>
      </w:r>
      <w:r w:rsidR="00FD1FC6">
        <w:rPr>
          <w:rFonts w:ascii="Arial" w:eastAsia="Times New Roman" w:hAnsi="Arial" w:cs="Arial"/>
          <w:sz w:val="24"/>
          <w:szCs w:val="24"/>
          <w:lang w:eastAsia="hr-HR"/>
        </w:rPr>
        <w:t xml:space="preserve">, </w:t>
      </w:r>
      <w:r w:rsidR="00FD1FC6" w:rsidRPr="00FD1FC6">
        <w:rPr>
          <w:rFonts w:ascii="Arial" w:eastAsia="Times New Roman" w:hAnsi="Arial" w:cs="Arial"/>
          <w:sz w:val="24"/>
          <w:szCs w:val="24"/>
          <w:lang w:eastAsia="hr-HR"/>
        </w:rPr>
        <w:t xml:space="preserve">Izjavu o akademskoj čestitosti, Izjavu o korištenju autorskog djela, sve u PDF formatu </w:t>
      </w:r>
      <w:r w:rsidR="00FD1FC6" w:rsidRPr="00220792">
        <w:rPr>
          <w:rFonts w:ascii="Arial" w:eastAsia="Times New Roman" w:hAnsi="Arial" w:cs="Arial"/>
          <w:sz w:val="24"/>
          <w:szCs w:val="24"/>
          <w:lang w:eastAsia="hr-HR"/>
        </w:rPr>
        <w:t xml:space="preserve"> na </w:t>
      </w:r>
      <w:r w:rsidR="00FD1FC6" w:rsidRPr="00FD1FC6">
        <w:rPr>
          <w:rFonts w:ascii="Arial" w:eastAsia="Times New Roman" w:hAnsi="Arial" w:cs="Arial"/>
          <w:sz w:val="24"/>
          <w:szCs w:val="24"/>
          <w:lang w:eastAsia="hr-HR"/>
        </w:rPr>
        <w:t>jednom</w:t>
      </w:r>
      <w:r w:rsidR="00FD1FC6">
        <w:rPr>
          <w:rFonts w:ascii="Arial" w:eastAsia="Times New Roman" w:hAnsi="Arial" w:cs="Arial"/>
          <w:sz w:val="24"/>
          <w:szCs w:val="24"/>
          <w:lang w:eastAsia="hr-HR"/>
        </w:rPr>
        <w:t xml:space="preserve"> </w:t>
      </w:r>
      <w:r w:rsidR="00FD1FC6" w:rsidRPr="00220792">
        <w:rPr>
          <w:rFonts w:ascii="Arial" w:eastAsia="Times New Roman" w:hAnsi="Arial" w:cs="Arial"/>
          <w:sz w:val="24"/>
          <w:szCs w:val="24"/>
          <w:lang w:eastAsia="hr-HR"/>
        </w:rPr>
        <w:t>CD-</w:t>
      </w:r>
      <w:r w:rsidR="00FD1FC6">
        <w:rPr>
          <w:rFonts w:ascii="Arial" w:eastAsia="Times New Roman" w:hAnsi="Arial" w:cs="Arial"/>
          <w:sz w:val="24"/>
          <w:szCs w:val="24"/>
          <w:lang w:eastAsia="hr-HR"/>
        </w:rPr>
        <w:t xml:space="preserve">u, </w:t>
      </w:r>
      <w:r w:rsidR="00FD1FC6" w:rsidRPr="00FD1FC6">
        <w:rPr>
          <w:rFonts w:ascii="Arial" w:eastAsia="Times New Roman" w:hAnsi="Arial" w:cs="Arial"/>
          <w:sz w:val="24"/>
          <w:szCs w:val="24"/>
          <w:lang w:eastAsia="hr-HR"/>
        </w:rPr>
        <w:t xml:space="preserve">te potpisanu Izjavu o akademskoj čestitosti i potpisanu Izjavu o korištenju autorskog djela u tiskanom obliku. Dakle daju se dvije inačice spomenutih Izjava:  u digitalnom obliku na CD – u nepotpisane, te u tiskanom obliku, potpisane, uz CD. </w:t>
      </w:r>
    </w:p>
    <w:p w14:paraId="2BB9B69A" w14:textId="150E7863" w:rsidR="009C3D5F" w:rsidRDefault="009C3D5F" w:rsidP="00FD1FC6">
      <w:pPr>
        <w:spacing w:after="0" w:line="240" w:lineRule="auto"/>
        <w:ind w:left="720"/>
        <w:jc w:val="both"/>
        <w:rPr>
          <w:rFonts w:ascii="Arial" w:eastAsia="Times New Roman" w:hAnsi="Arial" w:cs="Arial"/>
          <w:b/>
          <w:sz w:val="24"/>
          <w:szCs w:val="24"/>
          <w:lang w:eastAsia="hr-HR"/>
        </w:rPr>
      </w:pPr>
    </w:p>
    <w:p w14:paraId="488E478D" w14:textId="77777777" w:rsidR="00FD1FC6" w:rsidRPr="00FD1FC6" w:rsidRDefault="00FD1FC6" w:rsidP="00FD1FC6">
      <w:pPr>
        <w:spacing w:after="0" w:line="240" w:lineRule="auto"/>
        <w:ind w:left="720"/>
        <w:jc w:val="both"/>
        <w:rPr>
          <w:rFonts w:ascii="Arial" w:eastAsia="Times New Roman" w:hAnsi="Arial" w:cs="Arial"/>
          <w:b/>
          <w:sz w:val="24"/>
          <w:szCs w:val="24"/>
          <w:lang w:eastAsia="hr-HR"/>
        </w:rPr>
      </w:pPr>
    </w:p>
    <w:p w14:paraId="50FC4AC2" w14:textId="77777777" w:rsidR="00413D96" w:rsidRPr="00220792" w:rsidRDefault="00413D96" w:rsidP="005B799F">
      <w:pPr>
        <w:spacing w:after="0" w:line="240" w:lineRule="auto"/>
        <w:jc w:val="both"/>
        <w:rPr>
          <w:rFonts w:ascii="Arial" w:eastAsia="Times New Roman" w:hAnsi="Arial" w:cs="Arial"/>
          <w:b/>
          <w:sz w:val="24"/>
          <w:szCs w:val="24"/>
          <w:lang w:eastAsia="hr-HR"/>
        </w:rPr>
      </w:pPr>
    </w:p>
    <w:p w14:paraId="79CCD668" w14:textId="77777777" w:rsidR="005B799F" w:rsidRPr="00220792" w:rsidRDefault="005B799F" w:rsidP="009807C6">
      <w:pPr>
        <w:pStyle w:val="ListParagraph"/>
        <w:numPr>
          <w:ilvl w:val="0"/>
          <w:numId w:val="15"/>
        </w:numPr>
        <w:rPr>
          <w:rFonts w:ascii="Arial" w:hAnsi="Arial" w:cs="Arial"/>
          <w:b/>
          <w:sz w:val="24"/>
          <w:szCs w:val="24"/>
        </w:rPr>
      </w:pPr>
      <w:r w:rsidRPr="00220792">
        <w:rPr>
          <w:rFonts w:ascii="Arial" w:hAnsi="Arial" w:cs="Arial"/>
          <w:b/>
          <w:sz w:val="24"/>
          <w:szCs w:val="24"/>
        </w:rPr>
        <w:t xml:space="preserve">Opseg i </w:t>
      </w:r>
      <w:r w:rsidR="00413D96" w:rsidRPr="00220792">
        <w:rPr>
          <w:rFonts w:ascii="Arial" w:hAnsi="Arial" w:cs="Arial"/>
          <w:b/>
          <w:sz w:val="24"/>
          <w:szCs w:val="24"/>
        </w:rPr>
        <w:t>sadržaj</w:t>
      </w:r>
      <w:r w:rsidRPr="00220792">
        <w:rPr>
          <w:rFonts w:ascii="Arial" w:hAnsi="Arial" w:cs="Arial"/>
          <w:b/>
          <w:sz w:val="24"/>
          <w:szCs w:val="24"/>
        </w:rPr>
        <w:t xml:space="preserve"> diplomskog rada</w:t>
      </w:r>
    </w:p>
    <w:p w14:paraId="424A3D21" w14:textId="77777777" w:rsidR="005B799F" w:rsidRPr="00220792" w:rsidRDefault="005B799F" w:rsidP="005B799F">
      <w:pPr>
        <w:pStyle w:val="ListParagraph"/>
        <w:autoSpaceDE w:val="0"/>
        <w:autoSpaceDN w:val="0"/>
        <w:adjustRightInd w:val="0"/>
        <w:spacing w:after="0" w:line="240" w:lineRule="auto"/>
        <w:jc w:val="both"/>
        <w:rPr>
          <w:rFonts w:ascii="Arial" w:eastAsia="Times New Roman" w:hAnsi="Arial" w:cs="Arial"/>
          <w:b/>
          <w:sz w:val="24"/>
          <w:szCs w:val="24"/>
          <w:lang w:eastAsia="hr-HR"/>
        </w:rPr>
      </w:pPr>
    </w:p>
    <w:p w14:paraId="351803D0" w14:textId="77777777" w:rsidR="00757CD5" w:rsidRPr="00220792" w:rsidRDefault="00757CD5" w:rsidP="00757CD5">
      <w:pPr>
        <w:autoSpaceDE w:val="0"/>
        <w:autoSpaceDN w:val="0"/>
        <w:adjustRightInd w:val="0"/>
        <w:spacing w:after="0" w:line="240" w:lineRule="auto"/>
        <w:jc w:val="both"/>
        <w:rPr>
          <w:rFonts w:ascii="Arial" w:eastAsia="Times New Roman" w:hAnsi="Arial" w:cs="Arial"/>
          <w:sz w:val="24"/>
          <w:szCs w:val="24"/>
          <w:lang w:eastAsia="hr-HR"/>
        </w:rPr>
      </w:pPr>
      <w:r w:rsidRPr="00220792">
        <w:rPr>
          <w:rFonts w:ascii="Arial" w:eastAsia="Times New Roman" w:hAnsi="Arial" w:cs="Arial"/>
          <w:sz w:val="24"/>
          <w:szCs w:val="24"/>
          <w:lang w:eastAsia="hr-HR"/>
        </w:rPr>
        <w:t>Opseg diplomskoga rada je minimalno 60 stranica.</w:t>
      </w:r>
    </w:p>
    <w:p w14:paraId="755720D2" w14:textId="77777777" w:rsidR="005B799F" w:rsidRPr="00220792" w:rsidRDefault="005B799F" w:rsidP="00757CD5">
      <w:pPr>
        <w:autoSpaceDE w:val="0"/>
        <w:autoSpaceDN w:val="0"/>
        <w:adjustRightInd w:val="0"/>
        <w:spacing w:after="0" w:line="240" w:lineRule="auto"/>
        <w:jc w:val="both"/>
        <w:rPr>
          <w:rFonts w:ascii="Arial" w:eastAsia="Times New Roman" w:hAnsi="Arial" w:cs="Arial"/>
          <w:sz w:val="24"/>
          <w:szCs w:val="24"/>
          <w:lang w:eastAsia="hr-HR"/>
        </w:rPr>
      </w:pPr>
    </w:p>
    <w:p w14:paraId="2A930576" w14:textId="11D4FDC8" w:rsidR="005B799F" w:rsidRPr="00220792" w:rsidRDefault="00757CD5" w:rsidP="00757CD5">
      <w:pPr>
        <w:autoSpaceDE w:val="0"/>
        <w:autoSpaceDN w:val="0"/>
        <w:adjustRightInd w:val="0"/>
        <w:spacing w:after="0" w:line="240" w:lineRule="auto"/>
        <w:jc w:val="both"/>
        <w:rPr>
          <w:rFonts w:ascii="Arial" w:eastAsia="Times New Roman" w:hAnsi="Arial" w:cs="Arial"/>
          <w:sz w:val="24"/>
          <w:szCs w:val="24"/>
          <w:lang w:eastAsia="hr-HR"/>
        </w:rPr>
      </w:pPr>
      <w:r w:rsidRPr="00220792">
        <w:rPr>
          <w:rFonts w:ascii="Arial" w:eastAsia="Times New Roman" w:hAnsi="Arial" w:cs="Arial"/>
          <w:sz w:val="24"/>
          <w:szCs w:val="24"/>
          <w:lang w:eastAsia="hr-HR"/>
        </w:rPr>
        <w:t>Diplomski rad  treba biti otisnut ra</w:t>
      </w:r>
      <w:r w:rsidRPr="00220792">
        <w:rPr>
          <w:rFonts w:ascii="Arial" w:eastAsia="TimesNewRoman" w:hAnsi="Arial" w:cs="Arial"/>
          <w:sz w:val="24"/>
          <w:szCs w:val="24"/>
          <w:lang w:eastAsia="hr-HR"/>
        </w:rPr>
        <w:t>č</w:t>
      </w:r>
      <w:r w:rsidRPr="00220792">
        <w:rPr>
          <w:rFonts w:ascii="Arial" w:eastAsia="Times New Roman" w:hAnsi="Arial" w:cs="Arial"/>
          <w:sz w:val="24"/>
          <w:szCs w:val="24"/>
          <w:lang w:eastAsia="hr-HR"/>
        </w:rPr>
        <w:t>unalnim pisa</w:t>
      </w:r>
      <w:r w:rsidRPr="00220792">
        <w:rPr>
          <w:rFonts w:ascii="Arial" w:eastAsia="TimesNewRoman" w:hAnsi="Arial" w:cs="Arial"/>
          <w:sz w:val="24"/>
          <w:szCs w:val="24"/>
          <w:lang w:eastAsia="hr-HR"/>
        </w:rPr>
        <w:t>č</w:t>
      </w:r>
      <w:r w:rsidRPr="00220792">
        <w:rPr>
          <w:rFonts w:ascii="Arial" w:eastAsia="Times New Roman" w:hAnsi="Arial" w:cs="Arial"/>
          <w:sz w:val="24"/>
          <w:szCs w:val="24"/>
          <w:lang w:eastAsia="hr-HR"/>
        </w:rPr>
        <w:t>em na papiru formata A4;</w:t>
      </w:r>
      <w:r w:rsidR="003D5706" w:rsidRPr="003D5706">
        <w:rPr>
          <w:rFonts w:ascii="Arial" w:eastAsia="Times New Roman" w:hAnsi="Arial" w:cs="Arial"/>
          <w:sz w:val="24"/>
          <w:szCs w:val="24"/>
          <w:lang w:eastAsia="hr-HR"/>
        </w:rPr>
        <w:t xml:space="preserve"> </w:t>
      </w:r>
      <w:r w:rsidR="003D5706" w:rsidRPr="00220792">
        <w:rPr>
          <w:rFonts w:ascii="Arial" w:eastAsia="Times New Roman" w:hAnsi="Arial" w:cs="Arial"/>
          <w:sz w:val="24"/>
          <w:szCs w:val="24"/>
          <w:lang w:eastAsia="hr-HR"/>
        </w:rPr>
        <w:t>font: Arial; veli</w:t>
      </w:r>
      <w:r w:rsidR="003D5706" w:rsidRPr="00220792">
        <w:rPr>
          <w:rFonts w:ascii="Arial" w:eastAsia="TimesNewRoman" w:hAnsi="Arial" w:cs="Arial"/>
          <w:sz w:val="24"/>
          <w:szCs w:val="24"/>
          <w:lang w:eastAsia="hr-HR"/>
        </w:rPr>
        <w:t>č</w:t>
      </w:r>
      <w:r w:rsidR="003D5706" w:rsidRPr="00220792">
        <w:rPr>
          <w:rFonts w:ascii="Arial" w:eastAsia="Times New Roman" w:hAnsi="Arial" w:cs="Arial"/>
          <w:sz w:val="24"/>
          <w:szCs w:val="24"/>
          <w:lang w:eastAsia="hr-HR"/>
        </w:rPr>
        <w:t xml:space="preserve">ina slova teksta 12; podrubne bilješke (fusnote) 10; prored 1,5; prored u bilješci 1,0; margine 2,5 cm. Poglavlja se pišu fontom Arial, bold, veličina slova 14, </w:t>
      </w:r>
      <w:r w:rsidR="003D5706" w:rsidRPr="00220792">
        <w:rPr>
          <w:rFonts w:ascii="Arial" w:eastAsia="Times New Roman" w:hAnsi="Arial" w:cs="Arial"/>
          <w:sz w:val="24"/>
          <w:szCs w:val="24"/>
          <w:lang w:eastAsia="hr-HR"/>
        </w:rPr>
        <w:lastRenderedPageBreak/>
        <w:t>potpoglavlja prve razine fontom Arial, bold, veličina slova 12; potpoglavlja druge razine fontom Arial</w:t>
      </w:r>
      <w:r w:rsidR="003D5706">
        <w:rPr>
          <w:rFonts w:ascii="Arial" w:eastAsia="Times New Roman" w:hAnsi="Arial" w:cs="Arial"/>
          <w:sz w:val="24"/>
          <w:szCs w:val="24"/>
          <w:lang w:eastAsia="hr-HR"/>
        </w:rPr>
        <w:t>, italic, veličina slova 12</w:t>
      </w:r>
      <w:r w:rsidR="005B799F" w:rsidRPr="00220792">
        <w:rPr>
          <w:rFonts w:ascii="Arial" w:eastAsia="Times New Roman" w:hAnsi="Arial" w:cs="Arial"/>
          <w:sz w:val="24"/>
          <w:szCs w:val="24"/>
          <w:lang w:eastAsia="hr-HR"/>
        </w:rPr>
        <w:t>.</w:t>
      </w:r>
    </w:p>
    <w:p w14:paraId="65454C5E" w14:textId="77777777" w:rsidR="00757CD5" w:rsidRPr="00220792" w:rsidRDefault="005B799F" w:rsidP="00757CD5">
      <w:pPr>
        <w:autoSpaceDE w:val="0"/>
        <w:autoSpaceDN w:val="0"/>
        <w:adjustRightInd w:val="0"/>
        <w:spacing w:after="0" w:line="240" w:lineRule="auto"/>
        <w:jc w:val="both"/>
        <w:rPr>
          <w:rFonts w:ascii="Arial" w:eastAsia="Times New Roman" w:hAnsi="Arial" w:cs="Arial"/>
          <w:sz w:val="24"/>
          <w:szCs w:val="24"/>
          <w:lang w:eastAsia="hr-HR"/>
        </w:rPr>
      </w:pPr>
      <w:r w:rsidRPr="00220792">
        <w:rPr>
          <w:rFonts w:ascii="Arial" w:eastAsia="Times New Roman" w:hAnsi="Arial" w:cs="Arial"/>
          <w:sz w:val="24"/>
          <w:szCs w:val="24"/>
          <w:lang w:eastAsia="hr-HR"/>
        </w:rPr>
        <w:t>Diplomski rad</w:t>
      </w:r>
      <w:r w:rsidR="00757CD5" w:rsidRPr="00220792">
        <w:rPr>
          <w:rFonts w:ascii="Arial" w:eastAsia="Times New Roman" w:hAnsi="Arial" w:cs="Arial"/>
          <w:sz w:val="24"/>
          <w:szCs w:val="24"/>
          <w:lang w:eastAsia="hr-HR"/>
        </w:rPr>
        <w:t xml:space="preserve"> sastoji se od:</w:t>
      </w:r>
    </w:p>
    <w:p w14:paraId="2E8F9D72" w14:textId="77777777" w:rsidR="001853CC" w:rsidRPr="00220792" w:rsidRDefault="005B799F" w:rsidP="009807C6">
      <w:pPr>
        <w:numPr>
          <w:ilvl w:val="0"/>
          <w:numId w:val="3"/>
        </w:numPr>
        <w:autoSpaceDE w:val="0"/>
        <w:autoSpaceDN w:val="0"/>
        <w:adjustRightInd w:val="0"/>
        <w:spacing w:after="0" w:line="240" w:lineRule="auto"/>
        <w:rPr>
          <w:rFonts w:ascii="Arial" w:eastAsia="Times New Roman" w:hAnsi="Arial" w:cs="Arial"/>
          <w:sz w:val="24"/>
          <w:szCs w:val="24"/>
          <w:lang w:eastAsia="hr-HR"/>
        </w:rPr>
      </w:pPr>
      <w:r w:rsidRPr="00220792">
        <w:rPr>
          <w:rFonts w:ascii="Arial" w:eastAsia="Times New Roman" w:hAnsi="Arial" w:cs="Arial"/>
          <w:sz w:val="24"/>
          <w:szCs w:val="24"/>
          <w:lang w:eastAsia="hr-HR"/>
        </w:rPr>
        <w:t xml:space="preserve">prozirne folije (meki uvez) </w:t>
      </w:r>
    </w:p>
    <w:p w14:paraId="5697FC73" w14:textId="77777777" w:rsidR="00757CD5" w:rsidRPr="00220792" w:rsidRDefault="00757CD5" w:rsidP="009807C6">
      <w:pPr>
        <w:numPr>
          <w:ilvl w:val="0"/>
          <w:numId w:val="3"/>
        </w:numPr>
        <w:autoSpaceDE w:val="0"/>
        <w:autoSpaceDN w:val="0"/>
        <w:adjustRightInd w:val="0"/>
        <w:spacing w:after="0" w:line="240" w:lineRule="auto"/>
        <w:rPr>
          <w:rFonts w:ascii="Arial" w:eastAsia="Times New Roman" w:hAnsi="Arial" w:cs="Arial"/>
          <w:sz w:val="24"/>
          <w:szCs w:val="24"/>
          <w:lang w:eastAsia="hr-HR"/>
        </w:rPr>
      </w:pPr>
      <w:r w:rsidRPr="00220792">
        <w:rPr>
          <w:rFonts w:ascii="Arial" w:eastAsia="Times New Roman" w:hAnsi="Arial" w:cs="Arial"/>
          <w:sz w:val="24"/>
          <w:szCs w:val="24"/>
          <w:lang w:eastAsia="hr-HR"/>
        </w:rPr>
        <w:t xml:space="preserve">prve ili vanjske naslovne stranice </w:t>
      </w:r>
    </w:p>
    <w:p w14:paraId="1FBCA00C" w14:textId="77777777" w:rsidR="00757CD5" w:rsidRPr="00220792" w:rsidRDefault="00757CD5" w:rsidP="00757CD5">
      <w:pPr>
        <w:numPr>
          <w:ilvl w:val="0"/>
          <w:numId w:val="3"/>
        </w:numPr>
        <w:autoSpaceDE w:val="0"/>
        <w:autoSpaceDN w:val="0"/>
        <w:adjustRightInd w:val="0"/>
        <w:spacing w:after="0" w:line="240" w:lineRule="auto"/>
        <w:rPr>
          <w:rFonts w:ascii="Arial" w:eastAsia="Times New Roman" w:hAnsi="Arial" w:cs="Arial"/>
          <w:sz w:val="24"/>
          <w:szCs w:val="24"/>
          <w:lang w:eastAsia="hr-HR"/>
        </w:rPr>
      </w:pPr>
      <w:r w:rsidRPr="00220792">
        <w:rPr>
          <w:rFonts w:ascii="Arial" w:eastAsia="Times New Roman" w:hAnsi="Arial" w:cs="Arial"/>
          <w:sz w:val="24"/>
          <w:szCs w:val="24"/>
          <w:lang w:eastAsia="hr-HR"/>
        </w:rPr>
        <w:t>druge ili unutarnje naslovne stranice</w:t>
      </w:r>
    </w:p>
    <w:p w14:paraId="22549ECA" w14:textId="77777777" w:rsidR="00757CD5" w:rsidRPr="00220792" w:rsidRDefault="00757CD5" w:rsidP="00757CD5">
      <w:pPr>
        <w:numPr>
          <w:ilvl w:val="0"/>
          <w:numId w:val="3"/>
        </w:numPr>
        <w:autoSpaceDE w:val="0"/>
        <w:autoSpaceDN w:val="0"/>
        <w:adjustRightInd w:val="0"/>
        <w:spacing w:after="0" w:line="240" w:lineRule="auto"/>
        <w:rPr>
          <w:rFonts w:ascii="Arial" w:eastAsia="Times New Roman" w:hAnsi="Arial" w:cs="Arial"/>
          <w:sz w:val="24"/>
          <w:szCs w:val="24"/>
          <w:lang w:eastAsia="hr-HR"/>
        </w:rPr>
      </w:pPr>
      <w:r w:rsidRPr="00220792">
        <w:rPr>
          <w:rFonts w:ascii="Arial" w:eastAsia="Times New Roman" w:hAnsi="Arial" w:cs="Arial"/>
          <w:sz w:val="24"/>
          <w:szCs w:val="24"/>
          <w:lang w:eastAsia="hr-HR"/>
        </w:rPr>
        <w:t>potpisane izjave o akademskoj čestitosti</w:t>
      </w:r>
    </w:p>
    <w:p w14:paraId="235C683A" w14:textId="77777777" w:rsidR="001853CC" w:rsidRPr="00220792" w:rsidRDefault="001853CC" w:rsidP="001853CC">
      <w:pPr>
        <w:pStyle w:val="ListParagraph"/>
        <w:numPr>
          <w:ilvl w:val="0"/>
          <w:numId w:val="3"/>
        </w:numPr>
        <w:autoSpaceDE w:val="0"/>
        <w:autoSpaceDN w:val="0"/>
        <w:adjustRightInd w:val="0"/>
        <w:spacing w:after="0" w:line="240" w:lineRule="auto"/>
        <w:rPr>
          <w:rFonts w:ascii="Arial" w:eastAsia="Times New Roman" w:hAnsi="Arial" w:cs="Arial"/>
          <w:sz w:val="24"/>
          <w:szCs w:val="24"/>
          <w:lang w:eastAsia="hr-HR"/>
        </w:rPr>
      </w:pPr>
      <w:r w:rsidRPr="00220792">
        <w:rPr>
          <w:rFonts w:ascii="Arial" w:eastAsia="Times New Roman" w:hAnsi="Arial" w:cs="Arial"/>
          <w:sz w:val="24"/>
          <w:szCs w:val="24"/>
          <w:lang w:eastAsia="hr-HR"/>
        </w:rPr>
        <w:t>potpisane izjave o korištenju autorskog djela</w:t>
      </w:r>
    </w:p>
    <w:p w14:paraId="2B173F6E" w14:textId="77777777" w:rsidR="00757CD5" w:rsidRPr="00220792" w:rsidRDefault="00757CD5" w:rsidP="00757CD5">
      <w:pPr>
        <w:numPr>
          <w:ilvl w:val="0"/>
          <w:numId w:val="3"/>
        </w:numPr>
        <w:autoSpaceDE w:val="0"/>
        <w:autoSpaceDN w:val="0"/>
        <w:adjustRightInd w:val="0"/>
        <w:spacing w:after="0" w:line="240" w:lineRule="auto"/>
        <w:rPr>
          <w:rFonts w:ascii="Arial" w:eastAsia="Times New Roman" w:hAnsi="Arial" w:cs="Arial"/>
          <w:sz w:val="24"/>
          <w:szCs w:val="24"/>
          <w:lang w:eastAsia="hr-HR"/>
        </w:rPr>
      </w:pPr>
      <w:r w:rsidRPr="00220792">
        <w:rPr>
          <w:rFonts w:ascii="Arial" w:eastAsia="Times New Roman" w:hAnsi="Arial" w:cs="Arial"/>
          <w:sz w:val="24"/>
          <w:szCs w:val="24"/>
          <w:lang w:eastAsia="hr-HR"/>
        </w:rPr>
        <w:t>sadržaja</w:t>
      </w:r>
    </w:p>
    <w:p w14:paraId="35E927F1" w14:textId="77777777" w:rsidR="00757CD5" w:rsidRPr="00220792" w:rsidRDefault="00757CD5" w:rsidP="00757CD5">
      <w:pPr>
        <w:numPr>
          <w:ilvl w:val="0"/>
          <w:numId w:val="3"/>
        </w:numPr>
        <w:autoSpaceDE w:val="0"/>
        <w:autoSpaceDN w:val="0"/>
        <w:adjustRightInd w:val="0"/>
        <w:spacing w:after="0" w:line="240" w:lineRule="auto"/>
        <w:rPr>
          <w:rFonts w:ascii="Arial" w:eastAsia="Times New Roman" w:hAnsi="Arial" w:cs="Arial"/>
          <w:sz w:val="24"/>
          <w:szCs w:val="24"/>
          <w:lang w:eastAsia="hr-HR"/>
        </w:rPr>
      </w:pPr>
      <w:r w:rsidRPr="00220792">
        <w:rPr>
          <w:rFonts w:ascii="Arial" w:eastAsia="Times New Roman" w:hAnsi="Arial" w:cs="Arial"/>
          <w:sz w:val="24"/>
          <w:szCs w:val="24"/>
          <w:lang w:eastAsia="hr-HR"/>
        </w:rPr>
        <w:t>uvoda</w:t>
      </w:r>
    </w:p>
    <w:p w14:paraId="4CAE1F3E" w14:textId="77777777" w:rsidR="00757CD5" w:rsidRPr="00220792" w:rsidRDefault="00757CD5" w:rsidP="00757CD5">
      <w:pPr>
        <w:numPr>
          <w:ilvl w:val="0"/>
          <w:numId w:val="3"/>
        </w:numPr>
        <w:autoSpaceDE w:val="0"/>
        <w:autoSpaceDN w:val="0"/>
        <w:adjustRightInd w:val="0"/>
        <w:spacing w:after="0" w:line="240" w:lineRule="auto"/>
        <w:rPr>
          <w:rFonts w:ascii="Arial" w:eastAsia="Times New Roman" w:hAnsi="Arial" w:cs="Arial"/>
          <w:sz w:val="24"/>
          <w:szCs w:val="24"/>
          <w:lang w:eastAsia="hr-HR"/>
        </w:rPr>
      </w:pPr>
      <w:r w:rsidRPr="00220792">
        <w:rPr>
          <w:rFonts w:ascii="Arial" w:eastAsia="Times New Roman" w:hAnsi="Arial" w:cs="Arial"/>
          <w:sz w:val="24"/>
          <w:szCs w:val="24"/>
          <w:lang w:eastAsia="hr-HR"/>
        </w:rPr>
        <w:t>obrade teme</w:t>
      </w:r>
    </w:p>
    <w:p w14:paraId="4EF16D6E" w14:textId="77777777" w:rsidR="00757CD5" w:rsidRPr="00220792" w:rsidRDefault="00757CD5" w:rsidP="00757CD5">
      <w:pPr>
        <w:numPr>
          <w:ilvl w:val="0"/>
          <w:numId w:val="3"/>
        </w:numPr>
        <w:autoSpaceDE w:val="0"/>
        <w:autoSpaceDN w:val="0"/>
        <w:adjustRightInd w:val="0"/>
        <w:spacing w:after="0" w:line="240" w:lineRule="auto"/>
        <w:rPr>
          <w:rFonts w:ascii="Arial" w:eastAsia="Times New Roman" w:hAnsi="Arial" w:cs="Arial"/>
          <w:sz w:val="24"/>
          <w:szCs w:val="24"/>
          <w:lang w:eastAsia="hr-HR"/>
        </w:rPr>
      </w:pPr>
      <w:r w:rsidRPr="00220792">
        <w:rPr>
          <w:rFonts w:ascii="Arial" w:eastAsia="Times New Roman" w:hAnsi="Arial" w:cs="Arial"/>
          <w:sz w:val="24"/>
          <w:szCs w:val="24"/>
          <w:lang w:eastAsia="hr-HR"/>
        </w:rPr>
        <w:t>zaklju</w:t>
      </w:r>
      <w:r w:rsidRPr="00220792">
        <w:rPr>
          <w:rFonts w:ascii="Arial" w:eastAsia="TimesNewRoman" w:hAnsi="Arial" w:cs="Arial"/>
          <w:sz w:val="24"/>
          <w:szCs w:val="24"/>
          <w:lang w:eastAsia="hr-HR"/>
        </w:rPr>
        <w:t>č</w:t>
      </w:r>
      <w:r w:rsidRPr="00220792">
        <w:rPr>
          <w:rFonts w:ascii="Arial" w:eastAsia="Times New Roman" w:hAnsi="Arial" w:cs="Arial"/>
          <w:sz w:val="24"/>
          <w:szCs w:val="24"/>
          <w:lang w:eastAsia="hr-HR"/>
        </w:rPr>
        <w:t>ka</w:t>
      </w:r>
    </w:p>
    <w:p w14:paraId="1F0001FC" w14:textId="77777777" w:rsidR="00757CD5" w:rsidRPr="00220792" w:rsidRDefault="00757CD5" w:rsidP="00757CD5">
      <w:pPr>
        <w:numPr>
          <w:ilvl w:val="0"/>
          <w:numId w:val="3"/>
        </w:numPr>
        <w:autoSpaceDE w:val="0"/>
        <w:autoSpaceDN w:val="0"/>
        <w:adjustRightInd w:val="0"/>
        <w:spacing w:after="0" w:line="240" w:lineRule="auto"/>
        <w:rPr>
          <w:rFonts w:ascii="Arial" w:eastAsia="Times New Roman" w:hAnsi="Arial" w:cs="Arial"/>
          <w:sz w:val="24"/>
          <w:szCs w:val="24"/>
          <w:lang w:eastAsia="hr-HR"/>
        </w:rPr>
      </w:pPr>
      <w:r w:rsidRPr="00220792">
        <w:rPr>
          <w:rFonts w:ascii="Arial" w:eastAsia="Times New Roman" w:hAnsi="Arial" w:cs="Arial"/>
          <w:sz w:val="24"/>
          <w:szCs w:val="24"/>
          <w:lang w:eastAsia="hr-HR"/>
        </w:rPr>
        <w:t>popisa literature i drugih izvora podataka koji su upotrijebljeni u izradi diplomskoga rada</w:t>
      </w:r>
    </w:p>
    <w:p w14:paraId="5E58DF09" w14:textId="77777777" w:rsidR="00757CD5" w:rsidRPr="00220792" w:rsidRDefault="00757CD5" w:rsidP="00757CD5">
      <w:pPr>
        <w:numPr>
          <w:ilvl w:val="0"/>
          <w:numId w:val="3"/>
        </w:numPr>
        <w:autoSpaceDE w:val="0"/>
        <w:autoSpaceDN w:val="0"/>
        <w:adjustRightInd w:val="0"/>
        <w:spacing w:after="0" w:line="240" w:lineRule="auto"/>
        <w:rPr>
          <w:rFonts w:ascii="Arial" w:eastAsia="Times New Roman" w:hAnsi="Arial" w:cs="Arial"/>
          <w:sz w:val="24"/>
          <w:szCs w:val="24"/>
          <w:lang w:eastAsia="hr-HR"/>
        </w:rPr>
      </w:pPr>
      <w:r w:rsidRPr="00220792">
        <w:rPr>
          <w:rFonts w:ascii="Arial" w:eastAsia="Times New Roman" w:hAnsi="Arial" w:cs="Arial"/>
          <w:sz w:val="24"/>
          <w:szCs w:val="24"/>
          <w:lang w:eastAsia="hr-HR"/>
        </w:rPr>
        <w:t>priloga (ako postoje)</w:t>
      </w:r>
    </w:p>
    <w:p w14:paraId="127148D8" w14:textId="77777777" w:rsidR="00757CD5" w:rsidRPr="00220792" w:rsidRDefault="00757CD5" w:rsidP="00757CD5">
      <w:pPr>
        <w:numPr>
          <w:ilvl w:val="0"/>
          <w:numId w:val="3"/>
        </w:numPr>
        <w:autoSpaceDE w:val="0"/>
        <w:autoSpaceDN w:val="0"/>
        <w:adjustRightInd w:val="0"/>
        <w:spacing w:after="0" w:line="240" w:lineRule="auto"/>
        <w:rPr>
          <w:rFonts w:ascii="Arial" w:eastAsia="Times New Roman" w:hAnsi="Arial" w:cs="Arial"/>
          <w:sz w:val="24"/>
          <w:szCs w:val="24"/>
          <w:lang w:eastAsia="hr-HR"/>
        </w:rPr>
      </w:pPr>
      <w:r w:rsidRPr="00220792">
        <w:rPr>
          <w:rFonts w:ascii="Arial" w:eastAsia="Times New Roman" w:hAnsi="Arial" w:cs="Arial"/>
          <w:sz w:val="24"/>
          <w:szCs w:val="24"/>
          <w:lang w:eastAsia="hr-HR"/>
        </w:rPr>
        <w:t>sažetka na hrvatskom jeziku, jeziku na kojem je rad pisan i na engleskom jeziku</w:t>
      </w:r>
      <w:r w:rsidR="001B75C7" w:rsidRPr="00220792">
        <w:rPr>
          <w:rFonts w:ascii="Arial" w:eastAsia="Times New Roman" w:hAnsi="Arial" w:cs="Arial"/>
          <w:sz w:val="24"/>
          <w:szCs w:val="24"/>
          <w:lang w:eastAsia="hr-HR"/>
        </w:rPr>
        <w:t xml:space="preserve"> (obavezno nakon teksta sažetka navesti ključne riječi na hrvatskom i engleskom jeziku)</w:t>
      </w:r>
      <w:r w:rsidRPr="00220792">
        <w:rPr>
          <w:rFonts w:ascii="Arial" w:eastAsia="Times New Roman" w:hAnsi="Arial" w:cs="Arial"/>
          <w:sz w:val="24"/>
          <w:szCs w:val="24"/>
          <w:lang w:eastAsia="hr-HR"/>
        </w:rPr>
        <w:t>.</w:t>
      </w:r>
    </w:p>
    <w:p w14:paraId="1F044184" w14:textId="77777777" w:rsidR="00757CD5" w:rsidRPr="00220792" w:rsidRDefault="00757CD5" w:rsidP="00757CD5">
      <w:pPr>
        <w:autoSpaceDE w:val="0"/>
        <w:autoSpaceDN w:val="0"/>
        <w:adjustRightInd w:val="0"/>
        <w:spacing w:after="0" w:line="240" w:lineRule="auto"/>
        <w:jc w:val="both"/>
        <w:rPr>
          <w:rFonts w:ascii="Arial" w:eastAsia="Times New Roman" w:hAnsi="Arial" w:cs="Arial"/>
          <w:sz w:val="24"/>
          <w:szCs w:val="24"/>
          <w:lang w:eastAsia="hr-HR"/>
        </w:rPr>
      </w:pPr>
    </w:p>
    <w:p w14:paraId="01521D87" w14:textId="77777777" w:rsidR="00757CD5" w:rsidRPr="00220792" w:rsidRDefault="00757CD5" w:rsidP="001853CC">
      <w:pPr>
        <w:numPr>
          <w:ilvl w:val="0"/>
          <w:numId w:val="1"/>
        </w:numPr>
        <w:autoSpaceDE w:val="0"/>
        <w:autoSpaceDN w:val="0"/>
        <w:adjustRightInd w:val="0"/>
        <w:spacing w:before="240" w:after="0" w:line="240" w:lineRule="auto"/>
        <w:jc w:val="both"/>
        <w:rPr>
          <w:rFonts w:ascii="Arial" w:eastAsia="Times New Roman" w:hAnsi="Arial" w:cs="Arial"/>
          <w:sz w:val="24"/>
          <w:szCs w:val="24"/>
          <w:lang w:eastAsia="hr-HR"/>
        </w:rPr>
      </w:pPr>
      <w:r w:rsidRPr="00220792">
        <w:rPr>
          <w:rFonts w:ascii="Arial" w:eastAsia="Times New Roman" w:hAnsi="Arial" w:cs="Arial"/>
          <w:sz w:val="24"/>
          <w:szCs w:val="24"/>
          <w:lang w:eastAsia="hr-HR"/>
        </w:rPr>
        <w:t xml:space="preserve">Tekst </w:t>
      </w:r>
      <w:r w:rsidR="005B799F" w:rsidRPr="00220792">
        <w:rPr>
          <w:rFonts w:ascii="Arial" w:eastAsia="Times New Roman" w:hAnsi="Arial" w:cs="Arial"/>
          <w:sz w:val="24"/>
          <w:szCs w:val="24"/>
          <w:lang w:eastAsia="hr-HR"/>
        </w:rPr>
        <w:t>diplomskog</w:t>
      </w:r>
      <w:r w:rsidRPr="00220792">
        <w:rPr>
          <w:rFonts w:ascii="Arial" w:eastAsia="Times New Roman" w:hAnsi="Arial" w:cs="Arial"/>
          <w:sz w:val="24"/>
          <w:szCs w:val="24"/>
          <w:lang w:eastAsia="hr-HR"/>
        </w:rPr>
        <w:t xml:space="preserve"> rada mora početi uvodom, a sadrži još glavna poglavlja, zaključak, popis korištene literature, priloge, popis tablica i grafikona i sažetak na hrvatskom i engleskom jeziku. Naslov rada mora biti kratak i jasan i mora odražavati sadržaj rada. </w:t>
      </w:r>
    </w:p>
    <w:p w14:paraId="46437CD7" w14:textId="77777777" w:rsidR="005B799F" w:rsidRPr="00220792" w:rsidRDefault="00757CD5" w:rsidP="001853CC">
      <w:pPr>
        <w:numPr>
          <w:ilvl w:val="0"/>
          <w:numId w:val="1"/>
        </w:numPr>
        <w:autoSpaceDE w:val="0"/>
        <w:autoSpaceDN w:val="0"/>
        <w:adjustRightInd w:val="0"/>
        <w:spacing w:before="240" w:after="0" w:line="240" w:lineRule="auto"/>
        <w:jc w:val="both"/>
        <w:rPr>
          <w:rFonts w:ascii="Arial" w:eastAsia="Times New Roman" w:hAnsi="Arial" w:cs="Arial"/>
          <w:sz w:val="24"/>
          <w:szCs w:val="24"/>
          <w:lang w:eastAsia="hr-HR"/>
        </w:rPr>
      </w:pPr>
      <w:r w:rsidRPr="00220792">
        <w:rPr>
          <w:rFonts w:ascii="Arial" w:eastAsia="Times New Roman" w:hAnsi="Arial" w:cs="Arial"/>
          <w:sz w:val="24"/>
          <w:szCs w:val="24"/>
          <w:lang w:eastAsia="hr-HR"/>
        </w:rPr>
        <w:t>Uvod kreće od općeg prema specifičnom, tj. student kratkim pregledom općih obilježja uvodi u problematiku koju istražuje u radu. Glavni tekst treba sadržavati podatke  o rezultatima istraživanja zadane teme. Zaključak sadrži jasno izrečene tvrdnje.</w:t>
      </w:r>
    </w:p>
    <w:p w14:paraId="491ADDA8" w14:textId="1B358A17" w:rsidR="003D5706" w:rsidRPr="003D5706" w:rsidRDefault="003D5706" w:rsidP="003D5706">
      <w:pPr>
        <w:numPr>
          <w:ilvl w:val="0"/>
          <w:numId w:val="1"/>
        </w:numPr>
        <w:autoSpaceDE w:val="0"/>
        <w:autoSpaceDN w:val="0"/>
        <w:adjustRightInd w:val="0"/>
        <w:spacing w:before="240" w:after="0" w:line="240" w:lineRule="auto"/>
        <w:jc w:val="both"/>
        <w:rPr>
          <w:rFonts w:ascii="Arial" w:eastAsia="Times New Roman" w:hAnsi="Arial" w:cs="Arial"/>
          <w:sz w:val="24"/>
          <w:szCs w:val="24"/>
          <w:lang w:eastAsia="hr-HR"/>
        </w:rPr>
      </w:pPr>
      <w:r w:rsidRPr="00220792">
        <w:rPr>
          <w:rFonts w:ascii="Arial" w:eastAsia="Times New Roman" w:hAnsi="Arial" w:cs="Arial"/>
          <w:sz w:val="24"/>
          <w:szCs w:val="24"/>
          <w:lang w:eastAsia="hr-HR"/>
        </w:rPr>
        <w:t>Fusno</w:t>
      </w:r>
      <w:r>
        <w:rPr>
          <w:rFonts w:ascii="Arial" w:eastAsia="Times New Roman" w:hAnsi="Arial" w:cs="Arial"/>
          <w:sz w:val="24"/>
          <w:szCs w:val="24"/>
          <w:lang w:eastAsia="hr-HR"/>
        </w:rPr>
        <w:t>te su bilješke pri dnu stranice koje se</w:t>
      </w:r>
      <w:r w:rsidRPr="00220792">
        <w:rPr>
          <w:rFonts w:ascii="Arial" w:eastAsia="Times New Roman" w:hAnsi="Arial" w:cs="Arial"/>
          <w:sz w:val="24"/>
          <w:szCs w:val="24"/>
          <w:lang w:eastAsia="hr-HR"/>
        </w:rPr>
        <w:t xml:space="preserve"> koriste za dodatna pojašnjenja osnovnog teksta. </w:t>
      </w:r>
      <w:r>
        <w:rPr>
          <w:rFonts w:ascii="Arial" w:eastAsia="Times New Roman" w:hAnsi="Arial" w:cs="Arial"/>
          <w:sz w:val="24"/>
          <w:szCs w:val="24"/>
          <w:lang w:eastAsia="hr-HR"/>
        </w:rPr>
        <w:t xml:space="preserve">U njima se bilježi ono što je važno za dublje razumijevanje glavnog teksta, a čime se ne želi opterećivati taj isti tekst. </w:t>
      </w:r>
      <w:r w:rsidRPr="00220792">
        <w:rPr>
          <w:rFonts w:ascii="Arial" w:eastAsia="Times New Roman" w:hAnsi="Arial" w:cs="Arial"/>
          <w:sz w:val="24"/>
          <w:szCs w:val="24"/>
          <w:lang w:eastAsia="hr-HR"/>
        </w:rPr>
        <w:t xml:space="preserve">Označavaju se na dnu stranice, u </w:t>
      </w:r>
      <w:r>
        <w:rPr>
          <w:rFonts w:ascii="Arial" w:eastAsia="Times New Roman" w:hAnsi="Arial" w:cs="Arial"/>
          <w:sz w:val="24"/>
          <w:szCs w:val="24"/>
          <w:lang w:eastAsia="hr-HR"/>
        </w:rPr>
        <w:t>kontinuitetu, kroz cijeli rad</w:t>
      </w:r>
      <w:r w:rsidRPr="00220792">
        <w:rPr>
          <w:rFonts w:ascii="Arial" w:eastAsia="Times New Roman" w:hAnsi="Arial" w:cs="Arial"/>
          <w:sz w:val="24"/>
          <w:szCs w:val="24"/>
          <w:lang w:eastAsia="hr-HR"/>
        </w:rPr>
        <w:t>, arapskim brojevima počevši od 1</w:t>
      </w:r>
      <w:r>
        <w:rPr>
          <w:rFonts w:ascii="Arial" w:eastAsia="Times New Roman" w:hAnsi="Arial" w:cs="Arial"/>
          <w:sz w:val="24"/>
          <w:szCs w:val="24"/>
          <w:lang w:eastAsia="hr-HR"/>
        </w:rPr>
        <w:t>. U slučaju odabira Chicago stila referiranja koriste se i za navođenje bibliografskih izvora</w:t>
      </w:r>
      <w:r w:rsidRPr="00220792">
        <w:rPr>
          <w:rFonts w:ascii="Arial" w:eastAsia="Times New Roman" w:hAnsi="Arial" w:cs="Arial"/>
          <w:sz w:val="24"/>
          <w:szCs w:val="24"/>
          <w:lang w:eastAsia="hr-HR"/>
        </w:rPr>
        <w:t xml:space="preserve">. </w:t>
      </w:r>
    </w:p>
    <w:p w14:paraId="2ACCFF01" w14:textId="77777777" w:rsidR="00757CD5" w:rsidRPr="00220792" w:rsidRDefault="00757CD5" w:rsidP="001853CC">
      <w:pPr>
        <w:numPr>
          <w:ilvl w:val="0"/>
          <w:numId w:val="1"/>
        </w:numPr>
        <w:autoSpaceDE w:val="0"/>
        <w:autoSpaceDN w:val="0"/>
        <w:adjustRightInd w:val="0"/>
        <w:spacing w:before="240" w:after="0" w:line="240" w:lineRule="auto"/>
        <w:jc w:val="both"/>
        <w:rPr>
          <w:rFonts w:ascii="Arial" w:eastAsia="Times New Roman" w:hAnsi="Arial" w:cs="Arial"/>
          <w:sz w:val="24"/>
          <w:szCs w:val="24"/>
          <w:lang w:eastAsia="hr-HR"/>
        </w:rPr>
      </w:pPr>
      <w:r w:rsidRPr="00220792">
        <w:rPr>
          <w:rFonts w:ascii="Arial" w:eastAsia="Times New Roman" w:hAnsi="Arial" w:cs="Arial"/>
          <w:sz w:val="24"/>
          <w:szCs w:val="24"/>
          <w:lang w:eastAsia="hr-HR"/>
        </w:rPr>
        <w:t>Naslovi poglavlja (od Uvoda do Zaključka) moraju biti kratki i jasni</w:t>
      </w:r>
      <w:r w:rsidR="005B799F" w:rsidRPr="00220792">
        <w:rPr>
          <w:rFonts w:ascii="Arial" w:eastAsia="Times New Roman" w:hAnsi="Arial" w:cs="Arial"/>
          <w:sz w:val="24"/>
          <w:szCs w:val="24"/>
          <w:lang w:eastAsia="hr-HR"/>
        </w:rPr>
        <w:t xml:space="preserve">, te redom numerirani arapskim </w:t>
      </w:r>
      <w:r w:rsidRPr="00220792">
        <w:rPr>
          <w:rFonts w:ascii="Arial" w:eastAsia="Times New Roman" w:hAnsi="Arial" w:cs="Arial"/>
          <w:sz w:val="24"/>
          <w:szCs w:val="24"/>
          <w:lang w:eastAsia="hr-HR"/>
        </w:rPr>
        <w:t xml:space="preserve">brojevima. </w:t>
      </w:r>
    </w:p>
    <w:p w14:paraId="155F83CF" w14:textId="77777777" w:rsidR="005B799F" w:rsidRPr="00220792" w:rsidRDefault="005B799F" w:rsidP="001853CC">
      <w:pPr>
        <w:numPr>
          <w:ilvl w:val="0"/>
          <w:numId w:val="1"/>
        </w:numPr>
        <w:autoSpaceDE w:val="0"/>
        <w:autoSpaceDN w:val="0"/>
        <w:adjustRightInd w:val="0"/>
        <w:spacing w:before="240" w:after="0" w:line="240" w:lineRule="auto"/>
        <w:jc w:val="both"/>
        <w:rPr>
          <w:rFonts w:ascii="Arial" w:eastAsia="Times New Roman" w:hAnsi="Arial" w:cs="Arial"/>
          <w:sz w:val="24"/>
          <w:szCs w:val="24"/>
          <w:lang w:eastAsia="hr-HR"/>
        </w:rPr>
      </w:pPr>
      <w:r w:rsidRPr="00220792">
        <w:rPr>
          <w:rFonts w:ascii="Arial" w:eastAsia="Times New Roman" w:hAnsi="Arial" w:cs="Arial"/>
          <w:sz w:val="24"/>
          <w:szCs w:val="24"/>
          <w:lang w:eastAsia="hr-HR"/>
        </w:rPr>
        <w:t>Tablice, grafikoni i slike moraju imati broj, naziv i izvor podataka. Numeriraju se u kontinuitetu arapskim brojevima (posebno tablice, posebno grafikoni, posebno slike). Tablice, grafikoni i slike dolaze unutar samog teksta.</w:t>
      </w:r>
    </w:p>
    <w:p w14:paraId="0C5069C1" w14:textId="77777777" w:rsidR="00950842" w:rsidRPr="00220792" w:rsidRDefault="00950842" w:rsidP="001853CC">
      <w:pPr>
        <w:numPr>
          <w:ilvl w:val="0"/>
          <w:numId w:val="1"/>
        </w:numPr>
        <w:autoSpaceDE w:val="0"/>
        <w:autoSpaceDN w:val="0"/>
        <w:adjustRightInd w:val="0"/>
        <w:spacing w:before="240" w:after="0" w:line="240" w:lineRule="auto"/>
        <w:jc w:val="both"/>
        <w:rPr>
          <w:rFonts w:ascii="Arial" w:eastAsia="Times New Roman" w:hAnsi="Arial" w:cs="Arial"/>
          <w:sz w:val="24"/>
          <w:szCs w:val="24"/>
          <w:lang w:eastAsia="hr-HR"/>
        </w:rPr>
      </w:pPr>
      <w:r w:rsidRPr="00220792">
        <w:rPr>
          <w:rFonts w:ascii="Arial" w:eastAsia="Times New Roman" w:hAnsi="Arial" w:cs="Arial"/>
          <w:sz w:val="24"/>
          <w:szCs w:val="24"/>
          <w:lang w:eastAsia="hr-HR"/>
        </w:rPr>
        <w:t>Za popis korištene literature (način citiranja) student može koristiti Chicago ili Harvard stil, te dosljedno primjenjivati odabrani stil citiranja</w:t>
      </w:r>
      <w:r w:rsidR="00250E80" w:rsidRPr="00220792">
        <w:rPr>
          <w:rFonts w:ascii="Arial" w:eastAsia="Times New Roman" w:hAnsi="Arial" w:cs="Arial"/>
          <w:sz w:val="24"/>
          <w:szCs w:val="24"/>
          <w:lang w:eastAsia="hr-HR"/>
        </w:rPr>
        <w:t xml:space="preserve"> u diplomskom radu</w:t>
      </w:r>
      <w:r w:rsidRPr="00220792">
        <w:rPr>
          <w:rFonts w:ascii="Arial" w:eastAsia="Times New Roman" w:hAnsi="Arial" w:cs="Arial"/>
          <w:sz w:val="24"/>
          <w:szCs w:val="24"/>
          <w:lang w:eastAsia="hr-HR"/>
        </w:rPr>
        <w:t>.</w:t>
      </w:r>
    </w:p>
    <w:p w14:paraId="16C683B1" w14:textId="77777777" w:rsidR="003D5706" w:rsidRDefault="003D5706" w:rsidP="00757CD5">
      <w:pPr>
        <w:spacing w:line="360" w:lineRule="auto"/>
        <w:jc w:val="both"/>
        <w:rPr>
          <w:rFonts w:ascii="Arial" w:hAnsi="Arial" w:cs="Arial"/>
          <w:b/>
          <w:sz w:val="24"/>
          <w:szCs w:val="24"/>
        </w:rPr>
      </w:pPr>
    </w:p>
    <w:p w14:paraId="0B8122E9" w14:textId="77777777" w:rsidR="00FD1FC6" w:rsidRDefault="00FD1FC6" w:rsidP="00757CD5">
      <w:pPr>
        <w:spacing w:line="360" w:lineRule="auto"/>
        <w:jc w:val="both"/>
        <w:rPr>
          <w:rFonts w:ascii="Arial" w:hAnsi="Arial" w:cs="Arial"/>
          <w:b/>
          <w:sz w:val="24"/>
          <w:szCs w:val="24"/>
        </w:rPr>
      </w:pPr>
    </w:p>
    <w:p w14:paraId="742509CD" w14:textId="77777777" w:rsidR="00FD1FC6" w:rsidRDefault="00FD1FC6" w:rsidP="00757CD5">
      <w:pPr>
        <w:spacing w:line="360" w:lineRule="auto"/>
        <w:jc w:val="both"/>
        <w:rPr>
          <w:rFonts w:ascii="Arial" w:hAnsi="Arial" w:cs="Arial"/>
          <w:b/>
          <w:sz w:val="24"/>
          <w:szCs w:val="24"/>
        </w:rPr>
      </w:pPr>
    </w:p>
    <w:p w14:paraId="03F5C485" w14:textId="776BBFDC" w:rsidR="00950842" w:rsidRPr="00220792" w:rsidRDefault="003D5706" w:rsidP="00757CD5">
      <w:pPr>
        <w:spacing w:line="360" w:lineRule="auto"/>
        <w:jc w:val="both"/>
        <w:rPr>
          <w:rFonts w:ascii="Arial" w:hAnsi="Arial" w:cs="Arial"/>
          <w:sz w:val="24"/>
          <w:szCs w:val="24"/>
        </w:rPr>
      </w:pPr>
      <w:r w:rsidRPr="00220792">
        <w:rPr>
          <w:rFonts w:ascii="Arial" w:hAnsi="Arial" w:cs="Arial"/>
          <w:b/>
          <w:sz w:val="24"/>
          <w:szCs w:val="24"/>
        </w:rPr>
        <w:lastRenderedPageBreak/>
        <w:t>CHICAGO STIL CITIRANJA</w:t>
      </w:r>
    </w:p>
    <w:p w14:paraId="1551F88B" w14:textId="5AA50D97" w:rsidR="001853CC" w:rsidRPr="00220792" w:rsidRDefault="001853CC" w:rsidP="001853CC">
      <w:pPr>
        <w:tabs>
          <w:tab w:val="left" w:pos="1410"/>
        </w:tabs>
        <w:rPr>
          <w:rFonts w:ascii="Arial" w:hAnsi="Arial" w:cs="Arial"/>
          <w:b/>
          <w:sz w:val="24"/>
          <w:szCs w:val="24"/>
        </w:rPr>
      </w:pPr>
      <w:r w:rsidRPr="00220792">
        <w:rPr>
          <w:rFonts w:ascii="Arial" w:hAnsi="Arial" w:cs="Arial"/>
          <w:b/>
          <w:sz w:val="24"/>
          <w:szCs w:val="24"/>
        </w:rPr>
        <w:t xml:space="preserve">A. </w:t>
      </w:r>
      <w:r w:rsidR="003D5706" w:rsidRPr="00220792">
        <w:rPr>
          <w:rFonts w:ascii="Arial" w:hAnsi="Arial" w:cs="Arial"/>
          <w:b/>
          <w:sz w:val="24"/>
          <w:szCs w:val="24"/>
        </w:rPr>
        <w:t>Citiranje u tekstu</w:t>
      </w:r>
    </w:p>
    <w:p w14:paraId="04B8BA5A" w14:textId="77777777" w:rsidR="001853CC" w:rsidRPr="00220792" w:rsidRDefault="001853CC" w:rsidP="001853CC">
      <w:pPr>
        <w:rPr>
          <w:rFonts w:ascii="Arial" w:hAnsi="Arial" w:cs="Arial"/>
          <w:sz w:val="24"/>
          <w:szCs w:val="24"/>
        </w:rPr>
      </w:pPr>
      <w:r w:rsidRPr="00220792">
        <w:rPr>
          <w:rFonts w:ascii="Arial" w:hAnsi="Arial" w:cs="Arial"/>
          <w:sz w:val="24"/>
          <w:szCs w:val="24"/>
        </w:rPr>
        <w:t xml:space="preserve">1.) </w:t>
      </w:r>
      <w:r w:rsidRPr="00220792">
        <w:rPr>
          <w:rFonts w:ascii="Arial" w:hAnsi="Arial" w:cs="Arial"/>
          <w:sz w:val="24"/>
          <w:szCs w:val="24"/>
          <w:u w:val="single"/>
        </w:rPr>
        <w:t>Prilikom prvog citiranja</w:t>
      </w:r>
      <w:r w:rsidRPr="00220792">
        <w:rPr>
          <w:rFonts w:ascii="Arial" w:hAnsi="Arial" w:cs="Arial"/>
          <w:sz w:val="24"/>
          <w:szCs w:val="24"/>
        </w:rPr>
        <w:t xml:space="preserve"> određenog djela - u fusnoti (bilješci) treba navesti:</w:t>
      </w:r>
    </w:p>
    <w:p w14:paraId="19737CB8" w14:textId="37175149" w:rsidR="00F735CC" w:rsidRDefault="00F735CC" w:rsidP="001F10BF">
      <w:pPr>
        <w:jc w:val="both"/>
        <w:rPr>
          <w:rFonts w:ascii="Arial" w:hAnsi="Arial" w:cs="Arial"/>
          <w:sz w:val="24"/>
          <w:szCs w:val="24"/>
        </w:rPr>
      </w:pPr>
      <w:r>
        <w:rPr>
          <w:rFonts w:ascii="Arial" w:hAnsi="Arial" w:cs="Arial"/>
          <w:sz w:val="24"/>
          <w:szCs w:val="24"/>
        </w:rPr>
        <w:t xml:space="preserve">Inicijal imena. Prezime, </w:t>
      </w:r>
      <w:r w:rsidRPr="00D376A7">
        <w:rPr>
          <w:rFonts w:ascii="Arial" w:hAnsi="Arial" w:cs="Arial"/>
          <w:i/>
          <w:sz w:val="24"/>
          <w:szCs w:val="24"/>
        </w:rPr>
        <w:t>Naslov djela</w:t>
      </w:r>
      <w:r>
        <w:rPr>
          <w:rFonts w:ascii="Arial" w:hAnsi="Arial" w:cs="Arial"/>
          <w:sz w:val="24"/>
          <w:szCs w:val="24"/>
        </w:rPr>
        <w:t>, Mjesto izdanja, Naziv izdavača, Godina izdanja., broj stranice s koje se preuzima referirani dio.</w:t>
      </w:r>
    </w:p>
    <w:p w14:paraId="4F27F3A5" w14:textId="2F8067AD" w:rsidR="001F10BF" w:rsidRDefault="001F10BF" w:rsidP="001F10BF">
      <w:pPr>
        <w:jc w:val="both"/>
        <w:rPr>
          <w:rFonts w:ascii="Arial" w:hAnsi="Arial" w:cs="Arial"/>
          <w:sz w:val="24"/>
          <w:szCs w:val="24"/>
        </w:rPr>
      </w:pPr>
      <w:r w:rsidRPr="001C438C">
        <w:rPr>
          <w:rFonts w:ascii="Arial" w:hAnsi="Arial" w:cs="Arial"/>
          <w:i/>
          <w:sz w:val="24"/>
          <w:szCs w:val="24"/>
        </w:rPr>
        <w:t>Primjer</w:t>
      </w:r>
      <w:r>
        <w:rPr>
          <w:rFonts w:ascii="Arial" w:hAnsi="Arial" w:cs="Arial"/>
          <w:sz w:val="24"/>
          <w:szCs w:val="24"/>
        </w:rPr>
        <w:t xml:space="preserve">: </w:t>
      </w:r>
    </w:p>
    <w:p w14:paraId="75BA5DED" w14:textId="4BF5F06A" w:rsidR="001F10BF" w:rsidRDefault="00F735CC" w:rsidP="00FD1FC6">
      <w:pPr>
        <w:jc w:val="both"/>
        <w:rPr>
          <w:rFonts w:ascii="Arial" w:hAnsi="Arial" w:cs="Arial"/>
          <w:sz w:val="24"/>
          <w:szCs w:val="24"/>
        </w:rPr>
      </w:pPr>
      <w:r>
        <w:rPr>
          <w:rFonts w:ascii="Arial" w:hAnsi="Arial" w:cs="Arial"/>
          <w:sz w:val="24"/>
          <w:szCs w:val="24"/>
        </w:rPr>
        <w:t xml:space="preserve">V. Gorenc, </w:t>
      </w:r>
      <w:r w:rsidRPr="00D376A7">
        <w:rPr>
          <w:rFonts w:ascii="Arial" w:hAnsi="Arial" w:cs="Arial"/>
          <w:i/>
          <w:sz w:val="24"/>
          <w:szCs w:val="24"/>
        </w:rPr>
        <w:t>Trgovačko pravo – društva</w:t>
      </w:r>
      <w:r>
        <w:rPr>
          <w:rFonts w:ascii="Arial" w:hAnsi="Arial" w:cs="Arial"/>
          <w:sz w:val="24"/>
          <w:szCs w:val="24"/>
        </w:rPr>
        <w:t>, Zagreb, Školska knjiga, 1995., str. 50.</w:t>
      </w:r>
    </w:p>
    <w:p w14:paraId="343439DF" w14:textId="77777777" w:rsidR="001853CC" w:rsidRPr="00220792" w:rsidRDefault="001853CC" w:rsidP="001853CC">
      <w:pPr>
        <w:rPr>
          <w:rFonts w:ascii="Arial" w:hAnsi="Arial" w:cs="Arial"/>
          <w:sz w:val="24"/>
          <w:szCs w:val="24"/>
        </w:rPr>
      </w:pPr>
      <w:r w:rsidRPr="00220792">
        <w:rPr>
          <w:rFonts w:ascii="Arial" w:hAnsi="Arial" w:cs="Arial"/>
          <w:sz w:val="24"/>
          <w:szCs w:val="24"/>
        </w:rPr>
        <w:t xml:space="preserve">2.) Ukoliko se </w:t>
      </w:r>
      <w:r w:rsidRPr="00220792">
        <w:rPr>
          <w:rFonts w:ascii="Arial" w:hAnsi="Arial" w:cs="Arial"/>
          <w:sz w:val="24"/>
          <w:szCs w:val="24"/>
          <w:u w:val="single"/>
        </w:rPr>
        <w:t>uzastopno</w:t>
      </w:r>
      <w:r w:rsidRPr="00220792">
        <w:rPr>
          <w:rFonts w:ascii="Arial" w:hAnsi="Arial" w:cs="Arial"/>
          <w:sz w:val="24"/>
          <w:szCs w:val="24"/>
        </w:rPr>
        <w:t xml:space="preserve"> citira </w:t>
      </w:r>
      <w:r w:rsidRPr="00220792">
        <w:rPr>
          <w:rFonts w:ascii="Arial" w:hAnsi="Arial" w:cs="Arial"/>
          <w:sz w:val="24"/>
          <w:szCs w:val="24"/>
          <w:u w:val="single"/>
        </w:rPr>
        <w:t>isto djelo</w:t>
      </w:r>
      <w:r w:rsidRPr="00220792">
        <w:rPr>
          <w:rFonts w:ascii="Arial" w:hAnsi="Arial" w:cs="Arial"/>
          <w:sz w:val="24"/>
          <w:szCs w:val="24"/>
        </w:rPr>
        <w:t xml:space="preserve">, </w:t>
      </w:r>
      <w:r w:rsidRPr="00220792">
        <w:rPr>
          <w:rFonts w:ascii="Arial" w:hAnsi="Arial" w:cs="Arial"/>
          <w:sz w:val="24"/>
          <w:szCs w:val="24"/>
          <w:u w:val="single"/>
        </w:rPr>
        <w:t>istog autora</w:t>
      </w:r>
      <w:r w:rsidRPr="00220792">
        <w:rPr>
          <w:rFonts w:ascii="Arial" w:hAnsi="Arial" w:cs="Arial"/>
          <w:sz w:val="24"/>
          <w:szCs w:val="24"/>
        </w:rPr>
        <w:t xml:space="preserve">,  </w:t>
      </w:r>
      <w:r w:rsidRPr="00220792">
        <w:rPr>
          <w:rFonts w:ascii="Arial" w:hAnsi="Arial" w:cs="Arial"/>
          <w:sz w:val="24"/>
          <w:szCs w:val="24"/>
          <w:u w:val="single"/>
        </w:rPr>
        <w:t>s iste stranice</w:t>
      </w:r>
      <w:r w:rsidRPr="00220792">
        <w:rPr>
          <w:rFonts w:ascii="Arial" w:hAnsi="Arial" w:cs="Arial"/>
          <w:sz w:val="24"/>
          <w:szCs w:val="24"/>
        </w:rPr>
        <w:t xml:space="preserve"> - tada se u fusnoti navodi samo oznaka: </w:t>
      </w:r>
      <w:r w:rsidRPr="00220792">
        <w:rPr>
          <w:rFonts w:ascii="Arial" w:hAnsi="Arial" w:cs="Arial"/>
          <w:b/>
          <w:i/>
          <w:sz w:val="24"/>
          <w:szCs w:val="24"/>
        </w:rPr>
        <w:t xml:space="preserve">loc. cit. </w:t>
      </w:r>
    </w:p>
    <w:p w14:paraId="529CE997" w14:textId="77777777" w:rsidR="001853CC" w:rsidRPr="00220792" w:rsidRDefault="001853CC" w:rsidP="001853CC">
      <w:pPr>
        <w:rPr>
          <w:rFonts w:ascii="Arial" w:hAnsi="Arial" w:cs="Arial"/>
          <w:sz w:val="24"/>
          <w:szCs w:val="24"/>
        </w:rPr>
      </w:pPr>
      <w:r w:rsidRPr="00220792">
        <w:rPr>
          <w:rFonts w:ascii="Arial" w:hAnsi="Arial" w:cs="Arial"/>
          <w:sz w:val="24"/>
          <w:szCs w:val="24"/>
        </w:rPr>
        <w:t>npr. Ukoliko bi u fusnoti koja slijedi ponovno htjeli citirati isto djelo prof. Gorenca i to ponovno sa stranice 50., tada bi u fusnoti trebali napisati samo loc. cit. (i ništa više)</w:t>
      </w:r>
    </w:p>
    <w:p w14:paraId="68BA2DEE" w14:textId="77777777" w:rsidR="001853CC" w:rsidRPr="00220792" w:rsidRDefault="001853CC" w:rsidP="001853CC">
      <w:pPr>
        <w:rPr>
          <w:rFonts w:ascii="Arial" w:hAnsi="Arial" w:cs="Arial"/>
          <w:sz w:val="24"/>
          <w:szCs w:val="24"/>
        </w:rPr>
      </w:pPr>
      <w:r w:rsidRPr="00220792">
        <w:rPr>
          <w:rFonts w:ascii="Arial" w:hAnsi="Arial" w:cs="Arial"/>
          <w:sz w:val="24"/>
          <w:szCs w:val="24"/>
        </w:rPr>
        <w:t xml:space="preserve">3.) Ukoliko se </w:t>
      </w:r>
      <w:r w:rsidRPr="00220792">
        <w:rPr>
          <w:rFonts w:ascii="Arial" w:hAnsi="Arial" w:cs="Arial"/>
          <w:sz w:val="24"/>
          <w:szCs w:val="24"/>
          <w:u w:val="single"/>
        </w:rPr>
        <w:t>uzastopno</w:t>
      </w:r>
      <w:r w:rsidRPr="00220792">
        <w:rPr>
          <w:rFonts w:ascii="Arial" w:hAnsi="Arial" w:cs="Arial"/>
          <w:sz w:val="24"/>
          <w:szCs w:val="24"/>
        </w:rPr>
        <w:t xml:space="preserve"> citira </w:t>
      </w:r>
      <w:r w:rsidRPr="00220792">
        <w:rPr>
          <w:rFonts w:ascii="Arial" w:hAnsi="Arial" w:cs="Arial"/>
          <w:sz w:val="24"/>
          <w:szCs w:val="24"/>
          <w:u w:val="single"/>
        </w:rPr>
        <w:t>isto djelo</w:t>
      </w:r>
      <w:r w:rsidRPr="00220792">
        <w:rPr>
          <w:rFonts w:ascii="Arial" w:hAnsi="Arial" w:cs="Arial"/>
          <w:sz w:val="24"/>
          <w:szCs w:val="24"/>
        </w:rPr>
        <w:t xml:space="preserve">, </w:t>
      </w:r>
      <w:r w:rsidRPr="00220792">
        <w:rPr>
          <w:rFonts w:ascii="Arial" w:hAnsi="Arial" w:cs="Arial"/>
          <w:sz w:val="24"/>
          <w:szCs w:val="24"/>
          <w:u w:val="single"/>
        </w:rPr>
        <w:t>istog autora</w:t>
      </w:r>
      <w:r w:rsidRPr="00220792">
        <w:rPr>
          <w:rFonts w:ascii="Arial" w:hAnsi="Arial" w:cs="Arial"/>
          <w:sz w:val="24"/>
          <w:szCs w:val="24"/>
        </w:rPr>
        <w:t xml:space="preserve">, ALI </w:t>
      </w:r>
      <w:r w:rsidRPr="00220792">
        <w:rPr>
          <w:rFonts w:ascii="Arial" w:hAnsi="Arial" w:cs="Arial"/>
          <w:sz w:val="24"/>
          <w:szCs w:val="24"/>
          <w:u w:val="single"/>
        </w:rPr>
        <w:t>s različite stranice</w:t>
      </w:r>
      <w:r w:rsidRPr="00220792">
        <w:rPr>
          <w:rFonts w:ascii="Arial" w:hAnsi="Arial" w:cs="Arial"/>
          <w:sz w:val="24"/>
          <w:szCs w:val="24"/>
        </w:rPr>
        <w:t>, tada se u fusnoti navodi oznaka:</w:t>
      </w:r>
    </w:p>
    <w:p w14:paraId="4980E8C4" w14:textId="77777777" w:rsidR="001853CC" w:rsidRPr="00220792" w:rsidRDefault="001853CC" w:rsidP="001853CC">
      <w:pPr>
        <w:rPr>
          <w:rFonts w:ascii="Arial" w:hAnsi="Arial" w:cs="Arial"/>
          <w:b/>
          <w:i/>
          <w:sz w:val="24"/>
          <w:szCs w:val="24"/>
        </w:rPr>
      </w:pPr>
      <w:r w:rsidRPr="00220792">
        <w:rPr>
          <w:rFonts w:ascii="Arial" w:hAnsi="Arial" w:cs="Arial"/>
          <w:b/>
          <w:i/>
          <w:sz w:val="24"/>
          <w:szCs w:val="24"/>
        </w:rPr>
        <w:t xml:space="preserve"> ibidem, str. ___</w:t>
      </w:r>
    </w:p>
    <w:p w14:paraId="716E70DB" w14:textId="77777777" w:rsidR="001853CC" w:rsidRPr="00220792" w:rsidRDefault="001853CC" w:rsidP="001853CC">
      <w:pPr>
        <w:rPr>
          <w:rFonts w:ascii="Arial" w:hAnsi="Arial" w:cs="Arial"/>
          <w:sz w:val="24"/>
          <w:szCs w:val="24"/>
        </w:rPr>
      </w:pPr>
      <w:r w:rsidRPr="00220792">
        <w:rPr>
          <w:rFonts w:ascii="Arial" w:hAnsi="Arial" w:cs="Arial"/>
          <w:sz w:val="24"/>
          <w:szCs w:val="24"/>
        </w:rPr>
        <w:t>npr. Ukoliko bi u fusnoti koja slijedi ponovno htjeli citirati isto djelo prof. Gorenca, ALI  s neke druge stranice, tada bi u fusnoti trebali napisati oznaku ibidem i br. str. s koje se citira, primjerice: ibidem, str. 65.</w:t>
      </w:r>
    </w:p>
    <w:p w14:paraId="34EC709A" w14:textId="77777777" w:rsidR="001853CC" w:rsidRPr="00220792" w:rsidRDefault="001853CC" w:rsidP="001853CC">
      <w:pPr>
        <w:rPr>
          <w:rFonts w:ascii="Arial" w:hAnsi="Arial" w:cs="Arial"/>
          <w:sz w:val="24"/>
          <w:szCs w:val="24"/>
        </w:rPr>
      </w:pPr>
      <w:r w:rsidRPr="00220792">
        <w:rPr>
          <w:rFonts w:ascii="Arial" w:hAnsi="Arial" w:cs="Arial"/>
          <w:sz w:val="24"/>
          <w:szCs w:val="24"/>
        </w:rPr>
        <w:t xml:space="preserve">4.) Ukoliko citiranje </w:t>
      </w:r>
      <w:r w:rsidRPr="00220792">
        <w:rPr>
          <w:rFonts w:ascii="Arial" w:hAnsi="Arial" w:cs="Arial"/>
          <w:sz w:val="24"/>
          <w:szCs w:val="24"/>
          <w:u w:val="single"/>
        </w:rPr>
        <w:t>nije uzastopno</w:t>
      </w:r>
      <w:r w:rsidRPr="00220792">
        <w:rPr>
          <w:rFonts w:ascii="Arial" w:hAnsi="Arial" w:cs="Arial"/>
          <w:sz w:val="24"/>
          <w:szCs w:val="24"/>
        </w:rPr>
        <w:t xml:space="preserve"> (jer su u međuvremenu citirani i drugi autori) tada se u fusnoti navodi sljedeće:</w:t>
      </w:r>
    </w:p>
    <w:p w14:paraId="6DA8A546" w14:textId="77777777" w:rsidR="001853CC" w:rsidRPr="00220792" w:rsidRDefault="001853CC" w:rsidP="001853CC">
      <w:pPr>
        <w:rPr>
          <w:rFonts w:ascii="Arial" w:hAnsi="Arial" w:cs="Arial"/>
          <w:sz w:val="24"/>
          <w:szCs w:val="24"/>
        </w:rPr>
      </w:pPr>
      <w:r w:rsidRPr="00220792">
        <w:rPr>
          <w:rFonts w:ascii="Arial" w:hAnsi="Arial" w:cs="Arial"/>
          <w:i/>
          <w:sz w:val="24"/>
          <w:szCs w:val="24"/>
        </w:rPr>
        <w:t>prezime i ime autora kojeg se citira</w:t>
      </w:r>
      <w:r w:rsidRPr="00220792">
        <w:rPr>
          <w:rFonts w:ascii="Arial" w:hAnsi="Arial" w:cs="Arial"/>
          <w:sz w:val="24"/>
          <w:szCs w:val="24"/>
        </w:rPr>
        <w:t xml:space="preserve">, </w:t>
      </w:r>
      <w:r w:rsidRPr="00220792">
        <w:rPr>
          <w:rFonts w:ascii="Arial" w:hAnsi="Arial" w:cs="Arial"/>
          <w:b/>
          <w:i/>
          <w:sz w:val="24"/>
          <w:szCs w:val="24"/>
        </w:rPr>
        <w:t>op. cit., str. ____</w:t>
      </w:r>
    </w:p>
    <w:p w14:paraId="79D96CC1" w14:textId="77777777" w:rsidR="001853CC" w:rsidRPr="00220792" w:rsidRDefault="001853CC" w:rsidP="001853CC">
      <w:pPr>
        <w:rPr>
          <w:rFonts w:ascii="Arial" w:hAnsi="Arial" w:cs="Arial"/>
          <w:sz w:val="24"/>
          <w:szCs w:val="24"/>
        </w:rPr>
      </w:pPr>
      <w:r w:rsidRPr="00220792">
        <w:rPr>
          <w:rFonts w:ascii="Arial" w:hAnsi="Arial" w:cs="Arial"/>
          <w:sz w:val="24"/>
          <w:szCs w:val="24"/>
        </w:rPr>
        <w:t xml:space="preserve">npr. Ukoliko su nakon posljednjeg citiranja prof. Gorenca citirani drugi autori, ali se ponovno želi citirati prof. Gorenc - tada u fusnoti treba navesti: </w:t>
      </w:r>
    </w:p>
    <w:p w14:paraId="12C259B1" w14:textId="77777777" w:rsidR="00977551" w:rsidRDefault="00F735CC" w:rsidP="001853CC">
      <w:pPr>
        <w:rPr>
          <w:rFonts w:ascii="Arial" w:hAnsi="Arial" w:cs="Arial"/>
          <w:sz w:val="24"/>
          <w:szCs w:val="24"/>
        </w:rPr>
      </w:pPr>
      <w:r w:rsidRPr="00220792">
        <w:rPr>
          <w:rFonts w:ascii="Arial" w:hAnsi="Arial" w:cs="Arial"/>
          <w:sz w:val="24"/>
          <w:szCs w:val="24"/>
        </w:rPr>
        <w:t>V.</w:t>
      </w:r>
      <w:r>
        <w:rPr>
          <w:rFonts w:ascii="Arial" w:hAnsi="Arial" w:cs="Arial"/>
          <w:sz w:val="24"/>
          <w:szCs w:val="24"/>
        </w:rPr>
        <w:t xml:space="preserve"> </w:t>
      </w:r>
      <w:r w:rsidR="001853CC" w:rsidRPr="00220792">
        <w:rPr>
          <w:rFonts w:ascii="Arial" w:hAnsi="Arial" w:cs="Arial"/>
          <w:sz w:val="24"/>
          <w:szCs w:val="24"/>
        </w:rPr>
        <w:t xml:space="preserve">Gorenc, op.cit., str. 150. </w:t>
      </w:r>
    </w:p>
    <w:p w14:paraId="252E31E9" w14:textId="44F786D6" w:rsidR="001853CC" w:rsidRDefault="001853CC" w:rsidP="001853CC">
      <w:pPr>
        <w:rPr>
          <w:rFonts w:ascii="Arial" w:hAnsi="Arial" w:cs="Arial"/>
          <w:sz w:val="24"/>
          <w:szCs w:val="24"/>
        </w:rPr>
      </w:pPr>
      <w:r w:rsidRPr="00220792">
        <w:rPr>
          <w:rFonts w:ascii="Arial" w:hAnsi="Arial" w:cs="Arial"/>
          <w:sz w:val="24"/>
          <w:szCs w:val="24"/>
        </w:rPr>
        <w:t xml:space="preserve">Naime, oznaka  op. cit. dolazi od lat. </w:t>
      </w:r>
      <w:r w:rsidRPr="00220792">
        <w:rPr>
          <w:rFonts w:ascii="Arial" w:hAnsi="Arial" w:cs="Arial"/>
          <w:i/>
          <w:sz w:val="24"/>
          <w:szCs w:val="24"/>
        </w:rPr>
        <w:t>opus citatum</w:t>
      </w:r>
      <w:r w:rsidRPr="00220792">
        <w:rPr>
          <w:rFonts w:ascii="Arial" w:hAnsi="Arial" w:cs="Arial"/>
          <w:sz w:val="24"/>
          <w:szCs w:val="24"/>
        </w:rPr>
        <w:t xml:space="preserve"> , što bi u prijevodu na hrvatski jezik značilo </w:t>
      </w:r>
      <w:r w:rsidRPr="00220792">
        <w:rPr>
          <w:rFonts w:ascii="Arial" w:hAnsi="Arial" w:cs="Arial"/>
          <w:i/>
          <w:sz w:val="24"/>
          <w:szCs w:val="24"/>
        </w:rPr>
        <w:t>«već citirano djelo».</w:t>
      </w:r>
      <w:r w:rsidRPr="00220792">
        <w:rPr>
          <w:rFonts w:ascii="Arial" w:hAnsi="Arial" w:cs="Arial"/>
          <w:sz w:val="24"/>
          <w:szCs w:val="24"/>
        </w:rPr>
        <w:t xml:space="preserve"> Stoga, iako oznaka op.cit. zamjenjuje naslov i podatke o izdavaču već citiranog djela, ispred navedene oznake treba navesti prezime autora kako bi se označilo na koje se od više ranije citiranih djela oznaka op. cit. odnosi. Nakon oznake op. cit. navodi se  broj stranice s koje se citira.</w:t>
      </w:r>
    </w:p>
    <w:p w14:paraId="783D6C9E" w14:textId="77777777" w:rsidR="009807C6" w:rsidRPr="00977551" w:rsidRDefault="009807C6" w:rsidP="009807C6">
      <w:pPr>
        <w:widowControl w:val="0"/>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5</w:t>
      </w:r>
      <w:r w:rsidRPr="00977551">
        <w:rPr>
          <w:rFonts w:ascii="Arial" w:hAnsi="Arial" w:cs="Arial"/>
          <w:sz w:val="24"/>
          <w:szCs w:val="24"/>
        </w:rPr>
        <w:t xml:space="preserve">) </w:t>
      </w:r>
      <w:r w:rsidRPr="00977551">
        <w:rPr>
          <w:rFonts w:ascii="Arial" w:hAnsi="Arial" w:cs="Arial"/>
          <w:sz w:val="24"/>
          <w:szCs w:val="24"/>
          <w:lang w:val="en-US"/>
        </w:rPr>
        <w:t>Citati se navode unutar navodnih znakova i obi</w:t>
      </w:r>
      <w:r w:rsidRPr="00977551">
        <w:rPr>
          <w:rFonts w:ascii="Arial" w:hAnsi="Arial" w:cs="Arial"/>
          <w:b/>
          <w:bCs/>
          <w:sz w:val="24"/>
          <w:szCs w:val="24"/>
          <w:lang w:val="en-US"/>
        </w:rPr>
        <w:t>č</w:t>
      </w:r>
      <w:r w:rsidRPr="00977551">
        <w:rPr>
          <w:rFonts w:ascii="Arial" w:hAnsi="Arial" w:cs="Arial"/>
          <w:sz w:val="24"/>
          <w:szCs w:val="24"/>
          <w:lang w:val="en-US"/>
        </w:rPr>
        <w:t>no u kurzivu. Svaki citat završava s pripadnom fusnotnom oznakom koja se navodi iza to</w:t>
      </w:r>
      <w:r w:rsidRPr="00977551">
        <w:rPr>
          <w:rFonts w:ascii="Arial" w:hAnsi="Arial" w:cs="Arial"/>
          <w:b/>
          <w:bCs/>
          <w:sz w:val="24"/>
          <w:szCs w:val="24"/>
          <w:lang w:val="en-US"/>
        </w:rPr>
        <w:t>č</w:t>
      </w:r>
      <w:r w:rsidRPr="00977551">
        <w:rPr>
          <w:rFonts w:ascii="Arial" w:hAnsi="Arial" w:cs="Arial"/>
          <w:sz w:val="24"/>
          <w:szCs w:val="24"/>
          <w:lang w:val="en-US"/>
        </w:rPr>
        <w:t>ke ili zareza, ali prije dvoto</w:t>
      </w:r>
      <w:r w:rsidRPr="00977551">
        <w:rPr>
          <w:rFonts w:ascii="Arial" w:hAnsi="Arial" w:cs="Arial"/>
          <w:b/>
          <w:bCs/>
          <w:sz w:val="24"/>
          <w:szCs w:val="24"/>
          <w:lang w:val="en-US"/>
        </w:rPr>
        <w:t>č</w:t>
      </w:r>
      <w:r w:rsidRPr="00977551">
        <w:rPr>
          <w:rFonts w:ascii="Arial" w:hAnsi="Arial" w:cs="Arial"/>
          <w:sz w:val="24"/>
          <w:szCs w:val="24"/>
          <w:lang w:val="en-US"/>
        </w:rPr>
        <w:t>ke ili oznake to</w:t>
      </w:r>
      <w:r w:rsidRPr="00977551">
        <w:rPr>
          <w:rFonts w:ascii="Arial" w:hAnsi="Arial" w:cs="Arial"/>
          <w:b/>
          <w:bCs/>
          <w:sz w:val="24"/>
          <w:szCs w:val="24"/>
          <w:lang w:val="en-US"/>
        </w:rPr>
        <w:t>č</w:t>
      </w:r>
      <w:r w:rsidRPr="00977551">
        <w:rPr>
          <w:rFonts w:ascii="Arial" w:hAnsi="Arial" w:cs="Arial"/>
          <w:sz w:val="24"/>
          <w:szCs w:val="24"/>
          <w:lang w:val="en-US"/>
        </w:rPr>
        <w:t>ka zarez. Isto pravilo vrijedi i za parafrazirane dijelove, te kod ozna</w:t>
      </w:r>
      <w:r w:rsidRPr="00977551">
        <w:rPr>
          <w:rFonts w:ascii="Arial" w:hAnsi="Arial" w:cs="Arial"/>
          <w:b/>
          <w:bCs/>
          <w:sz w:val="24"/>
          <w:szCs w:val="24"/>
          <w:lang w:val="en-US"/>
        </w:rPr>
        <w:t>č</w:t>
      </w:r>
      <w:r w:rsidRPr="00977551">
        <w:rPr>
          <w:rFonts w:ascii="Arial" w:hAnsi="Arial" w:cs="Arial"/>
          <w:sz w:val="24"/>
          <w:szCs w:val="24"/>
          <w:lang w:val="en-US"/>
        </w:rPr>
        <w:t>avanja bilo kojeg drugog elementa (slika, grafikon, dijagram, tablica itd.) preuzetog iz nekog izvora.</w:t>
      </w:r>
    </w:p>
    <w:p w14:paraId="0FC4D56A" w14:textId="77777777" w:rsidR="003D5706" w:rsidRDefault="003D5706" w:rsidP="009807C6">
      <w:pPr>
        <w:widowControl w:val="0"/>
        <w:autoSpaceDE w:val="0"/>
        <w:autoSpaceDN w:val="0"/>
        <w:adjustRightInd w:val="0"/>
        <w:spacing w:after="0" w:line="240" w:lineRule="auto"/>
        <w:jc w:val="both"/>
        <w:rPr>
          <w:rFonts w:ascii="Times New Roman" w:hAnsi="Times New Roman" w:cs="Times New Roman"/>
          <w:sz w:val="24"/>
          <w:szCs w:val="24"/>
          <w:lang w:val="en-US"/>
        </w:rPr>
      </w:pPr>
    </w:p>
    <w:p w14:paraId="50F7ADC9" w14:textId="48DED924" w:rsidR="003D5706" w:rsidRPr="00721897" w:rsidRDefault="003D5706" w:rsidP="003D5706">
      <w:pPr>
        <w:spacing w:after="120" w:line="360" w:lineRule="auto"/>
        <w:jc w:val="both"/>
        <w:rPr>
          <w:rFonts w:ascii="Arial" w:hAnsi="Arial" w:cs="Arial"/>
          <w:b/>
          <w:sz w:val="24"/>
          <w:szCs w:val="24"/>
        </w:rPr>
      </w:pPr>
      <w:r>
        <w:rPr>
          <w:rFonts w:ascii="Arial" w:hAnsi="Arial" w:cs="Arial"/>
          <w:b/>
          <w:sz w:val="24"/>
          <w:szCs w:val="24"/>
        </w:rPr>
        <w:lastRenderedPageBreak/>
        <w:t xml:space="preserve">B. </w:t>
      </w:r>
      <w:r w:rsidRPr="00721897">
        <w:rPr>
          <w:rFonts w:ascii="Arial" w:hAnsi="Arial" w:cs="Arial"/>
          <w:b/>
          <w:sz w:val="24"/>
          <w:szCs w:val="24"/>
        </w:rPr>
        <w:t xml:space="preserve">Popis literature </w:t>
      </w:r>
    </w:p>
    <w:p w14:paraId="48D2E424" w14:textId="77777777" w:rsidR="003D5706" w:rsidRDefault="003D5706" w:rsidP="003D5706">
      <w:pPr>
        <w:pStyle w:val="ListParagraph"/>
        <w:numPr>
          <w:ilvl w:val="0"/>
          <w:numId w:val="14"/>
        </w:numPr>
        <w:spacing w:after="120"/>
        <w:jc w:val="both"/>
        <w:rPr>
          <w:rFonts w:ascii="Arial" w:hAnsi="Arial" w:cs="Arial"/>
          <w:b/>
          <w:sz w:val="24"/>
          <w:szCs w:val="24"/>
        </w:rPr>
      </w:pPr>
      <w:r w:rsidRPr="002D171F">
        <w:rPr>
          <w:rFonts w:ascii="Arial" w:hAnsi="Arial" w:cs="Arial"/>
          <w:b/>
          <w:sz w:val="24"/>
          <w:szCs w:val="24"/>
        </w:rPr>
        <w:t xml:space="preserve">Knjiga, jedan autor </w:t>
      </w:r>
    </w:p>
    <w:p w14:paraId="5D871709" w14:textId="020463E7" w:rsidR="003D5706" w:rsidRPr="0099722E" w:rsidRDefault="003D5706" w:rsidP="003D5706">
      <w:pPr>
        <w:spacing w:line="240" w:lineRule="auto"/>
        <w:jc w:val="both"/>
        <w:rPr>
          <w:rFonts w:ascii="Arial" w:hAnsi="Arial" w:cs="Arial"/>
          <w:sz w:val="24"/>
          <w:szCs w:val="24"/>
        </w:rPr>
      </w:pPr>
      <w:r w:rsidRPr="0099722E">
        <w:rPr>
          <w:rFonts w:ascii="Arial" w:hAnsi="Arial" w:cs="Arial"/>
          <w:sz w:val="24"/>
          <w:szCs w:val="24"/>
        </w:rPr>
        <w:t>Prezime, Inicijal imena.</w:t>
      </w:r>
      <w:r w:rsidR="00F735CC">
        <w:rPr>
          <w:rFonts w:ascii="Arial" w:hAnsi="Arial" w:cs="Arial"/>
          <w:sz w:val="24"/>
          <w:szCs w:val="24"/>
        </w:rPr>
        <w:t>,</w:t>
      </w:r>
      <w:r w:rsidRPr="0099722E">
        <w:rPr>
          <w:rFonts w:ascii="Arial" w:hAnsi="Arial" w:cs="Arial"/>
          <w:sz w:val="24"/>
          <w:szCs w:val="24"/>
        </w:rPr>
        <w:t xml:space="preserve"> </w:t>
      </w:r>
      <w:r w:rsidRPr="0099722E">
        <w:rPr>
          <w:rFonts w:ascii="Arial" w:hAnsi="Arial" w:cs="Arial"/>
          <w:i/>
          <w:sz w:val="24"/>
          <w:szCs w:val="24"/>
        </w:rPr>
        <w:t>Naslov knjige italic slovima</w:t>
      </w:r>
      <w:r w:rsidRPr="0099722E">
        <w:rPr>
          <w:rFonts w:ascii="Arial" w:hAnsi="Arial" w:cs="Arial"/>
          <w:sz w:val="24"/>
          <w:szCs w:val="24"/>
        </w:rPr>
        <w:t>. Izdanje knjig</w:t>
      </w:r>
      <w:r w:rsidR="00F735CC">
        <w:rPr>
          <w:rFonts w:ascii="Arial" w:hAnsi="Arial" w:cs="Arial"/>
          <w:sz w:val="24"/>
          <w:szCs w:val="24"/>
        </w:rPr>
        <w:t xml:space="preserve">e ako postoji, Mjesto izdavanja, Izdavač, </w:t>
      </w:r>
      <w:r>
        <w:rPr>
          <w:rFonts w:ascii="Arial" w:hAnsi="Arial" w:cs="Arial"/>
          <w:sz w:val="24"/>
          <w:szCs w:val="24"/>
        </w:rPr>
        <w:t>godina izdanja.</w:t>
      </w:r>
    </w:p>
    <w:p w14:paraId="228BABEF" w14:textId="77777777" w:rsidR="003D5706" w:rsidRPr="002D171F" w:rsidRDefault="003D5706" w:rsidP="003D5706">
      <w:pPr>
        <w:widowControl w:val="0"/>
        <w:autoSpaceDE w:val="0"/>
        <w:autoSpaceDN w:val="0"/>
        <w:adjustRightInd w:val="0"/>
        <w:spacing w:after="120"/>
        <w:rPr>
          <w:rFonts w:ascii="Arial" w:eastAsia="Times New Roman" w:hAnsi="Arial" w:cs="Arial"/>
          <w:sz w:val="24"/>
          <w:szCs w:val="24"/>
        </w:rPr>
      </w:pPr>
      <w:r w:rsidRPr="002D171F">
        <w:rPr>
          <w:rFonts w:ascii="Arial" w:eastAsia="Times New Roman" w:hAnsi="Arial" w:cs="Arial"/>
          <w:sz w:val="24"/>
          <w:szCs w:val="24"/>
        </w:rPr>
        <w:t xml:space="preserve">Ratnagar, S., </w:t>
      </w:r>
      <w:r w:rsidRPr="002D171F">
        <w:rPr>
          <w:rStyle w:val="Emphasis"/>
          <w:rFonts w:ascii="Arial" w:eastAsia="Times New Roman" w:hAnsi="Arial" w:cs="Arial"/>
          <w:sz w:val="24"/>
          <w:szCs w:val="24"/>
        </w:rPr>
        <w:t xml:space="preserve">Trading Encounters: From the Euphrates to the Indus in the Bronze Age, </w:t>
      </w:r>
      <w:r w:rsidRPr="002D171F">
        <w:rPr>
          <w:rFonts w:ascii="Arial" w:eastAsia="Times New Roman" w:hAnsi="Arial" w:cs="Arial"/>
          <w:sz w:val="24"/>
          <w:szCs w:val="24"/>
        </w:rPr>
        <w:t>New Delhi, Oxford University Press, 2004.</w:t>
      </w:r>
    </w:p>
    <w:p w14:paraId="634FA65F" w14:textId="77777777" w:rsidR="003D5706" w:rsidRPr="002D171F" w:rsidRDefault="003D5706" w:rsidP="003D5706">
      <w:pPr>
        <w:pStyle w:val="ListParagraph"/>
        <w:widowControl w:val="0"/>
        <w:numPr>
          <w:ilvl w:val="0"/>
          <w:numId w:val="14"/>
        </w:numPr>
        <w:autoSpaceDE w:val="0"/>
        <w:autoSpaceDN w:val="0"/>
        <w:adjustRightInd w:val="0"/>
        <w:spacing w:after="120"/>
        <w:rPr>
          <w:rFonts w:ascii="Arial" w:eastAsia="Times New Roman" w:hAnsi="Arial" w:cs="Arial"/>
          <w:b/>
          <w:sz w:val="24"/>
          <w:szCs w:val="24"/>
        </w:rPr>
      </w:pPr>
      <w:r w:rsidRPr="002D171F">
        <w:rPr>
          <w:rFonts w:ascii="Arial" w:eastAsia="Times New Roman" w:hAnsi="Arial" w:cs="Arial"/>
          <w:b/>
          <w:sz w:val="24"/>
          <w:szCs w:val="24"/>
        </w:rPr>
        <w:t>Knjiga, dva do tri autora</w:t>
      </w:r>
    </w:p>
    <w:p w14:paraId="01AE6D59" w14:textId="4451051E" w:rsidR="003D5706" w:rsidRPr="0099722E" w:rsidRDefault="003D5706" w:rsidP="003D5706">
      <w:pPr>
        <w:spacing w:line="240" w:lineRule="auto"/>
        <w:jc w:val="both"/>
        <w:rPr>
          <w:rFonts w:ascii="Arial" w:hAnsi="Arial" w:cs="Arial"/>
          <w:sz w:val="24"/>
          <w:szCs w:val="24"/>
        </w:rPr>
      </w:pPr>
      <w:r w:rsidRPr="0099722E">
        <w:rPr>
          <w:rFonts w:ascii="Arial" w:hAnsi="Arial" w:cs="Arial"/>
          <w:sz w:val="24"/>
          <w:szCs w:val="24"/>
        </w:rPr>
        <w:t>Prezime, Inicijal imena. i Inicijal imena</w:t>
      </w:r>
      <w:r>
        <w:rPr>
          <w:rFonts w:ascii="Arial" w:hAnsi="Arial" w:cs="Arial"/>
          <w:sz w:val="24"/>
          <w:szCs w:val="24"/>
        </w:rPr>
        <w:t>.</w:t>
      </w:r>
      <w:r w:rsidRPr="0099722E">
        <w:rPr>
          <w:rFonts w:ascii="Arial" w:hAnsi="Arial" w:cs="Arial"/>
          <w:sz w:val="24"/>
          <w:szCs w:val="24"/>
        </w:rPr>
        <w:t xml:space="preserve"> Prezime,</w:t>
      </w:r>
      <w:r>
        <w:rPr>
          <w:rFonts w:ascii="Arial" w:hAnsi="Arial" w:cs="Arial"/>
          <w:sz w:val="24"/>
          <w:szCs w:val="24"/>
        </w:rPr>
        <w:t xml:space="preserve"> </w:t>
      </w:r>
      <w:r w:rsidRPr="0099722E">
        <w:rPr>
          <w:rFonts w:ascii="Arial" w:hAnsi="Arial" w:cs="Arial"/>
          <w:i/>
          <w:sz w:val="24"/>
          <w:szCs w:val="24"/>
        </w:rPr>
        <w:t>Naslov knjige italic slovima</w:t>
      </w:r>
      <w:r w:rsidR="00F735CC">
        <w:rPr>
          <w:rFonts w:ascii="Arial" w:hAnsi="Arial" w:cs="Arial"/>
          <w:sz w:val="24"/>
          <w:szCs w:val="24"/>
        </w:rPr>
        <w:t>, Izdanje knjige ako postoji, Mjesto izdavanja, Izdavač,</w:t>
      </w:r>
      <w:r w:rsidRPr="0099722E">
        <w:rPr>
          <w:rFonts w:ascii="Arial" w:hAnsi="Arial" w:cs="Arial"/>
          <w:sz w:val="24"/>
          <w:szCs w:val="24"/>
        </w:rPr>
        <w:t xml:space="preserve"> </w:t>
      </w:r>
      <w:r>
        <w:rPr>
          <w:rFonts w:ascii="Arial" w:hAnsi="Arial" w:cs="Arial"/>
          <w:sz w:val="24"/>
          <w:szCs w:val="24"/>
        </w:rPr>
        <w:t>godina izdanja.</w:t>
      </w:r>
    </w:p>
    <w:p w14:paraId="1BA592DA" w14:textId="77777777" w:rsidR="003D5706" w:rsidRPr="002D171F" w:rsidRDefault="003D5706" w:rsidP="003D5706">
      <w:pPr>
        <w:widowControl w:val="0"/>
        <w:autoSpaceDE w:val="0"/>
        <w:autoSpaceDN w:val="0"/>
        <w:adjustRightInd w:val="0"/>
        <w:spacing w:after="120"/>
        <w:jc w:val="both"/>
        <w:rPr>
          <w:rFonts w:ascii="Arial" w:eastAsia="Times New Roman" w:hAnsi="Arial" w:cs="Arial"/>
          <w:sz w:val="24"/>
          <w:szCs w:val="24"/>
        </w:rPr>
      </w:pPr>
      <w:r w:rsidRPr="002D171F">
        <w:rPr>
          <w:rFonts w:ascii="Arial" w:eastAsia="Times New Roman" w:hAnsi="Arial" w:cs="Arial"/>
          <w:sz w:val="24"/>
          <w:szCs w:val="24"/>
        </w:rPr>
        <w:t xml:space="preserve">Blackledge, A. i A. Creese, </w:t>
      </w:r>
      <w:r w:rsidRPr="002D171F">
        <w:rPr>
          <w:rStyle w:val="Emphasis"/>
          <w:rFonts w:ascii="Arial" w:eastAsia="Times New Roman" w:hAnsi="Arial" w:cs="Arial"/>
          <w:sz w:val="24"/>
          <w:szCs w:val="24"/>
        </w:rPr>
        <w:t>Multilingualism: a Critical Perspective, </w:t>
      </w:r>
      <w:r w:rsidRPr="002D171F">
        <w:rPr>
          <w:rFonts w:ascii="Arial" w:eastAsia="Times New Roman" w:hAnsi="Arial" w:cs="Arial"/>
          <w:sz w:val="24"/>
          <w:szCs w:val="24"/>
        </w:rPr>
        <w:t>London, Continuum, 2010. </w:t>
      </w:r>
    </w:p>
    <w:p w14:paraId="39FF6C6C" w14:textId="77777777" w:rsidR="003D5706" w:rsidRPr="002D171F" w:rsidRDefault="003D5706" w:rsidP="003D5706">
      <w:pPr>
        <w:pStyle w:val="ListParagraph"/>
        <w:widowControl w:val="0"/>
        <w:numPr>
          <w:ilvl w:val="0"/>
          <w:numId w:val="14"/>
        </w:numPr>
        <w:autoSpaceDE w:val="0"/>
        <w:autoSpaceDN w:val="0"/>
        <w:adjustRightInd w:val="0"/>
        <w:spacing w:after="120"/>
        <w:rPr>
          <w:rFonts w:ascii="Arial" w:eastAsia="Times New Roman" w:hAnsi="Arial" w:cs="Arial"/>
          <w:b/>
          <w:sz w:val="24"/>
          <w:szCs w:val="24"/>
        </w:rPr>
      </w:pPr>
      <w:r w:rsidRPr="002D171F">
        <w:rPr>
          <w:rFonts w:ascii="Arial" w:eastAsia="Times New Roman" w:hAnsi="Arial" w:cs="Arial"/>
          <w:b/>
          <w:sz w:val="24"/>
          <w:szCs w:val="24"/>
        </w:rPr>
        <w:t>Knjiga, više od četiri autora</w:t>
      </w:r>
    </w:p>
    <w:p w14:paraId="16EF30B2" w14:textId="63B23A4B" w:rsidR="003D5706" w:rsidRDefault="003D5706" w:rsidP="003D5706">
      <w:pPr>
        <w:spacing w:line="240" w:lineRule="auto"/>
        <w:jc w:val="both"/>
        <w:rPr>
          <w:rFonts w:ascii="Arial" w:hAnsi="Arial" w:cs="Arial"/>
          <w:sz w:val="24"/>
          <w:szCs w:val="24"/>
        </w:rPr>
      </w:pPr>
      <w:r w:rsidRPr="0099722E">
        <w:rPr>
          <w:rFonts w:ascii="Arial" w:hAnsi="Arial" w:cs="Arial"/>
          <w:sz w:val="24"/>
          <w:szCs w:val="24"/>
        </w:rPr>
        <w:t>Prezime, Inicijal imena. et al.</w:t>
      </w:r>
      <w:r w:rsidR="00F735CC">
        <w:rPr>
          <w:rFonts w:ascii="Arial" w:hAnsi="Arial" w:cs="Arial"/>
          <w:sz w:val="24"/>
          <w:szCs w:val="24"/>
        </w:rPr>
        <w:t>,</w:t>
      </w:r>
      <w:r w:rsidRPr="0099722E">
        <w:rPr>
          <w:rFonts w:ascii="Arial" w:hAnsi="Arial" w:cs="Arial"/>
          <w:sz w:val="24"/>
          <w:szCs w:val="24"/>
        </w:rPr>
        <w:t xml:space="preserve"> </w:t>
      </w:r>
      <w:r w:rsidRPr="0099722E">
        <w:rPr>
          <w:rFonts w:ascii="Arial" w:hAnsi="Arial" w:cs="Arial"/>
          <w:i/>
          <w:sz w:val="24"/>
          <w:szCs w:val="24"/>
        </w:rPr>
        <w:t>Naslov knjige italic slovima</w:t>
      </w:r>
      <w:r w:rsidR="00F735CC">
        <w:rPr>
          <w:rFonts w:ascii="Arial" w:hAnsi="Arial" w:cs="Arial"/>
          <w:sz w:val="24"/>
          <w:szCs w:val="24"/>
        </w:rPr>
        <w:t xml:space="preserve">, Izdanje knjige ako postoji, Mjesto izdavanja, Izdavač, </w:t>
      </w:r>
      <w:r>
        <w:rPr>
          <w:rFonts w:ascii="Arial" w:hAnsi="Arial" w:cs="Arial"/>
          <w:sz w:val="24"/>
          <w:szCs w:val="24"/>
        </w:rPr>
        <w:t>godina izdanja.</w:t>
      </w:r>
    </w:p>
    <w:p w14:paraId="712BDEC0" w14:textId="77777777" w:rsidR="003D5706" w:rsidRPr="002D171F" w:rsidRDefault="003D5706" w:rsidP="003D5706">
      <w:pPr>
        <w:widowControl w:val="0"/>
        <w:autoSpaceDE w:val="0"/>
        <w:autoSpaceDN w:val="0"/>
        <w:adjustRightInd w:val="0"/>
        <w:spacing w:after="120"/>
        <w:jc w:val="both"/>
        <w:rPr>
          <w:rFonts w:ascii="Arial" w:eastAsia="Times New Roman" w:hAnsi="Arial" w:cs="Arial"/>
          <w:sz w:val="24"/>
          <w:szCs w:val="24"/>
        </w:rPr>
      </w:pPr>
      <w:r w:rsidRPr="002D171F">
        <w:rPr>
          <w:rFonts w:ascii="Arial" w:eastAsia="Times New Roman" w:hAnsi="Arial" w:cs="Arial"/>
          <w:sz w:val="24"/>
          <w:szCs w:val="24"/>
        </w:rPr>
        <w:t>Kring, A. et al.,  </w:t>
      </w:r>
      <w:r w:rsidRPr="002D171F">
        <w:rPr>
          <w:rStyle w:val="Emphasis"/>
          <w:rFonts w:ascii="Arial" w:eastAsia="Times New Roman" w:hAnsi="Arial" w:cs="Arial"/>
          <w:sz w:val="24"/>
          <w:szCs w:val="24"/>
        </w:rPr>
        <w:t xml:space="preserve">Abnormal Psychology, </w:t>
      </w:r>
      <w:r w:rsidRPr="002D171F">
        <w:rPr>
          <w:rFonts w:ascii="Arial" w:eastAsia="Times New Roman" w:hAnsi="Arial" w:cs="Arial"/>
          <w:sz w:val="24"/>
          <w:szCs w:val="24"/>
        </w:rPr>
        <w:t>11th edn., Hoboken, NJ, John Wiley &amp; Sons, 2010.  </w:t>
      </w:r>
    </w:p>
    <w:p w14:paraId="3B0D4D88" w14:textId="77777777" w:rsidR="003D5706" w:rsidRDefault="003D5706" w:rsidP="003D5706">
      <w:pPr>
        <w:pStyle w:val="ListParagraph"/>
        <w:widowControl w:val="0"/>
        <w:numPr>
          <w:ilvl w:val="0"/>
          <w:numId w:val="14"/>
        </w:numPr>
        <w:autoSpaceDE w:val="0"/>
        <w:autoSpaceDN w:val="0"/>
        <w:adjustRightInd w:val="0"/>
        <w:spacing w:after="120"/>
        <w:rPr>
          <w:rFonts w:ascii="Arial" w:eastAsia="Times New Roman" w:hAnsi="Arial" w:cs="Arial"/>
          <w:b/>
          <w:sz w:val="24"/>
          <w:szCs w:val="24"/>
        </w:rPr>
      </w:pPr>
      <w:r w:rsidRPr="002D171F">
        <w:rPr>
          <w:rFonts w:ascii="Arial" w:eastAsia="Times New Roman" w:hAnsi="Arial" w:cs="Arial"/>
          <w:b/>
          <w:sz w:val="24"/>
          <w:szCs w:val="24"/>
        </w:rPr>
        <w:t>Knjiga, nije poznat autor</w:t>
      </w:r>
    </w:p>
    <w:p w14:paraId="077463B8" w14:textId="2DE1388D" w:rsidR="003D5706" w:rsidRPr="00F735CC" w:rsidRDefault="003D5706" w:rsidP="00F735CC">
      <w:pPr>
        <w:spacing w:line="240" w:lineRule="auto"/>
        <w:jc w:val="both"/>
        <w:rPr>
          <w:rFonts w:ascii="Arial" w:hAnsi="Arial" w:cs="Arial"/>
          <w:sz w:val="24"/>
          <w:szCs w:val="24"/>
        </w:rPr>
      </w:pPr>
      <w:r w:rsidRPr="0099722E">
        <w:rPr>
          <w:rFonts w:ascii="Arial" w:hAnsi="Arial" w:cs="Arial"/>
          <w:i/>
          <w:sz w:val="24"/>
          <w:szCs w:val="24"/>
        </w:rPr>
        <w:t>Naslov knjige italic slovima</w:t>
      </w:r>
      <w:r w:rsidR="00F735CC">
        <w:rPr>
          <w:rFonts w:ascii="Arial" w:hAnsi="Arial" w:cs="Arial"/>
          <w:sz w:val="24"/>
          <w:szCs w:val="24"/>
        </w:rPr>
        <w:t>, Izdanje knjige ako postoji, Mjesto izdavanja, Izdavač,</w:t>
      </w:r>
      <w:r w:rsidRPr="0099722E">
        <w:rPr>
          <w:rFonts w:ascii="Arial" w:hAnsi="Arial" w:cs="Arial"/>
          <w:sz w:val="24"/>
          <w:szCs w:val="24"/>
        </w:rPr>
        <w:t xml:space="preserve"> godina izdanja.</w:t>
      </w:r>
    </w:p>
    <w:p w14:paraId="17222EF0" w14:textId="77777777" w:rsidR="003D5706" w:rsidRPr="002D171F" w:rsidRDefault="003D5706" w:rsidP="003D5706">
      <w:pPr>
        <w:widowControl w:val="0"/>
        <w:autoSpaceDE w:val="0"/>
        <w:autoSpaceDN w:val="0"/>
        <w:adjustRightInd w:val="0"/>
        <w:spacing w:after="120"/>
        <w:jc w:val="both"/>
        <w:rPr>
          <w:rFonts w:ascii="Arial" w:eastAsia="Times New Roman" w:hAnsi="Arial" w:cs="Arial"/>
          <w:sz w:val="24"/>
          <w:szCs w:val="24"/>
        </w:rPr>
      </w:pPr>
      <w:r w:rsidRPr="002D171F">
        <w:rPr>
          <w:rStyle w:val="Emphasis"/>
          <w:rFonts w:ascii="Arial" w:eastAsia="Times New Roman" w:hAnsi="Arial" w:cs="Arial"/>
          <w:sz w:val="24"/>
          <w:szCs w:val="24"/>
        </w:rPr>
        <w:t xml:space="preserve">The Cambridge Companion to Postmodernism, </w:t>
      </w:r>
      <w:r w:rsidRPr="002D171F">
        <w:rPr>
          <w:rFonts w:ascii="Arial" w:eastAsia="Times New Roman" w:hAnsi="Arial" w:cs="Arial"/>
          <w:sz w:val="24"/>
          <w:szCs w:val="24"/>
        </w:rPr>
        <w:t>Cambridge, U.K., Cambridge University Press, 2004.</w:t>
      </w:r>
    </w:p>
    <w:p w14:paraId="156F5D4B" w14:textId="77777777" w:rsidR="003D5706" w:rsidRDefault="003D5706" w:rsidP="003D5706">
      <w:pPr>
        <w:pStyle w:val="ListParagraph"/>
        <w:widowControl w:val="0"/>
        <w:numPr>
          <w:ilvl w:val="0"/>
          <w:numId w:val="14"/>
        </w:numPr>
        <w:autoSpaceDE w:val="0"/>
        <w:autoSpaceDN w:val="0"/>
        <w:adjustRightInd w:val="0"/>
        <w:spacing w:after="120"/>
        <w:rPr>
          <w:rFonts w:ascii="Arial" w:eastAsia="Times New Roman" w:hAnsi="Arial" w:cs="Arial"/>
          <w:b/>
          <w:sz w:val="24"/>
          <w:szCs w:val="24"/>
        </w:rPr>
      </w:pPr>
      <w:r w:rsidRPr="002D171F">
        <w:rPr>
          <w:rFonts w:ascii="Arial" w:eastAsia="Times New Roman" w:hAnsi="Arial" w:cs="Arial"/>
          <w:b/>
          <w:sz w:val="24"/>
          <w:szCs w:val="24"/>
        </w:rPr>
        <w:t>Uredništvo knjige</w:t>
      </w:r>
    </w:p>
    <w:p w14:paraId="6C5AD13F" w14:textId="3A1289B7" w:rsidR="003D5706" w:rsidRPr="0099722E" w:rsidRDefault="003D5706" w:rsidP="003D5706">
      <w:pPr>
        <w:jc w:val="both"/>
        <w:rPr>
          <w:rFonts w:ascii="Arial" w:hAnsi="Arial" w:cs="Arial"/>
          <w:sz w:val="24"/>
          <w:szCs w:val="24"/>
        </w:rPr>
      </w:pPr>
      <w:r w:rsidRPr="0099722E">
        <w:rPr>
          <w:rFonts w:ascii="Arial" w:hAnsi="Arial" w:cs="Arial"/>
          <w:sz w:val="24"/>
          <w:szCs w:val="24"/>
        </w:rPr>
        <w:t>Prezime, Inicijal imena. (ur.)</w:t>
      </w:r>
      <w:r w:rsidR="00F735CC">
        <w:rPr>
          <w:rFonts w:ascii="Arial" w:hAnsi="Arial" w:cs="Arial"/>
          <w:sz w:val="24"/>
          <w:szCs w:val="24"/>
        </w:rPr>
        <w:t xml:space="preserve">, </w:t>
      </w:r>
      <w:r w:rsidRPr="0099722E">
        <w:rPr>
          <w:rFonts w:ascii="Arial" w:hAnsi="Arial" w:cs="Arial"/>
          <w:i/>
          <w:sz w:val="24"/>
          <w:szCs w:val="24"/>
        </w:rPr>
        <w:t>Naslov knjige italic slovima</w:t>
      </w:r>
      <w:r w:rsidR="00F735CC">
        <w:rPr>
          <w:rFonts w:ascii="Arial" w:hAnsi="Arial" w:cs="Arial"/>
          <w:sz w:val="24"/>
          <w:szCs w:val="24"/>
        </w:rPr>
        <w:t>, Izdanje knjige ako postoji, Mjesto izdavanja, Izdavač,</w:t>
      </w:r>
      <w:r w:rsidRPr="0099722E">
        <w:rPr>
          <w:rFonts w:ascii="Arial" w:hAnsi="Arial" w:cs="Arial"/>
          <w:sz w:val="24"/>
          <w:szCs w:val="24"/>
        </w:rPr>
        <w:t xml:space="preserve"> </w:t>
      </w:r>
      <w:r>
        <w:rPr>
          <w:rFonts w:ascii="Arial" w:hAnsi="Arial" w:cs="Arial"/>
          <w:sz w:val="24"/>
          <w:szCs w:val="24"/>
        </w:rPr>
        <w:t>godina izdanja.</w:t>
      </w:r>
    </w:p>
    <w:p w14:paraId="731A5745" w14:textId="77777777" w:rsidR="003D5706" w:rsidRPr="002D171F" w:rsidRDefault="003D5706" w:rsidP="003D5706">
      <w:pPr>
        <w:widowControl w:val="0"/>
        <w:autoSpaceDE w:val="0"/>
        <w:autoSpaceDN w:val="0"/>
        <w:adjustRightInd w:val="0"/>
        <w:spacing w:after="120"/>
        <w:jc w:val="both"/>
        <w:rPr>
          <w:rFonts w:ascii="Arial" w:eastAsia="Times New Roman" w:hAnsi="Arial" w:cs="Arial"/>
          <w:sz w:val="24"/>
          <w:szCs w:val="24"/>
        </w:rPr>
      </w:pPr>
      <w:r w:rsidRPr="002D171F">
        <w:rPr>
          <w:rFonts w:ascii="Arial" w:eastAsia="Times New Roman" w:hAnsi="Arial" w:cs="Arial"/>
          <w:sz w:val="24"/>
          <w:szCs w:val="24"/>
        </w:rPr>
        <w:t xml:space="preserve">Foley, J.M. (ur.), </w:t>
      </w:r>
      <w:r w:rsidRPr="002D171F">
        <w:rPr>
          <w:rStyle w:val="Emphasis"/>
          <w:rFonts w:ascii="Arial" w:eastAsia="Times New Roman" w:hAnsi="Arial" w:cs="Arial"/>
          <w:sz w:val="24"/>
          <w:szCs w:val="24"/>
        </w:rPr>
        <w:t xml:space="preserve">A Companion To Ancient Epic, </w:t>
      </w:r>
      <w:r w:rsidRPr="002D171F">
        <w:rPr>
          <w:rFonts w:ascii="Arial" w:eastAsia="Times New Roman" w:hAnsi="Arial" w:cs="Arial"/>
          <w:sz w:val="24"/>
          <w:szCs w:val="24"/>
        </w:rPr>
        <w:t>Oxford, Wiley-Blackwell, 2009.</w:t>
      </w:r>
    </w:p>
    <w:p w14:paraId="5492D5CC" w14:textId="77777777" w:rsidR="003D5706" w:rsidRDefault="003D5706" w:rsidP="003D5706">
      <w:pPr>
        <w:pStyle w:val="ListParagraph"/>
        <w:widowControl w:val="0"/>
        <w:numPr>
          <w:ilvl w:val="0"/>
          <w:numId w:val="14"/>
        </w:numPr>
        <w:autoSpaceDE w:val="0"/>
        <w:autoSpaceDN w:val="0"/>
        <w:adjustRightInd w:val="0"/>
        <w:spacing w:after="120"/>
        <w:rPr>
          <w:rFonts w:ascii="Arial" w:eastAsia="Times New Roman" w:hAnsi="Arial" w:cs="Arial"/>
          <w:b/>
          <w:sz w:val="24"/>
          <w:szCs w:val="24"/>
        </w:rPr>
      </w:pPr>
      <w:r w:rsidRPr="002D171F">
        <w:rPr>
          <w:rFonts w:ascii="Arial" w:eastAsia="Times New Roman" w:hAnsi="Arial" w:cs="Arial"/>
          <w:b/>
          <w:sz w:val="24"/>
          <w:szCs w:val="24"/>
        </w:rPr>
        <w:t xml:space="preserve">Knjiga- autor- međunarodna organizacija </w:t>
      </w:r>
    </w:p>
    <w:p w14:paraId="2020C3F6" w14:textId="2EE58FE9" w:rsidR="003D5706" w:rsidRPr="009E6895" w:rsidRDefault="003D5706" w:rsidP="003D5706">
      <w:pPr>
        <w:jc w:val="both"/>
        <w:rPr>
          <w:rFonts w:ascii="Arial" w:hAnsi="Arial" w:cs="Arial"/>
          <w:sz w:val="24"/>
          <w:szCs w:val="24"/>
        </w:rPr>
      </w:pPr>
      <w:r>
        <w:rPr>
          <w:rFonts w:ascii="Arial" w:hAnsi="Arial" w:cs="Arial"/>
          <w:sz w:val="24"/>
          <w:szCs w:val="24"/>
        </w:rPr>
        <w:t>Naziv organizacije,</w:t>
      </w:r>
      <w:r w:rsidRPr="0099722E">
        <w:rPr>
          <w:rFonts w:ascii="Arial" w:hAnsi="Arial" w:cs="Arial"/>
          <w:sz w:val="24"/>
          <w:szCs w:val="24"/>
        </w:rPr>
        <w:t xml:space="preserve"> </w:t>
      </w:r>
      <w:r w:rsidRPr="0099722E">
        <w:rPr>
          <w:rFonts w:ascii="Arial" w:hAnsi="Arial" w:cs="Arial"/>
          <w:i/>
          <w:sz w:val="24"/>
          <w:szCs w:val="24"/>
        </w:rPr>
        <w:t>Naslov knjige italic slovima</w:t>
      </w:r>
      <w:r w:rsidRPr="0099722E">
        <w:rPr>
          <w:rFonts w:ascii="Arial" w:hAnsi="Arial" w:cs="Arial"/>
          <w:sz w:val="24"/>
          <w:szCs w:val="24"/>
        </w:rPr>
        <w:t xml:space="preserve">. Izdanje </w:t>
      </w:r>
      <w:r w:rsidR="00F735CC">
        <w:rPr>
          <w:rFonts w:ascii="Arial" w:hAnsi="Arial" w:cs="Arial"/>
          <w:sz w:val="24"/>
          <w:szCs w:val="24"/>
        </w:rPr>
        <w:t>knjige ako postoji, Mjesto izdavanja, Izdavač,</w:t>
      </w:r>
      <w:r w:rsidRPr="0099722E">
        <w:rPr>
          <w:rFonts w:ascii="Arial" w:hAnsi="Arial" w:cs="Arial"/>
          <w:sz w:val="24"/>
          <w:szCs w:val="24"/>
        </w:rPr>
        <w:t xml:space="preserve"> godina izdanja.</w:t>
      </w:r>
    </w:p>
    <w:p w14:paraId="240A6778" w14:textId="77777777" w:rsidR="003D5706" w:rsidRPr="002D171F" w:rsidRDefault="003D5706" w:rsidP="003D5706">
      <w:pPr>
        <w:widowControl w:val="0"/>
        <w:autoSpaceDE w:val="0"/>
        <w:autoSpaceDN w:val="0"/>
        <w:adjustRightInd w:val="0"/>
        <w:spacing w:after="120"/>
        <w:jc w:val="both"/>
        <w:rPr>
          <w:rFonts w:ascii="Arial" w:eastAsia="Times New Roman" w:hAnsi="Arial" w:cs="Arial"/>
          <w:sz w:val="24"/>
          <w:szCs w:val="24"/>
        </w:rPr>
      </w:pPr>
      <w:r w:rsidRPr="002D171F">
        <w:rPr>
          <w:rFonts w:ascii="Arial" w:eastAsia="Times New Roman" w:hAnsi="Arial" w:cs="Arial"/>
          <w:sz w:val="24"/>
          <w:szCs w:val="24"/>
        </w:rPr>
        <w:t xml:space="preserve">Australian Bureau of Statistics, Queensland Office, </w:t>
      </w:r>
      <w:r w:rsidRPr="002D171F">
        <w:rPr>
          <w:rStyle w:val="Emphasis"/>
          <w:rFonts w:ascii="Arial" w:eastAsia="Times New Roman" w:hAnsi="Arial" w:cs="Arial"/>
          <w:sz w:val="24"/>
          <w:szCs w:val="24"/>
        </w:rPr>
        <w:t>The Economic Status of Migrants in Australia,</w:t>
      </w:r>
      <w:r w:rsidRPr="002D171F">
        <w:rPr>
          <w:rFonts w:ascii="Arial" w:eastAsia="Times New Roman" w:hAnsi="Arial" w:cs="Arial"/>
          <w:sz w:val="24"/>
          <w:szCs w:val="24"/>
        </w:rPr>
        <w:t xml:space="preserve"> Canberra, Australian Govt. Pub. Service, 1990.</w:t>
      </w:r>
    </w:p>
    <w:p w14:paraId="3E303BCA" w14:textId="77777777" w:rsidR="003D5706" w:rsidRDefault="003D5706" w:rsidP="003D5706">
      <w:pPr>
        <w:pStyle w:val="ListParagraph"/>
        <w:widowControl w:val="0"/>
        <w:numPr>
          <w:ilvl w:val="0"/>
          <w:numId w:val="14"/>
        </w:numPr>
        <w:autoSpaceDE w:val="0"/>
        <w:autoSpaceDN w:val="0"/>
        <w:adjustRightInd w:val="0"/>
        <w:spacing w:after="120"/>
        <w:rPr>
          <w:rFonts w:ascii="Arial" w:eastAsia="Times New Roman" w:hAnsi="Arial" w:cs="Arial"/>
          <w:b/>
          <w:sz w:val="24"/>
          <w:szCs w:val="24"/>
        </w:rPr>
      </w:pPr>
      <w:r w:rsidRPr="002D171F">
        <w:rPr>
          <w:rFonts w:ascii="Arial" w:eastAsia="Times New Roman" w:hAnsi="Arial" w:cs="Arial"/>
          <w:b/>
          <w:sz w:val="24"/>
          <w:szCs w:val="24"/>
        </w:rPr>
        <w:t>Poglavlje u knjizi</w:t>
      </w:r>
    </w:p>
    <w:p w14:paraId="5B727C03" w14:textId="25DB0488" w:rsidR="003D5706" w:rsidRPr="009E6895" w:rsidRDefault="003D5706" w:rsidP="003D5706">
      <w:pPr>
        <w:jc w:val="both"/>
        <w:rPr>
          <w:rFonts w:ascii="Arial" w:hAnsi="Arial" w:cs="Arial"/>
          <w:sz w:val="24"/>
          <w:szCs w:val="24"/>
        </w:rPr>
      </w:pPr>
      <w:r w:rsidRPr="009E6895">
        <w:rPr>
          <w:rFonts w:ascii="Arial" w:hAnsi="Arial" w:cs="Arial"/>
          <w:sz w:val="24"/>
          <w:szCs w:val="24"/>
        </w:rPr>
        <w:t xml:space="preserve">Prezime, </w:t>
      </w:r>
      <w:r w:rsidR="00F735CC">
        <w:rPr>
          <w:rFonts w:ascii="Arial" w:hAnsi="Arial" w:cs="Arial"/>
          <w:sz w:val="24"/>
          <w:szCs w:val="24"/>
        </w:rPr>
        <w:t>Inicijal imena autora poglavlja</w:t>
      </w:r>
      <w:r w:rsidR="00977551">
        <w:rPr>
          <w:rFonts w:ascii="Arial" w:hAnsi="Arial" w:cs="Arial"/>
          <w:sz w:val="24"/>
          <w:szCs w:val="24"/>
        </w:rPr>
        <w:t>.</w:t>
      </w:r>
      <w:r w:rsidR="00F735CC">
        <w:rPr>
          <w:rFonts w:ascii="Arial" w:hAnsi="Arial" w:cs="Arial"/>
          <w:sz w:val="24"/>
          <w:szCs w:val="24"/>
        </w:rPr>
        <w:t>,</w:t>
      </w:r>
      <w:r w:rsidRPr="009E6895">
        <w:rPr>
          <w:rFonts w:ascii="Arial" w:hAnsi="Arial" w:cs="Arial"/>
          <w:sz w:val="24"/>
          <w:szCs w:val="24"/>
        </w:rPr>
        <w:t xml:space="preserve"> </w:t>
      </w:r>
      <w:r w:rsidR="00977551">
        <w:rPr>
          <w:rFonts w:ascii="Arial" w:hAnsi="Arial" w:cs="Arial"/>
          <w:sz w:val="24"/>
          <w:szCs w:val="24"/>
        </w:rPr>
        <w:t>„</w:t>
      </w:r>
      <w:r w:rsidRPr="009E6895">
        <w:rPr>
          <w:rFonts w:ascii="Arial" w:hAnsi="Arial" w:cs="Arial"/>
          <w:sz w:val="24"/>
          <w:szCs w:val="24"/>
        </w:rPr>
        <w:t>Naslov poglavlja</w:t>
      </w:r>
      <w:r w:rsidR="00977551">
        <w:rPr>
          <w:rFonts w:ascii="Arial" w:hAnsi="Arial" w:cs="Arial"/>
          <w:sz w:val="24"/>
          <w:szCs w:val="24"/>
        </w:rPr>
        <w:t>“, U:</w:t>
      </w:r>
      <w:r w:rsidRPr="009E6895">
        <w:rPr>
          <w:rFonts w:ascii="Arial" w:hAnsi="Arial" w:cs="Arial"/>
          <w:sz w:val="24"/>
          <w:szCs w:val="24"/>
        </w:rPr>
        <w:t xml:space="preserve"> Prezime, ini</w:t>
      </w:r>
      <w:r>
        <w:rPr>
          <w:rFonts w:ascii="Arial" w:hAnsi="Arial" w:cs="Arial"/>
          <w:sz w:val="24"/>
          <w:szCs w:val="24"/>
        </w:rPr>
        <w:t>ci</w:t>
      </w:r>
      <w:r w:rsidR="00F735CC">
        <w:rPr>
          <w:rFonts w:ascii="Arial" w:hAnsi="Arial" w:cs="Arial"/>
          <w:sz w:val="24"/>
          <w:szCs w:val="24"/>
        </w:rPr>
        <w:t>jal imena urednika knjige (ur.),</w:t>
      </w:r>
      <w:r w:rsidRPr="009E6895">
        <w:rPr>
          <w:rFonts w:ascii="Arial" w:hAnsi="Arial" w:cs="Arial"/>
          <w:sz w:val="24"/>
          <w:szCs w:val="24"/>
        </w:rPr>
        <w:t xml:space="preserve"> </w:t>
      </w:r>
      <w:r w:rsidRPr="009E6895">
        <w:rPr>
          <w:rFonts w:ascii="Arial" w:hAnsi="Arial" w:cs="Arial"/>
          <w:i/>
          <w:sz w:val="24"/>
          <w:szCs w:val="24"/>
        </w:rPr>
        <w:t>Naslov knjige italic slovima</w:t>
      </w:r>
      <w:r w:rsidR="00F735CC">
        <w:rPr>
          <w:rFonts w:ascii="Arial" w:hAnsi="Arial" w:cs="Arial"/>
          <w:sz w:val="24"/>
          <w:szCs w:val="24"/>
        </w:rPr>
        <w:t xml:space="preserve">, Izdanje knjige ako postoji, Mjesto izdavanja, Izdavač, </w:t>
      </w:r>
      <w:r>
        <w:rPr>
          <w:rFonts w:ascii="Arial" w:hAnsi="Arial" w:cs="Arial"/>
          <w:sz w:val="24"/>
          <w:szCs w:val="24"/>
        </w:rPr>
        <w:t>godina izdanja, str. ...</w:t>
      </w:r>
    </w:p>
    <w:p w14:paraId="520C71CE" w14:textId="7DD89690" w:rsidR="003D5706" w:rsidRPr="002D171F" w:rsidRDefault="00977551" w:rsidP="003D5706">
      <w:pPr>
        <w:widowControl w:val="0"/>
        <w:autoSpaceDE w:val="0"/>
        <w:autoSpaceDN w:val="0"/>
        <w:adjustRightInd w:val="0"/>
        <w:spacing w:after="120"/>
        <w:jc w:val="both"/>
        <w:rPr>
          <w:rFonts w:ascii="Arial" w:eastAsia="Times New Roman" w:hAnsi="Arial" w:cs="Arial"/>
          <w:sz w:val="24"/>
          <w:szCs w:val="24"/>
        </w:rPr>
      </w:pPr>
      <w:r>
        <w:rPr>
          <w:rFonts w:ascii="Arial" w:eastAsia="Times New Roman" w:hAnsi="Arial" w:cs="Arial"/>
          <w:sz w:val="24"/>
          <w:szCs w:val="24"/>
        </w:rPr>
        <w:t>Baker, J., „</w:t>
      </w:r>
      <w:r w:rsidR="003D5706" w:rsidRPr="002D171F">
        <w:rPr>
          <w:rFonts w:ascii="Arial" w:eastAsia="Times New Roman" w:hAnsi="Arial" w:cs="Arial"/>
          <w:sz w:val="24"/>
          <w:szCs w:val="24"/>
        </w:rPr>
        <w:t xml:space="preserve">The Place of Science and Technology in the Wise Management of the </w:t>
      </w:r>
      <w:r w:rsidR="003D5706" w:rsidRPr="002D171F">
        <w:rPr>
          <w:rFonts w:ascii="Arial" w:eastAsia="Times New Roman" w:hAnsi="Arial" w:cs="Arial"/>
          <w:sz w:val="24"/>
          <w:szCs w:val="24"/>
        </w:rPr>
        <w:lastRenderedPageBreak/>
        <w:t>Great Barrier Reef</w:t>
      </w:r>
      <w:r>
        <w:rPr>
          <w:rFonts w:ascii="Arial" w:eastAsia="Times New Roman" w:hAnsi="Arial" w:cs="Arial"/>
          <w:sz w:val="24"/>
          <w:szCs w:val="24"/>
        </w:rPr>
        <w:t>“</w:t>
      </w:r>
      <w:r w:rsidR="003D5706" w:rsidRPr="002D171F">
        <w:rPr>
          <w:rFonts w:ascii="Arial" w:eastAsia="Times New Roman" w:hAnsi="Arial" w:cs="Arial"/>
          <w:sz w:val="24"/>
          <w:szCs w:val="24"/>
        </w:rPr>
        <w:t xml:space="preserve">, u Wolanski, E. (ur.), </w:t>
      </w:r>
      <w:r w:rsidR="003D5706" w:rsidRPr="002D171F">
        <w:rPr>
          <w:rStyle w:val="Emphasis"/>
          <w:rFonts w:ascii="Arial" w:eastAsia="Times New Roman" w:hAnsi="Arial" w:cs="Arial"/>
          <w:sz w:val="24"/>
          <w:szCs w:val="24"/>
        </w:rPr>
        <w:t xml:space="preserve">Oceanographic Processes of Coral Reefs: Physical and Biological Links in the Great Barrier Reef, </w:t>
      </w:r>
      <w:r w:rsidR="003D5706">
        <w:rPr>
          <w:rFonts w:ascii="Arial" w:eastAsia="Times New Roman" w:hAnsi="Arial" w:cs="Arial"/>
          <w:sz w:val="24"/>
          <w:szCs w:val="24"/>
        </w:rPr>
        <w:t>Boca Raton, CRC Press, 2001, str</w:t>
      </w:r>
      <w:r w:rsidR="003D5706" w:rsidRPr="002D171F">
        <w:rPr>
          <w:rFonts w:ascii="Arial" w:eastAsia="Times New Roman" w:hAnsi="Arial" w:cs="Arial"/>
          <w:sz w:val="24"/>
          <w:szCs w:val="24"/>
        </w:rPr>
        <w:t>. 14-20.</w:t>
      </w:r>
    </w:p>
    <w:p w14:paraId="4276C932" w14:textId="77777777" w:rsidR="003D5706" w:rsidRDefault="003D5706" w:rsidP="003D5706">
      <w:pPr>
        <w:pStyle w:val="ListParagraph"/>
        <w:widowControl w:val="0"/>
        <w:numPr>
          <w:ilvl w:val="0"/>
          <w:numId w:val="14"/>
        </w:numPr>
        <w:autoSpaceDE w:val="0"/>
        <w:autoSpaceDN w:val="0"/>
        <w:adjustRightInd w:val="0"/>
        <w:spacing w:after="120"/>
        <w:rPr>
          <w:rFonts w:ascii="Arial" w:eastAsia="Times New Roman" w:hAnsi="Arial" w:cs="Arial"/>
          <w:b/>
          <w:sz w:val="24"/>
          <w:szCs w:val="24"/>
        </w:rPr>
      </w:pPr>
      <w:r w:rsidRPr="002D171F">
        <w:rPr>
          <w:rFonts w:ascii="Arial" w:eastAsia="Times New Roman" w:hAnsi="Arial" w:cs="Arial"/>
          <w:b/>
          <w:sz w:val="24"/>
          <w:szCs w:val="24"/>
        </w:rPr>
        <w:t>e-knjiga</w:t>
      </w:r>
    </w:p>
    <w:p w14:paraId="62116970" w14:textId="3E0E7CF0" w:rsidR="003D5706" w:rsidRPr="009E6895" w:rsidRDefault="00F735CC" w:rsidP="003D5706">
      <w:pPr>
        <w:spacing w:line="240" w:lineRule="auto"/>
        <w:jc w:val="both"/>
        <w:rPr>
          <w:rFonts w:ascii="Arial" w:hAnsi="Arial" w:cs="Arial"/>
          <w:sz w:val="24"/>
          <w:szCs w:val="24"/>
        </w:rPr>
      </w:pPr>
      <w:r>
        <w:rPr>
          <w:rFonts w:ascii="Arial" w:hAnsi="Arial" w:cs="Arial"/>
          <w:sz w:val="24"/>
          <w:szCs w:val="24"/>
        </w:rPr>
        <w:t>Prezime, Inicijal imena.,</w:t>
      </w:r>
      <w:r w:rsidR="003D5706" w:rsidRPr="009E6895">
        <w:rPr>
          <w:rFonts w:ascii="Arial" w:hAnsi="Arial" w:cs="Arial"/>
          <w:sz w:val="24"/>
          <w:szCs w:val="24"/>
        </w:rPr>
        <w:t xml:space="preserve"> </w:t>
      </w:r>
      <w:r w:rsidR="003D5706" w:rsidRPr="009E6895">
        <w:rPr>
          <w:rFonts w:ascii="Arial" w:hAnsi="Arial" w:cs="Arial"/>
          <w:i/>
          <w:sz w:val="24"/>
          <w:szCs w:val="24"/>
        </w:rPr>
        <w:t>Naslov knjige italic slovima</w:t>
      </w:r>
      <w:r>
        <w:rPr>
          <w:rFonts w:ascii="Arial" w:hAnsi="Arial" w:cs="Arial"/>
          <w:sz w:val="24"/>
          <w:szCs w:val="24"/>
        </w:rPr>
        <w:t>, Mjesto izdavanja, Izdavač. godina izdanja,</w:t>
      </w:r>
      <w:r w:rsidR="003D5706">
        <w:rPr>
          <w:rFonts w:ascii="Arial" w:hAnsi="Arial" w:cs="Arial"/>
          <w:sz w:val="24"/>
          <w:szCs w:val="24"/>
        </w:rPr>
        <w:t xml:space="preserve"> Dostupno na: ... (pristupljeno ... navesti datum).</w:t>
      </w:r>
    </w:p>
    <w:p w14:paraId="5106EB91" w14:textId="77777777" w:rsidR="003D5706" w:rsidRPr="002D171F" w:rsidRDefault="003D5706" w:rsidP="003D5706">
      <w:pPr>
        <w:widowControl w:val="0"/>
        <w:autoSpaceDE w:val="0"/>
        <w:autoSpaceDN w:val="0"/>
        <w:adjustRightInd w:val="0"/>
        <w:spacing w:after="120"/>
        <w:rPr>
          <w:rFonts w:ascii="Arial" w:eastAsia="Times New Roman" w:hAnsi="Arial" w:cs="Arial"/>
          <w:sz w:val="24"/>
          <w:szCs w:val="24"/>
        </w:rPr>
      </w:pPr>
      <w:r w:rsidRPr="002D171F">
        <w:rPr>
          <w:rFonts w:ascii="Arial" w:eastAsia="Times New Roman" w:hAnsi="Arial" w:cs="Arial"/>
          <w:sz w:val="24"/>
          <w:szCs w:val="24"/>
        </w:rPr>
        <w:t xml:space="preserve">Koller, V., </w:t>
      </w:r>
      <w:r w:rsidRPr="002D171F">
        <w:rPr>
          <w:rStyle w:val="Emphasis"/>
          <w:rFonts w:ascii="Arial" w:eastAsia="Times New Roman" w:hAnsi="Arial" w:cs="Arial"/>
          <w:sz w:val="24"/>
          <w:szCs w:val="24"/>
        </w:rPr>
        <w:t xml:space="preserve">Metaphor and Gender in Business Media Discourse: A Critical Cognitive Study, </w:t>
      </w:r>
      <w:r w:rsidRPr="002D171F">
        <w:rPr>
          <w:rFonts w:ascii="Arial" w:eastAsia="Times New Roman" w:hAnsi="Arial" w:cs="Arial"/>
          <w:sz w:val="24"/>
          <w:szCs w:val="24"/>
        </w:rPr>
        <w:t xml:space="preserve">New York, Palgrave Macmillan, 2004, </w:t>
      </w:r>
      <w:r>
        <w:rPr>
          <w:rFonts w:ascii="Arial" w:eastAsia="Times New Roman" w:hAnsi="Arial" w:cs="Arial"/>
          <w:sz w:val="24"/>
          <w:szCs w:val="24"/>
        </w:rPr>
        <w:t>Dostupno na</w:t>
      </w:r>
      <w:r w:rsidRPr="002D171F">
        <w:rPr>
          <w:rFonts w:ascii="Arial" w:eastAsia="Times New Roman" w:hAnsi="Arial" w:cs="Arial"/>
          <w:sz w:val="24"/>
          <w:szCs w:val="24"/>
        </w:rPr>
        <w:t>: E-Book Library, (</w:t>
      </w:r>
      <w:r>
        <w:rPr>
          <w:rFonts w:ascii="Arial" w:eastAsia="Times New Roman" w:hAnsi="Arial" w:cs="Arial"/>
          <w:sz w:val="24"/>
          <w:szCs w:val="24"/>
        </w:rPr>
        <w:t>pristupljeno 23. rujna 2016.</w:t>
      </w:r>
      <w:r w:rsidRPr="002D171F">
        <w:rPr>
          <w:rFonts w:ascii="Arial" w:eastAsia="Times New Roman" w:hAnsi="Arial" w:cs="Arial"/>
          <w:sz w:val="24"/>
          <w:szCs w:val="24"/>
        </w:rPr>
        <w:t>).</w:t>
      </w:r>
    </w:p>
    <w:p w14:paraId="1187F983" w14:textId="77777777" w:rsidR="003D5706" w:rsidRDefault="003D5706" w:rsidP="003D5706">
      <w:pPr>
        <w:pStyle w:val="ListParagraph"/>
        <w:widowControl w:val="0"/>
        <w:numPr>
          <w:ilvl w:val="0"/>
          <w:numId w:val="14"/>
        </w:numPr>
        <w:autoSpaceDE w:val="0"/>
        <w:autoSpaceDN w:val="0"/>
        <w:adjustRightInd w:val="0"/>
        <w:spacing w:after="120"/>
        <w:rPr>
          <w:rFonts w:ascii="Arial" w:eastAsia="Times New Roman" w:hAnsi="Arial" w:cs="Arial"/>
          <w:b/>
          <w:sz w:val="24"/>
          <w:szCs w:val="24"/>
        </w:rPr>
      </w:pPr>
      <w:r w:rsidRPr="002D171F">
        <w:rPr>
          <w:rFonts w:ascii="Arial" w:eastAsia="Times New Roman" w:hAnsi="Arial" w:cs="Arial"/>
          <w:b/>
          <w:sz w:val="24"/>
          <w:szCs w:val="24"/>
        </w:rPr>
        <w:t>poglavlje u e-knjizi</w:t>
      </w:r>
    </w:p>
    <w:p w14:paraId="287BD648" w14:textId="179B9696" w:rsidR="003D5706" w:rsidRPr="009E6895" w:rsidRDefault="003D5706" w:rsidP="003D5706">
      <w:pPr>
        <w:jc w:val="both"/>
        <w:rPr>
          <w:rFonts w:ascii="Arial" w:hAnsi="Arial" w:cs="Arial"/>
          <w:sz w:val="24"/>
          <w:szCs w:val="24"/>
        </w:rPr>
      </w:pPr>
      <w:r w:rsidRPr="009E6895">
        <w:rPr>
          <w:rFonts w:ascii="Arial" w:hAnsi="Arial" w:cs="Arial"/>
          <w:sz w:val="24"/>
          <w:szCs w:val="24"/>
        </w:rPr>
        <w:t>Prezime, Inicijal imena autora poglavlja.</w:t>
      </w:r>
      <w:r w:rsidR="00F735CC">
        <w:rPr>
          <w:rFonts w:ascii="Arial" w:hAnsi="Arial" w:cs="Arial"/>
          <w:sz w:val="24"/>
          <w:szCs w:val="24"/>
        </w:rPr>
        <w:t>,</w:t>
      </w:r>
      <w:r w:rsidR="00977551">
        <w:rPr>
          <w:rFonts w:ascii="Arial" w:hAnsi="Arial" w:cs="Arial"/>
          <w:sz w:val="24"/>
          <w:szCs w:val="24"/>
        </w:rPr>
        <w:t xml:space="preserve"> „</w:t>
      </w:r>
      <w:r w:rsidRPr="009E6895">
        <w:rPr>
          <w:rFonts w:ascii="Arial" w:hAnsi="Arial" w:cs="Arial"/>
          <w:sz w:val="24"/>
          <w:szCs w:val="24"/>
        </w:rPr>
        <w:t>Naslov poglavlja</w:t>
      </w:r>
      <w:r w:rsidR="00977551">
        <w:rPr>
          <w:rFonts w:ascii="Arial" w:hAnsi="Arial" w:cs="Arial"/>
          <w:sz w:val="24"/>
          <w:szCs w:val="24"/>
        </w:rPr>
        <w:t>“, U</w:t>
      </w:r>
      <w:r w:rsidRPr="009E6895">
        <w:rPr>
          <w:rFonts w:ascii="Arial" w:hAnsi="Arial" w:cs="Arial"/>
          <w:sz w:val="24"/>
          <w:szCs w:val="24"/>
        </w:rPr>
        <w:t>: Prezime, inici</w:t>
      </w:r>
      <w:r w:rsidR="00F735CC">
        <w:rPr>
          <w:rFonts w:ascii="Arial" w:hAnsi="Arial" w:cs="Arial"/>
          <w:sz w:val="24"/>
          <w:szCs w:val="24"/>
        </w:rPr>
        <w:t>jal imena urednika knjige (ur.),</w:t>
      </w:r>
      <w:r w:rsidRPr="009E6895">
        <w:rPr>
          <w:rFonts w:ascii="Arial" w:hAnsi="Arial" w:cs="Arial"/>
          <w:sz w:val="24"/>
          <w:szCs w:val="24"/>
        </w:rPr>
        <w:t xml:space="preserve"> </w:t>
      </w:r>
      <w:r w:rsidRPr="009E6895">
        <w:rPr>
          <w:rFonts w:ascii="Arial" w:hAnsi="Arial" w:cs="Arial"/>
          <w:i/>
          <w:sz w:val="24"/>
          <w:szCs w:val="24"/>
        </w:rPr>
        <w:t>Naslov knjige italic slovima</w:t>
      </w:r>
      <w:r w:rsidR="00F735CC">
        <w:rPr>
          <w:rFonts w:ascii="Arial" w:hAnsi="Arial" w:cs="Arial"/>
          <w:sz w:val="24"/>
          <w:szCs w:val="24"/>
        </w:rPr>
        <w:t>,</w:t>
      </w:r>
      <w:r w:rsidRPr="009E6895">
        <w:rPr>
          <w:rFonts w:ascii="Arial" w:hAnsi="Arial" w:cs="Arial"/>
          <w:sz w:val="24"/>
          <w:szCs w:val="24"/>
        </w:rPr>
        <w:t xml:space="preserve"> Mjesto izdava</w:t>
      </w:r>
      <w:r w:rsidR="00F735CC">
        <w:rPr>
          <w:rFonts w:ascii="Arial" w:hAnsi="Arial" w:cs="Arial"/>
          <w:sz w:val="24"/>
          <w:szCs w:val="24"/>
        </w:rPr>
        <w:t>nja, Izdavač,</w:t>
      </w:r>
      <w:r w:rsidRPr="009E6895">
        <w:rPr>
          <w:rFonts w:ascii="Arial" w:hAnsi="Arial" w:cs="Arial"/>
          <w:sz w:val="24"/>
          <w:szCs w:val="24"/>
        </w:rPr>
        <w:t xml:space="preserve"> godina izdanja, str. ...</w:t>
      </w:r>
      <w:r>
        <w:rPr>
          <w:rFonts w:ascii="Arial" w:hAnsi="Arial" w:cs="Arial"/>
          <w:sz w:val="24"/>
          <w:szCs w:val="24"/>
        </w:rPr>
        <w:t>, Dostupno na:... (pristupljeno... navesti datum).</w:t>
      </w:r>
    </w:p>
    <w:p w14:paraId="31D84AC5" w14:textId="00235BA0" w:rsidR="003D5706" w:rsidRPr="002D171F" w:rsidRDefault="00977551" w:rsidP="003D5706">
      <w:pPr>
        <w:widowControl w:val="0"/>
        <w:autoSpaceDE w:val="0"/>
        <w:autoSpaceDN w:val="0"/>
        <w:adjustRightInd w:val="0"/>
        <w:spacing w:after="120"/>
        <w:jc w:val="both"/>
        <w:rPr>
          <w:rFonts w:ascii="Arial" w:eastAsia="Times New Roman" w:hAnsi="Arial" w:cs="Arial"/>
          <w:sz w:val="24"/>
          <w:szCs w:val="24"/>
        </w:rPr>
      </w:pPr>
      <w:r>
        <w:rPr>
          <w:rFonts w:ascii="Arial" w:eastAsia="Times New Roman" w:hAnsi="Arial" w:cs="Arial"/>
          <w:sz w:val="24"/>
          <w:szCs w:val="24"/>
        </w:rPr>
        <w:t>Andrew, D., „</w:t>
      </w:r>
      <w:r w:rsidR="003D5706" w:rsidRPr="002D171F">
        <w:rPr>
          <w:rFonts w:ascii="Arial" w:eastAsia="Times New Roman" w:hAnsi="Arial" w:cs="Arial"/>
          <w:sz w:val="24"/>
          <w:szCs w:val="24"/>
        </w:rPr>
        <w:t>Time Zones and Jetlag: the Flows and Phases of World Cinema</w:t>
      </w:r>
      <w:r>
        <w:rPr>
          <w:rFonts w:ascii="Arial" w:eastAsia="Times New Roman" w:hAnsi="Arial" w:cs="Arial"/>
          <w:sz w:val="24"/>
          <w:szCs w:val="24"/>
        </w:rPr>
        <w:t>“, U:</w:t>
      </w:r>
      <w:r w:rsidR="003D5706" w:rsidRPr="002D171F">
        <w:rPr>
          <w:rFonts w:ascii="Arial" w:eastAsia="Times New Roman" w:hAnsi="Arial" w:cs="Arial"/>
          <w:sz w:val="24"/>
          <w:szCs w:val="24"/>
        </w:rPr>
        <w:t xml:space="preserve"> Newman </w:t>
      </w:r>
      <w:r w:rsidRPr="002D171F">
        <w:rPr>
          <w:rFonts w:ascii="Arial" w:eastAsia="Times New Roman" w:hAnsi="Arial" w:cs="Arial"/>
          <w:sz w:val="24"/>
          <w:szCs w:val="24"/>
        </w:rPr>
        <w:t xml:space="preserve">K. </w:t>
      </w:r>
      <w:r w:rsidR="003D5706" w:rsidRPr="002D171F">
        <w:rPr>
          <w:rFonts w:ascii="Arial" w:eastAsia="Times New Roman" w:hAnsi="Arial" w:cs="Arial"/>
          <w:sz w:val="24"/>
          <w:szCs w:val="24"/>
        </w:rPr>
        <w:t xml:space="preserve">(ur.), </w:t>
      </w:r>
      <w:r w:rsidR="003D5706" w:rsidRPr="002D171F">
        <w:rPr>
          <w:rStyle w:val="Emphasis"/>
          <w:rFonts w:ascii="Arial" w:eastAsia="Times New Roman" w:hAnsi="Arial" w:cs="Arial"/>
          <w:sz w:val="24"/>
          <w:szCs w:val="24"/>
        </w:rPr>
        <w:t>World Cinemas, Transnational Perspectives</w:t>
      </w:r>
      <w:r w:rsidR="003D5706">
        <w:rPr>
          <w:rFonts w:ascii="Arial" w:eastAsia="Times New Roman" w:hAnsi="Arial" w:cs="Arial"/>
          <w:sz w:val="24"/>
          <w:szCs w:val="24"/>
        </w:rPr>
        <w:t>, New York, Routledge, 2009, str</w:t>
      </w:r>
      <w:r w:rsidR="003D5706" w:rsidRPr="002D171F">
        <w:rPr>
          <w:rFonts w:ascii="Arial" w:eastAsia="Times New Roman" w:hAnsi="Arial" w:cs="Arial"/>
          <w:sz w:val="24"/>
          <w:szCs w:val="24"/>
        </w:rPr>
        <w:t>. 59-90, Dostupno na: E-Book Library, (pristupljeno 30. siječnja 2015.).</w:t>
      </w:r>
    </w:p>
    <w:p w14:paraId="51B92D66" w14:textId="77777777" w:rsidR="003D5706" w:rsidRDefault="003D5706" w:rsidP="003D5706">
      <w:pPr>
        <w:pStyle w:val="ListParagraph"/>
        <w:widowControl w:val="0"/>
        <w:numPr>
          <w:ilvl w:val="0"/>
          <w:numId w:val="14"/>
        </w:numPr>
        <w:autoSpaceDE w:val="0"/>
        <w:autoSpaceDN w:val="0"/>
        <w:adjustRightInd w:val="0"/>
        <w:spacing w:after="120"/>
        <w:rPr>
          <w:rFonts w:ascii="Arial" w:eastAsia="Times New Roman" w:hAnsi="Arial" w:cs="Arial"/>
          <w:b/>
          <w:sz w:val="24"/>
          <w:szCs w:val="24"/>
        </w:rPr>
      </w:pPr>
      <w:r w:rsidRPr="002D171F">
        <w:rPr>
          <w:rFonts w:ascii="Arial" w:eastAsia="Times New Roman" w:hAnsi="Arial" w:cs="Arial"/>
          <w:b/>
          <w:sz w:val="24"/>
          <w:szCs w:val="24"/>
        </w:rPr>
        <w:t>Članak u časopisu- jedan autor</w:t>
      </w:r>
    </w:p>
    <w:p w14:paraId="16BA3EBA" w14:textId="09ACA1A6" w:rsidR="003D5706" w:rsidRPr="003D5706" w:rsidRDefault="003D5706" w:rsidP="003D5706">
      <w:pPr>
        <w:jc w:val="both"/>
        <w:rPr>
          <w:rFonts w:ascii="Arial" w:hAnsi="Arial" w:cs="Arial"/>
          <w:sz w:val="24"/>
          <w:szCs w:val="24"/>
        </w:rPr>
      </w:pPr>
      <w:r w:rsidRPr="009E6895">
        <w:rPr>
          <w:rFonts w:ascii="Arial" w:hAnsi="Arial" w:cs="Arial"/>
          <w:sz w:val="24"/>
          <w:szCs w:val="24"/>
        </w:rPr>
        <w:t>Prezime</w:t>
      </w:r>
      <w:r w:rsidR="00977551">
        <w:rPr>
          <w:rFonts w:ascii="Arial" w:hAnsi="Arial" w:cs="Arial"/>
          <w:sz w:val="24"/>
          <w:szCs w:val="24"/>
        </w:rPr>
        <w:t>, Inicijal imena., „</w:t>
      </w:r>
      <w:r w:rsidRPr="009E6895">
        <w:rPr>
          <w:rFonts w:ascii="Arial" w:hAnsi="Arial" w:cs="Arial"/>
          <w:sz w:val="24"/>
          <w:szCs w:val="24"/>
        </w:rPr>
        <w:t>Naslov članka</w:t>
      </w:r>
      <w:r w:rsidR="00977551">
        <w:rPr>
          <w:rFonts w:ascii="Arial" w:hAnsi="Arial" w:cs="Arial"/>
          <w:sz w:val="24"/>
          <w:szCs w:val="24"/>
        </w:rPr>
        <w:t>“</w:t>
      </w:r>
      <w:r w:rsidR="00F735CC">
        <w:rPr>
          <w:rFonts w:ascii="Arial" w:hAnsi="Arial" w:cs="Arial"/>
          <w:sz w:val="24"/>
          <w:szCs w:val="24"/>
        </w:rPr>
        <w:t>,</w:t>
      </w:r>
      <w:r w:rsidRPr="009E6895">
        <w:rPr>
          <w:rFonts w:ascii="Arial" w:hAnsi="Arial" w:cs="Arial"/>
          <w:sz w:val="24"/>
          <w:szCs w:val="24"/>
        </w:rPr>
        <w:t xml:space="preserve"> </w:t>
      </w:r>
      <w:r w:rsidRPr="009E6895">
        <w:rPr>
          <w:rFonts w:ascii="Arial" w:hAnsi="Arial" w:cs="Arial"/>
          <w:i/>
          <w:sz w:val="24"/>
          <w:szCs w:val="24"/>
        </w:rPr>
        <w:t>Naziv časopisa italic slovima</w:t>
      </w:r>
      <w:r w:rsidR="00F735CC">
        <w:rPr>
          <w:rFonts w:ascii="Arial" w:hAnsi="Arial" w:cs="Arial"/>
          <w:i/>
          <w:sz w:val="24"/>
          <w:szCs w:val="24"/>
        </w:rPr>
        <w:t>,</w:t>
      </w:r>
      <w:r w:rsidR="00782739">
        <w:rPr>
          <w:rFonts w:ascii="Arial" w:hAnsi="Arial" w:cs="Arial"/>
          <w:sz w:val="24"/>
          <w:szCs w:val="24"/>
        </w:rPr>
        <w:t xml:space="preserve"> b</w:t>
      </w:r>
      <w:r>
        <w:rPr>
          <w:rFonts w:ascii="Arial" w:hAnsi="Arial" w:cs="Arial"/>
          <w:sz w:val="24"/>
          <w:szCs w:val="24"/>
        </w:rPr>
        <w:t xml:space="preserve">roj volumena, broj, godina izdanja, str. </w:t>
      </w:r>
      <w:r w:rsidRPr="009E6895">
        <w:rPr>
          <w:rFonts w:ascii="Arial" w:hAnsi="Arial" w:cs="Arial"/>
          <w:sz w:val="24"/>
          <w:szCs w:val="24"/>
        </w:rPr>
        <w:t xml:space="preserve"> </w:t>
      </w:r>
      <w:r>
        <w:rPr>
          <w:rFonts w:ascii="Arial" w:hAnsi="Arial" w:cs="Arial"/>
          <w:sz w:val="24"/>
          <w:szCs w:val="24"/>
        </w:rPr>
        <w:t>...</w:t>
      </w:r>
      <w:r w:rsidRPr="009E6895">
        <w:rPr>
          <w:rFonts w:ascii="Arial" w:hAnsi="Arial" w:cs="Arial"/>
          <w:sz w:val="24"/>
          <w:szCs w:val="24"/>
        </w:rPr>
        <w:t xml:space="preserve"> </w:t>
      </w:r>
    </w:p>
    <w:p w14:paraId="02051C7F" w14:textId="1AF32FB5" w:rsidR="003D5706" w:rsidRPr="002D171F" w:rsidRDefault="003D5706" w:rsidP="003D5706">
      <w:pPr>
        <w:widowControl w:val="0"/>
        <w:autoSpaceDE w:val="0"/>
        <w:autoSpaceDN w:val="0"/>
        <w:adjustRightInd w:val="0"/>
        <w:spacing w:after="120"/>
        <w:jc w:val="both"/>
        <w:rPr>
          <w:rFonts w:ascii="Arial" w:eastAsia="Times New Roman" w:hAnsi="Arial" w:cs="Arial"/>
          <w:sz w:val="24"/>
          <w:szCs w:val="24"/>
        </w:rPr>
      </w:pPr>
      <w:r w:rsidRPr="002D171F">
        <w:rPr>
          <w:rFonts w:ascii="Arial" w:eastAsia="Times New Roman" w:hAnsi="Arial" w:cs="Arial"/>
          <w:sz w:val="24"/>
          <w:szCs w:val="24"/>
        </w:rPr>
        <w:t>Mintz, S., </w:t>
      </w:r>
      <w:r w:rsidR="00977551">
        <w:rPr>
          <w:rFonts w:ascii="Arial" w:eastAsia="Times New Roman" w:hAnsi="Arial" w:cs="Arial"/>
          <w:sz w:val="24"/>
          <w:szCs w:val="24"/>
        </w:rPr>
        <w:t>„</w:t>
      </w:r>
      <w:r w:rsidRPr="002D171F">
        <w:rPr>
          <w:rFonts w:ascii="Arial" w:eastAsia="Times New Roman" w:hAnsi="Arial" w:cs="Arial"/>
          <w:sz w:val="24"/>
          <w:szCs w:val="24"/>
        </w:rPr>
        <w:t>Food Enigmas, Colonial and Postcolonial</w:t>
      </w:r>
      <w:r w:rsidR="00977551">
        <w:rPr>
          <w:rFonts w:ascii="Arial" w:eastAsia="Times New Roman" w:hAnsi="Arial" w:cs="Arial"/>
          <w:sz w:val="24"/>
          <w:szCs w:val="24"/>
        </w:rPr>
        <w:t>“</w:t>
      </w:r>
      <w:r w:rsidRPr="002D171F">
        <w:rPr>
          <w:rFonts w:ascii="Arial" w:eastAsia="Times New Roman" w:hAnsi="Arial" w:cs="Arial"/>
          <w:sz w:val="24"/>
          <w:szCs w:val="24"/>
        </w:rPr>
        <w:t xml:space="preserve">, </w:t>
      </w:r>
      <w:r w:rsidRPr="002D171F">
        <w:rPr>
          <w:rStyle w:val="Emphasis"/>
          <w:rFonts w:ascii="Arial" w:eastAsia="Times New Roman" w:hAnsi="Arial" w:cs="Arial"/>
          <w:sz w:val="24"/>
          <w:szCs w:val="24"/>
        </w:rPr>
        <w:t xml:space="preserve">Gastronomica, </w:t>
      </w:r>
      <w:r>
        <w:rPr>
          <w:rFonts w:ascii="Arial" w:eastAsia="Times New Roman" w:hAnsi="Arial" w:cs="Arial"/>
          <w:sz w:val="24"/>
          <w:szCs w:val="24"/>
        </w:rPr>
        <w:t>vol. 10, no. 1, 2010, str</w:t>
      </w:r>
      <w:r w:rsidRPr="002D171F">
        <w:rPr>
          <w:rFonts w:ascii="Arial" w:eastAsia="Times New Roman" w:hAnsi="Arial" w:cs="Arial"/>
          <w:sz w:val="24"/>
          <w:szCs w:val="24"/>
        </w:rPr>
        <w:t>. 149.</w:t>
      </w:r>
    </w:p>
    <w:p w14:paraId="1922ED16" w14:textId="77777777" w:rsidR="003D5706" w:rsidRDefault="003D5706" w:rsidP="003D5706">
      <w:pPr>
        <w:pStyle w:val="ListParagraph"/>
        <w:widowControl w:val="0"/>
        <w:numPr>
          <w:ilvl w:val="0"/>
          <w:numId w:val="14"/>
        </w:numPr>
        <w:autoSpaceDE w:val="0"/>
        <w:autoSpaceDN w:val="0"/>
        <w:adjustRightInd w:val="0"/>
        <w:spacing w:after="120"/>
        <w:rPr>
          <w:rFonts w:ascii="Arial" w:eastAsia="Times New Roman" w:hAnsi="Arial" w:cs="Arial"/>
          <w:b/>
          <w:sz w:val="24"/>
          <w:szCs w:val="24"/>
        </w:rPr>
      </w:pPr>
      <w:r w:rsidRPr="002D171F">
        <w:rPr>
          <w:rFonts w:ascii="Arial" w:eastAsia="Times New Roman" w:hAnsi="Arial" w:cs="Arial"/>
          <w:b/>
          <w:sz w:val="24"/>
          <w:szCs w:val="24"/>
        </w:rPr>
        <w:t>članak u časopisu- dva do tri autora</w:t>
      </w:r>
    </w:p>
    <w:p w14:paraId="6BEE1A44" w14:textId="4DDDA3E1" w:rsidR="003D5706" w:rsidRPr="009E6895" w:rsidRDefault="003D5706" w:rsidP="003D5706">
      <w:pPr>
        <w:jc w:val="both"/>
        <w:rPr>
          <w:rFonts w:ascii="Arial" w:hAnsi="Arial" w:cs="Arial"/>
          <w:sz w:val="24"/>
          <w:szCs w:val="24"/>
        </w:rPr>
      </w:pPr>
      <w:r w:rsidRPr="009E6895">
        <w:rPr>
          <w:rFonts w:ascii="Arial" w:hAnsi="Arial" w:cs="Arial"/>
          <w:sz w:val="24"/>
          <w:szCs w:val="24"/>
        </w:rPr>
        <w:t>Prezime, Inicijal imena.</w:t>
      </w:r>
      <w:r>
        <w:rPr>
          <w:rFonts w:ascii="Arial" w:hAnsi="Arial" w:cs="Arial"/>
          <w:sz w:val="24"/>
          <w:szCs w:val="24"/>
        </w:rPr>
        <w:t xml:space="preserve"> i </w:t>
      </w:r>
      <w:r w:rsidRPr="009E6895">
        <w:rPr>
          <w:rFonts w:ascii="Arial" w:hAnsi="Arial" w:cs="Arial"/>
          <w:sz w:val="24"/>
          <w:szCs w:val="24"/>
        </w:rPr>
        <w:t xml:space="preserve">Inicijal imena Prezime, </w:t>
      </w:r>
      <w:r w:rsidR="00782739">
        <w:rPr>
          <w:rFonts w:ascii="Arial" w:hAnsi="Arial" w:cs="Arial"/>
          <w:sz w:val="24"/>
          <w:szCs w:val="24"/>
        </w:rPr>
        <w:t>„</w:t>
      </w:r>
      <w:r w:rsidRPr="009E6895">
        <w:rPr>
          <w:rFonts w:ascii="Arial" w:hAnsi="Arial" w:cs="Arial"/>
          <w:sz w:val="24"/>
          <w:szCs w:val="24"/>
        </w:rPr>
        <w:t>Naslov članka</w:t>
      </w:r>
      <w:r w:rsidR="00782739">
        <w:rPr>
          <w:rFonts w:ascii="Arial" w:hAnsi="Arial" w:cs="Arial"/>
          <w:sz w:val="24"/>
          <w:szCs w:val="24"/>
        </w:rPr>
        <w:t>“</w:t>
      </w:r>
      <w:r w:rsidRPr="009E6895">
        <w:rPr>
          <w:rFonts w:ascii="Arial" w:hAnsi="Arial" w:cs="Arial"/>
          <w:sz w:val="24"/>
          <w:szCs w:val="24"/>
        </w:rPr>
        <w:t xml:space="preserve">. </w:t>
      </w:r>
      <w:r w:rsidRPr="009E6895">
        <w:rPr>
          <w:rFonts w:ascii="Arial" w:hAnsi="Arial" w:cs="Arial"/>
          <w:i/>
          <w:sz w:val="24"/>
          <w:szCs w:val="24"/>
        </w:rPr>
        <w:t>Naziv časopisa italic slovima</w:t>
      </w:r>
      <w:r w:rsidR="00F735CC">
        <w:rPr>
          <w:rFonts w:ascii="Arial" w:hAnsi="Arial" w:cs="Arial"/>
          <w:i/>
          <w:sz w:val="24"/>
          <w:szCs w:val="24"/>
        </w:rPr>
        <w:t>, b</w:t>
      </w:r>
      <w:r w:rsidRPr="009E6895">
        <w:rPr>
          <w:rFonts w:ascii="Arial" w:hAnsi="Arial" w:cs="Arial"/>
          <w:sz w:val="24"/>
          <w:szCs w:val="24"/>
        </w:rPr>
        <w:t xml:space="preserve">roj volumena, broj, godina izdanja, str.  ... </w:t>
      </w:r>
    </w:p>
    <w:p w14:paraId="2872992B" w14:textId="0638CABF" w:rsidR="003D5706" w:rsidRPr="002D171F" w:rsidRDefault="003D5706" w:rsidP="003D5706">
      <w:pPr>
        <w:widowControl w:val="0"/>
        <w:autoSpaceDE w:val="0"/>
        <w:autoSpaceDN w:val="0"/>
        <w:adjustRightInd w:val="0"/>
        <w:spacing w:after="120"/>
        <w:jc w:val="both"/>
        <w:rPr>
          <w:rFonts w:ascii="Arial" w:eastAsia="Times New Roman" w:hAnsi="Arial" w:cs="Arial"/>
          <w:sz w:val="24"/>
          <w:szCs w:val="24"/>
        </w:rPr>
      </w:pPr>
      <w:r>
        <w:rPr>
          <w:rFonts w:ascii="Arial" w:eastAsia="Times New Roman" w:hAnsi="Arial" w:cs="Arial"/>
          <w:sz w:val="24"/>
          <w:szCs w:val="24"/>
        </w:rPr>
        <w:t>Addo, P. i</w:t>
      </w:r>
      <w:r w:rsidR="00782739">
        <w:rPr>
          <w:rFonts w:ascii="Arial" w:eastAsia="Times New Roman" w:hAnsi="Arial" w:cs="Arial"/>
          <w:sz w:val="24"/>
          <w:szCs w:val="24"/>
        </w:rPr>
        <w:t xml:space="preserve"> N. Besnier, „</w:t>
      </w:r>
      <w:r w:rsidRPr="002D171F">
        <w:rPr>
          <w:rFonts w:ascii="Arial" w:eastAsia="Times New Roman" w:hAnsi="Arial" w:cs="Arial"/>
          <w:sz w:val="24"/>
          <w:szCs w:val="24"/>
        </w:rPr>
        <w:t>When Gifts Become Commodities: Pawnshops, Valuables, and Shame i</w:t>
      </w:r>
      <w:r w:rsidR="00782739">
        <w:rPr>
          <w:rFonts w:ascii="Arial" w:eastAsia="Times New Roman" w:hAnsi="Arial" w:cs="Arial"/>
          <w:sz w:val="24"/>
          <w:szCs w:val="24"/>
        </w:rPr>
        <w:t>n Tonga and the Tongan Diaspora“</w:t>
      </w:r>
      <w:r w:rsidRPr="002D171F">
        <w:rPr>
          <w:rFonts w:ascii="Arial" w:eastAsia="Times New Roman" w:hAnsi="Arial" w:cs="Arial"/>
          <w:sz w:val="24"/>
          <w:szCs w:val="24"/>
        </w:rPr>
        <w:t xml:space="preserve">, </w:t>
      </w:r>
      <w:r w:rsidRPr="002D171F">
        <w:rPr>
          <w:rStyle w:val="Emphasis"/>
          <w:rFonts w:ascii="Arial" w:eastAsia="Times New Roman" w:hAnsi="Arial" w:cs="Arial"/>
          <w:sz w:val="24"/>
          <w:szCs w:val="24"/>
        </w:rPr>
        <w:t xml:space="preserve">Journal of the Royal Anthropological Institute, </w:t>
      </w:r>
      <w:r>
        <w:rPr>
          <w:rFonts w:ascii="Arial" w:eastAsia="Times New Roman" w:hAnsi="Arial" w:cs="Arial"/>
          <w:sz w:val="24"/>
          <w:szCs w:val="24"/>
        </w:rPr>
        <w:t>vol. 14, no. 1, 2008, str</w:t>
      </w:r>
      <w:r w:rsidRPr="002D171F">
        <w:rPr>
          <w:rFonts w:ascii="Arial" w:eastAsia="Times New Roman" w:hAnsi="Arial" w:cs="Arial"/>
          <w:sz w:val="24"/>
          <w:szCs w:val="24"/>
        </w:rPr>
        <w:t>. 39.</w:t>
      </w:r>
    </w:p>
    <w:p w14:paraId="4F6AC0D7" w14:textId="77777777" w:rsidR="003D5706" w:rsidRPr="002D171F" w:rsidRDefault="003D5706" w:rsidP="003D5706">
      <w:pPr>
        <w:pStyle w:val="ListParagraph"/>
        <w:widowControl w:val="0"/>
        <w:numPr>
          <w:ilvl w:val="0"/>
          <w:numId w:val="14"/>
        </w:numPr>
        <w:autoSpaceDE w:val="0"/>
        <w:autoSpaceDN w:val="0"/>
        <w:adjustRightInd w:val="0"/>
        <w:spacing w:after="120"/>
        <w:rPr>
          <w:rFonts w:ascii="Arial" w:eastAsia="Times New Roman" w:hAnsi="Arial" w:cs="Arial"/>
          <w:b/>
          <w:sz w:val="24"/>
          <w:szCs w:val="24"/>
        </w:rPr>
      </w:pPr>
      <w:r w:rsidRPr="002D171F">
        <w:rPr>
          <w:rFonts w:ascii="Arial" w:eastAsia="Times New Roman" w:hAnsi="Arial" w:cs="Arial"/>
          <w:b/>
          <w:sz w:val="24"/>
          <w:szCs w:val="24"/>
        </w:rPr>
        <w:t>članak u časopisu- 4 i više autora</w:t>
      </w:r>
    </w:p>
    <w:p w14:paraId="4D74D71D" w14:textId="0A29F303" w:rsidR="003D5706" w:rsidRPr="002D171F" w:rsidRDefault="00782739" w:rsidP="003D5706">
      <w:pPr>
        <w:widowControl w:val="0"/>
        <w:autoSpaceDE w:val="0"/>
        <w:autoSpaceDN w:val="0"/>
        <w:adjustRightInd w:val="0"/>
        <w:spacing w:after="120"/>
        <w:jc w:val="both"/>
        <w:rPr>
          <w:rFonts w:ascii="Arial" w:eastAsia="Times New Roman" w:hAnsi="Arial" w:cs="Arial"/>
          <w:sz w:val="24"/>
          <w:szCs w:val="24"/>
        </w:rPr>
      </w:pPr>
      <w:r>
        <w:rPr>
          <w:rFonts w:ascii="Arial" w:eastAsia="Times New Roman" w:hAnsi="Arial" w:cs="Arial"/>
          <w:sz w:val="24"/>
          <w:szCs w:val="24"/>
        </w:rPr>
        <w:t>Spencer, M. et al., „</w:t>
      </w:r>
      <w:r w:rsidR="003D5706" w:rsidRPr="002D171F">
        <w:rPr>
          <w:rFonts w:ascii="Arial" w:eastAsia="Times New Roman" w:hAnsi="Arial" w:cs="Arial"/>
          <w:sz w:val="24"/>
          <w:szCs w:val="24"/>
        </w:rPr>
        <w:t>Analyzing the Order of Items in Manuscripts of "the Cante</w:t>
      </w:r>
      <w:r>
        <w:rPr>
          <w:rFonts w:ascii="Arial" w:eastAsia="Times New Roman" w:hAnsi="Arial" w:cs="Arial"/>
          <w:sz w:val="24"/>
          <w:szCs w:val="24"/>
        </w:rPr>
        <w:t>rbury Tales"“</w:t>
      </w:r>
      <w:r w:rsidR="003D5706" w:rsidRPr="002D171F">
        <w:rPr>
          <w:rFonts w:ascii="Arial" w:eastAsia="Times New Roman" w:hAnsi="Arial" w:cs="Arial"/>
          <w:sz w:val="24"/>
          <w:szCs w:val="24"/>
        </w:rPr>
        <w:t xml:space="preserve">, </w:t>
      </w:r>
      <w:r w:rsidR="003D5706" w:rsidRPr="002D171F">
        <w:rPr>
          <w:rStyle w:val="Emphasis"/>
          <w:rFonts w:ascii="Arial" w:eastAsia="Times New Roman" w:hAnsi="Arial" w:cs="Arial"/>
          <w:sz w:val="24"/>
          <w:szCs w:val="24"/>
        </w:rPr>
        <w:t xml:space="preserve">Computers and the Humanities, </w:t>
      </w:r>
      <w:r w:rsidR="003D5706">
        <w:rPr>
          <w:rFonts w:ascii="Arial" w:eastAsia="Times New Roman" w:hAnsi="Arial" w:cs="Arial"/>
          <w:sz w:val="24"/>
          <w:szCs w:val="24"/>
        </w:rPr>
        <w:t>vol. 37, no. 1, 2003, str</w:t>
      </w:r>
      <w:r w:rsidR="003D5706" w:rsidRPr="002D171F">
        <w:rPr>
          <w:rFonts w:ascii="Arial" w:eastAsia="Times New Roman" w:hAnsi="Arial" w:cs="Arial"/>
          <w:sz w:val="24"/>
          <w:szCs w:val="24"/>
        </w:rPr>
        <w:t>. 97-109.</w:t>
      </w:r>
    </w:p>
    <w:p w14:paraId="166D59AA" w14:textId="77777777" w:rsidR="003D5706" w:rsidRPr="002D171F" w:rsidRDefault="003D5706" w:rsidP="003D5706">
      <w:pPr>
        <w:pStyle w:val="ListParagraph"/>
        <w:widowControl w:val="0"/>
        <w:numPr>
          <w:ilvl w:val="0"/>
          <w:numId w:val="14"/>
        </w:numPr>
        <w:autoSpaceDE w:val="0"/>
        <w:autoSpaceDN w:val="0"/>
        <w:adjustRightInd w:val="0"/>
        <w:spacing w:after="120"/>
        <w:rPr>
          <w:rFonts w:ascii="Arial" w:eastAsia="Times New Roman" w:hAnsi="Arial" w:cs="Arial"/>
          <w:b/>
          <w:sz w:val="24"/>
          <w:szCs w:val="24"/>
        </w:rPr>
      </w:pPr>
      <w:r w:rsidRPr="002D171F">
        <w:rPr>
          <w:rFonts w:ascii="Arial" w:eastAsia="Times New Roman" w:hAnsi="Arial" w:cs="Arial"/>
          <w:b/>
          <w:sz w:val="24"/>
          <w:szCs w:val="24"/>
        </w:rPr>
        <w:t>članak u online bazama podataka</w:t>
      </w:r>
    </w:p>
    <w:p w14:paraId="7C159856" w14:textId="74573637" w:rsidR="003D5706" w:rsidRPr="002D171F" w:rsidRDefault="00782739" w:rsidP="003D5706">
      <w:pPr>
        <w:widowControl w:val="0"/>
        <w:autoSpaceDE w:val="0"/>
        <w:autoSpaceDN w:val="0"/>
        <w:adjustRightInd w:val="0"/>
        <w:spacing w:after="120"/>
        <w:jc w:val="both"/>
        <w:rPr>
          <w:rFonts w:ascii="Arial" w:eastAsia="Times New Roman" w:hAnsi="Arial" w:cs="Arial"/>
          <w:sz w:val="24"/>
          <w:szCs w:val="24"/>
        </w:rPr>
      </w:pPr>
      <w:r>
        <w:rPr>
          <w:rFonts w:ascii="Arial" w:eastAsia="Times New Roman" w:hAnsi="Arial" w:cs="Arial"/>
          <w:sz w:val="24"/>
          <w:szCs w:val="24"/>
        </w:rPr>
        <w:t>Toffoletti, K. „</w:t>
      </w:r>
      <w:r w:rsidR="003D5706" w:rsidRPr="002D171F">
        <w:rPr>
          <w:rFonts w:ascii="Arial" w:eastAsia="Times New Roman" w:hAnsi="Arial" w:cs="Arial"/>
          <w:sz w:val="24"/>
          <w:szCs w:val="24"/>
        </w:rPr>
        <w:t>How is Gender-based Violence Covered in the Sporting News? An Account of the Austral</w:t>
      </w:r>
      <w:r>
        <w:rPr>
          <w:rFonts w:ascii="Arial" w:eastAsia="Times New Roman" w:hAnsi="Arial" w:cs="Arial"/>
          <w:sz w:val="24"/>
          <w:szCs w:val="24"/>
        </w:rPr>
        <w:t>ian Football League Sex Scandal“</w:t>
      </w:r>
      <w:r w:rsidR="003D5706" w:rsidRPr="002D171F">
        <w:rPr>
          <w:rFonts w:ascii="Arial" w:eastAsia="Times New Roman" w:hAnsi="Arial" w:cs="Arial"/>
          <w:sz w:val="24"/>
          <w:szCs w:val="24"/>
        </w:rPr>
        <w:t>, </w:t>
      </w:r>
      <w:r w:rsidR="003D5706" w:rsidRPr="002D171F">
        <w:rPr>
          <w:rStyle w:val="Emphasis"/>
          <w:rFonts w:ascii="Arial" w:eastAsia="Times New Roman" w:hAnsi="Arial" w:cs="Arial"/>
          <w:sz w:val="24"/>
          <w:szCs w:val="24"/>
        </w:rPr>
        <w:t>Women's Studies International Forum</w:t>
      </w:r>
      <w:r w:rsidR="003D5706" w:rsidRPr="002D171F">
        <w:rPr>
          <w:rFonts w:ascii="Arial" w:eastAsia="Times New Roman" w:hAnsi="Arial" w:cs="Arial"/>
          <w:sz w:val="24"/>
          <w:szCs w:val="24"/>
        </w:rPr>
        <w:t>, vol. 30, no. 5, 2007, p. 427. Dostupno na ProQuest, (pristupljeno 23. veljače 2016.).</w:t>
      </w:r>
    </w:p>
    <w:p w14:paraId="63820351" w14:textId="77777777" w:rsidR="003D5706" w:rsidRPr="002D171F" w:rsidRDefault="003D5706" w:rsidP="003D5706">
      <w:pPr>
        <w:pStyle w:val="ListParagraph"/>
        <w:widowControl w:val="0"/>
        <w:numPr>
          <w:ilvl w:val="0"/>
          <w:numId w:val="14"/>
        </w:numPr>
        <w:autoSpaceDE w:val="0"/>
        <w:autoSpaceDN w:val="0"/>
        <w:adjustRightInd w:val="0"/>
        <w:spacing w:after="120"/>
        <w:rPr>
          <w:rFonts w:ascii="Arial" w:eastAsia="Times New Roman" w:hAnsi="Arial" w:cs="Arial"/>
          <w:b/>
          <w:sz w:val="24"/>
          <w:szCs w:val="24"/>
        </w:rPr>
      </w:pPr>
      <w:r w:rsidRPr="002D171F">
        <w:rPr>
          <w:rFonts w:ascii="Arial" w:eastAsia="Times New Roman" w:hAnsi="Arial" w:cs="Arial"/>
          <w:b/>
          <w:sz w:val="24"/>
          <w:szCs w:val="24"/>
        </w:rPr>
        <w:t>članak- website</w:t>
      </w:r>
    </w:p>
    <w:p w14:paraId="0DC61FCF" w14:textId="597ECCCE" w:rsidR="003D5706" w:rsidRPr="002D171F" w:rsidRDefault="00782739" w:rsidP="003D5706">
      <w:pPr>
        <w:widowControl w:val="0"/>
        <w:autoSpaceDE w:val="0"/>
        <w:autoSpaceDN w:val="0"/>
        <w:adjustRightInd w:val="0"/>
        <w:spacing w:after="120"/>
        <w:jc w:val="both"/>
        <w:rPr>
          <w:rFonts w:ascii="Arial" w:eastAsia="Times New Roman" w:hAnsi="Arial" w:cs="Arial"/>
          <w:sz w:val="24"/>
          <w:szCs w:val="24"/>
        </w:rPr>
      </w:pPr>
      <w:r>
        <w:rPr>
          <w:rFonts w:ascii="Arial" w:eastAsia="Times New Roman" w:hAnsi="Arial" w:cs="Arial"/>
          <w:sz w:val="24"/>
          <w:szCs w:val="24"/>
        </w:rPr>
        <w:lastRenderedPageBreak/>
        <w:t>Moore, K.R., „</w:t>
      </w:r>
      <w:r w:rsidR="003D5706" w:rsidRPr="002D171F">
        <w:rPr>
          <w:rFonts w:ascii="Arial" w:eastAsia="Times New Roman" w:hAnsi="Arial" w:cs="Arial"/>
          <w:sz w:val="24"/>
          <w:szCs w:val="24"/>
        </w:rPr>
        <w:t>Was Pythagoras Ever Really in Sparta?</w:t>
      </w:r>
      <w:r>
        <w:rPr>
          <w:rFonts w:ascii="Arial" w:eastAsia="Times New Roman" w:hAnsi="Arial" w:cs="Arial"/>
          <w:sz w:val="24"/>
          <w:szCs w:val="24"/>
        </w:rPr>
        <w:t>“</w:t>
      </w:r>
      <w:r w:rsidR="003D5706" w:rsidRPr="002D171F">
        <w:rPr>
          <w:rFonts w:ascii="Arial" w:eastAsia="Times New Roman" w:hAnsi="Arial" w:cs="Arial"/>
          <w:sz w:val="24"/>
          <w:szCs w:val="24"/>
        </w:rPr>
        <w:t xml:space="preserve">, </w:t>
      </w:r>
      <w:r w:rsidR="003D5706" w:rsidRPr="002D171F">
        <w:rPr>
          <w:rStyle w:val="Emphasis"/>
          <w:rFonts w:ascii="Arial" w:eastAsia="Times New Roman" w:hAnsi="Arial" w:cs="Arial"/>
          <w:sz w:val="24"/>
          <w:szCs w:val="24"/>
        </w:rPr>
        <w:t xml:space="preserve">Rosetta, </w:t>
      </w:r>
      <w:r w:rsidR="003D5706" w:rsidRPr="002D171F">
        <w:rPr>
          <w:rFonts w:ascii="Arial" w:eastAsia="Times New Roman" w:hAnsi="Arial" w:cs="Arial"/>
          <w:sz w:val="24"/>
          <w:szCs w:val="24"/>
        </w:rPr>
        <w:t>no. 6 Spring, 2009, </w:t>
      </w:r>
      <w:hyperlink r:id="rId9" w:history="1">
        <w:r w:rsidR="003D5706" w:rsidRPr="002D171F">
          <w:rPr>
            <w:rStyle w:val="Hyperlink"/>
            <w:rFonts w:ascii="Arial" w:eastAsia="Times New Roman" w:hAnsi="Arial" w:cs="Arial"/>
            <w:sz w:val="24"/>
            <w:szCs w:val="24"/>
          </w:rPr>
          <w:t>http://www.rosetta.bham.ac.uk</w:t>
        </w:r>
      </w:hyperlink>
      <w:r w:rsidR="003D5706" w:rsidRPr="002D171F">
        <w:rPr>
          <w:rFonts w:ascii="Arial" w:eastAsia="Times New Roman" w:hAnsi="Arial" w:cs="Arial"/>
          <w:sz w:val="24"/>
          <w:szCs w:val="24"/>
        </w:rPr>
        <w:t>, (pristupljeno 10. rujan 2010.).</w:t>
      </w:r>
    </w:p>
    <w:p w14:paraId="04BEF276" w14:textId="77777777" w:rsidR="003D5706" w:rsidRPr="002D171F" w:rsidRDefault="003D5706" w:rsidP="003D5706">
      <w:pPr>
        <w:widowControl w:val="0"/>
        <w:autoSpaceDE w:val="0"/>
        <w:autoSpaceDN w:val="0"/>
        <w:adjustRightInd w:val="0"/>
        <w:spacing w:after="120"/>
        <w:rPr>
          <w:rFonts w:ascii="Arial" w:eastAsia="Times New Roman" w:hAnsi="Arial" w:cs="Arial"/>
          <w:sz w:val="24"/>
          <w:szCs w:val="24"/>
        </w:rPr>
      </w:pPr>
    </w:p>
    <w:p w14:paraId="2C685D6E" w14:textId="0CA98623" w:rsidR="003D5706" w:rsidRDefault="003D5706" w:rsidP="003D5706">
      <w:pPr>
        <w:widowControl w:val="0"/>
        <w:autoSpaceDE w:val="0"/>
        <w:autoSpaceDN w:val="0"/>
        <w:adjustRightInd w:val="0"/>
        <w:spacing w:after="120" w:line="240" w:lineRule="auto"/>
        <w:rPr>
          <w:rStyle w:val="Hyperlink"/>
          <w:rFonts w:ascii="Arial" w:eastAsia="Times New Roman" w:hAnsi="Arial" w:cs="Arial"/>
          <w:sz w:val="24"/>
          <w:szCs w:val="24"/>
        </w:rPr>
      </w:pPr>
      <w:r w:rsidRPr="00220792">
        <w:rPr>
          <w:rFonts w:ascii="Arial" w:eastAsia="Times New Roman" w:hAnsi="Arial" w:cs="Arial"/>
          <w:sz w:val="24"/>
          <w:szCs w:val="24"/>
          <w:lang w:eastAsia="hr-HR"/>
        </w:rPr>
        <w:t xml:space="preserve">Više informacija o </w:t>
      </w:r>
      <w:r w:rsidR="00C2629E">
        <w:rPr>
          <w:rFonts w:ascii="Arial" w:eastAsia="Times New Roman" w:hAnsi="Arial" w:cs="Arial"/>
          <w:sz w:val="24"/>
          <w:szCs w:val="24"/>
          <w:lang w:eastAsia="hr-HR"/>
        </w:rPr>
        <w:t>C</w:t>
      </w:r>
      <w:r>
        <w:rPr>
          <w:rFonts w:ascii="Arial" w:eastAsia="Times New Roman" w:hAnsi="Arial" w:cs="Arial"/>
          <w:sz w:val="24"/>
          <w:szCs w:val="24"/>
          <w:lang w:eastAsia="hr-HR"/>
        </w:rPr>
        <w:t xml:space="preserve">hicago stilu citiranja pogledati </w:t>
      </w:r>
      <w:r>
        <w:rPr>
          <w:rFonts w:ascii="Arial" w:eastAsia="Times New Roman" w:hAnsi="Arial" w:cs="Arial"/>
          <w:sz w:val="24"/>
          <w:szCs w:val="24"/>
        </w:rPr>
        <w:t xml:space="preserve">na: </w:t>
      </w:r>
      <w:hyperlink r:id="rId10" w:history="1">
        <w:r w:rsidRPr="000909FD">
          <w:rPr>
            <w:rStyle w:val="Hyperlink"/>
            <w:rFonts w:ascii="Arial" w:eastAsia="Times New Roman" w:hAnsi="Arial" w:cs="Arial"/>
            <w:sz w:val="24"/>
            <w:szCs w:val="24"/>
          </w:rPr>
          <w:t>http://guides.is.uwa.edu.au/c.php?g=325241&amp;p=2177430</w:t>
        </w:r>
      </w:hyperlink>
    </w:p>
    <w:p w14:paraId="20CABAF4" w14:textId="77777777" w:rsidR="007C2418" w:rsidRDefault="007C2418" w:rsidP="009807C6">
      <w:pPr>
        <w:widowControl w:val="0"/>
        <w:autoSpaceDE w:val="0"/>
        <w:autoSpaceDN w:val="0"/>
        <w:adjustRightInd w:val="0"/>
        <w:spacing w:after="0" w:line="240" w:lineRule="auto"/>
        <w:jc w:val="both"/>
        <w:rPr>
          <w:rFonts w:ascii="Times New Roman" w:hAnsi="Times New Roman" w:cs="Times New Roman"/>
          <w:sz w:val="24"/>
          <w:szCs w:val="24"/>
          <w:lang w:val="en-US"/>
        </w:rPr>
      </w:pPr>
    </w:p>
    <w:p w14:paraId="1C72EFE5" w14:textId="77777777" w:rsidR="007C2418" w:rsidRPr="009807C6" w:rsidRDefault="007C2418" w:rsidP="009807C6">
      <w:pPr>
        <w:widowControl w:val="0"/>
        <w:autoSpaceDE w:val="0"/>
        <w:autoSpaceDN w:val="0"/>
        <w:adjustRightInd w:val="0"/>
        <w:spacing w:after="0" w:line="240" w:lineRule="auto"/>
        <w:jc w:val="both"/>
        <w:rPr>
          <w:rFonts w:ascii="Times New Roman" w:hAnsi="Times New Roman" w:cs="Times New Roman"/>
          <w:sz w:val="24"/>
          <w:szCs w:val="24"/>
          <w:lang w:val="en-US"/>
        </w:rPr>
      </w:pPr>
    </w:p>
    <w:p w14:paraId="3AC4D12D" w14:textId="3AE9C2C9" w:rsidR="001853CC" w:rsidRDefault="003D5706" w:rsidP="001853CC">
      <w:pPr>
        <w:rPr>
          <w:rFonts w:ascii="Arial" w:hAnsi="Arial" w:cs="Arial"/>
          <w:b/>
          <w:sz w:val="24"/>
          <w:szCs w:val="24"/>
        </w:rPr>
      </w:pPr>
      <w:r w:rsidRPr="00220792">
        <w:rPr>
          <w:rFonts w:ascii="Arial" w:hAnsi="Arial" w:cs="Arial"/>
          <w:b/>
          <w:sz w:val="24"/>
          <w:szCs w:val="24"/>
        </w:rPr>
        <w:t>HARVARDSKI STIL CITIRANJA</w:t>
      </w:r>
    </w:p>
    <w:p w14:paraId="3A318338" w14:textId="34E25CAE" w:rsidR="003D5706" w:rsidRPr="00220792" w:rsidRDefault="003D5706" w:rsidP="003D5706">
      <w:pPr>
        <w:tabs>
          <w:tab w:val="left" w:pos="1410"/>
        </w:tabs>
        <w:rPr>
          <w:rFonts w:ascii="Arial" w:hAnsi="Arial" w:cs="Arial"/>
          <w:b/>
          <w:sz w:val="24"/>
          <w:szCs w:val="24"/>
        </w:rPr>
      </w:pPr>
      <w:r w:rsidRPr="00220792">
        <w:rPr>
          <w:rFonts w:ascii="Arial" w:hAnsi="Arial" w:cs="Arial"/>
          <w:b/>
          <w:sz w:val="24"/>
          <w:szCs w:val="24"/>
        </w:rPr>
        <w:t>A. Citiranje u tekstu</w:t>
      </w:r>
    </w:p>
    <w:p w14:paraId="2B998F01" w14:textId="77777777" w:rsidR="006874B4" w:rsidRPr="00220792" w:rsidRDefault="006874B4" w:rsidP="00856A05">
      <w:pPr>
        <w:autoSpaceDE w:val="0"/>
        <w:autoSpaceDN w:val="0"/>
        <w:adjustRightInd w:val="0"/>
        <w:spacing w:after="0" w:line="240" w:lineRule="auto"/>
        <w:rPr>
          <w:rFonts w:ascii="Arial" w:hAnsi="Arial" w:cs="Arial"/>
          <w:sz w:val="20"/>
          <w:szCs w:val="20"/>
        </w:rPr>
      </w:pPr>
      <w:r w:rsidRPr="00220792">
        <w:rPr>
          <w:rFonts w:ascii="Arial" w:hAnsi="Arial" w:cs="Arial"/>
          <w:sz w:val="24"/>
          <w:szCs w:val="24"/>
        </w:rPr>
        <w:t xml:space="preserve">1. </w:t>
      </w:r>
      <w:r w:rsidRPr="00220792">
        <w:rPr>
          <w:rFonts w:ascii="Arial" w:hAnsi="Arial" w:cs="Arial"/>
          <w:sz w:val="25"/>
          <w:szCs w:val="25"/>
        </w:rPr>
        <w:t>A</w:t>
      </w:r>
      <w:r w:rsidRPr="00220792">
        <w:rPr>
          <w:rFonts w:ascii="Arial" w:hAnsi="Arial" w:cs="Arial"/>
          <w:sz w:val="20"/>
          <w:szCs w:val="20"/>
        </w:rPr>
        <w:t>UTOROVO IME CITIRANO U TEKSTU</w:t>
      </w:r>
    </w:p>
    <w:p w14:paraId="3D0FE32B" w14:textId="77777777" w:rsidR="00856A05" w:rsidRPr="00220792" w:rsidRDefault="00856A05" w:rsidP="00856A05">
      <w:pPr>
        <w:autoSpaceDE w:val="0"/>
        <w:autoSpaceDN w:val="0"/>
        <w:adjustRightInd w:val="0"/>
        <w:spacing w:after="0" w:line="240" w:lineRule="auto"/>
        <w:rPr>
          <w:rFonts w:ascii="Arial" w:hAnsi="Arial" w:cs="Arial"/>
          <w:sz w:val="24"/>
          <w:szCs w:val="24"/>
        </w:rPr>
      </w:pPr>
      <w:r w:rsidRPr="00220792">
        <w:rPr>
          <w:rFonts w:ascii="Arial" w:hAnsi="Arial" w:cs="Arial"/>
          <w:sz w:val="24"/>
          <w:szCs w:val="24"/>
        </w:rPr>
        <w:t>Kada se u tekstu referencira na rad nekog autora uz autorovo ime navedeno u tekstu</w:t>
      </w:r>
    </w:p>
    <w:p w14:paraId="258ABF3D" w14:textId="77777777" w:rsidR="00856A05" w:rsidRPr="00220792" w:rsidRDefault="00856A05" w:rsidP="00856A05">
      <w:pPr>
        <w:autoSpaceDE w:val="0"/>
        <w:autoSpaceDN w:val="0"/>
        <w:adjustRightInd w:val="0"/>
        <w:spacing w:after="0" w:line="240" w:lineRule="auto"/>
        <w:rPr>
          <w:rFonts w:ascii="Arial" w:hAnsi="Arial" w:cs="Arial"/>
          <w:sz w:val="24"/>
          <w:szCs w:val="24"/>
        </w:rPr>
      </w:pPr>
      <w:r w:rsidRPr="00220792">
        <w:rPr>
          <w:rFonts w:ascii="Arial" w:hAnsi="Arial" w:cs="Arial"/>
          <w:sz w:val="24"/>
          <w:szCs w:val="24"/>
        </w:rPr>
        <w:t>tada se navodi prezime autora i u zagradi godina objave rada:</w:t>
      </w:r>
    </w:p>
    <w:p w14:paraId="56D76019" w14:textId="78085234" w:rsidR="00856A05" w:rsidRPr="00220792" w:rsidRDefault="00856A05" w:rsidP="00856A05">
      <w:pPr>
        <w:autoSpaceDE w:val="0"/>
        <w:autoSpaceDN w:val="0"/>
        <w:adjustRightInd w:val="0"/>
        <w:spacing w:after="0" w:line="240" w:lineRule="auto"/>
        <w:rPr>
          <w:rFonts w:ascii="Arial" w:hAnsi="Arial" w:cs="Arial"/>
          <w:sz w:val="24"/>
          <w:szCs w:val="24"/>
        </w:rPr>
      </w:pPr>
      <w:r w:rsidRPr="00220792">
        <w:rPr>
          <w:rFonts w:ascii="Arial" w:hAnsi="Arial" w:cs="Arial"/>
          <w:sz w:val="24"/>
          <w:szCs w:val="24"/>
        </w:rPr>
        <w:t>U svom radu Minsky (1995</w:t>
      </w:r>
      <w:r w:rsidR="00D065FA">
        <w:rPr>
          <w:rFonts w:ascii="Arial" w:hAnsi="Arial" w:cs="Arial"/>
          <w:sz w:val="24"/>
          <w:szCs w:val="24"/>
        </w:rPr>
        <w:t>.</w:t>
      </w:r>
      <w:r w:rsidRPr="00220792">
        <w:rPr>
          <w:rFonts w:ascii="Arial" w:hAnsi="Arial" w:cs="Arial"/>
          <w:sz w:val="24"/>
          <w:szCs w:val="24"/>
        </w:rPr>
        <w:t>) tvrdi kako...</w:t>
      </w:r>
    </w:p>
    <w:p w14:paraId="1F8E903A" w14:textId="77777777" w:rsidR="00856A05" w:rsidRPr="00220792" w:rsidRDefault="00856A05" w:rsidP="00856A05">
      <w:pPr>
        <w:autoSpaceDE w:val="0"/>
        <w:autoSpaceDN w:val="0"/>
        <w:adjustRightInd w:val="0"/>
        <w:spacing w:after="0" w:line="240" w:lineRule="auto"/>
        <w:rPr>
          <w:rFonts w:ascii="Arial" w:hAnsi="Arial" w:cs="Arial"/>
          <w:sz w:val="24"/>
          <w:szCs w:val="24"/>
        </w:rPr>
      </w:pPr>
      <w:r w:rsidRPr="00220792">
        <w:rPr>
          <w:rFonts w:ascii="Arial" w:hAnsi="Arial" w:cs="Arial"/>
          <w:sz w:val="24"/>
          <w:szCs w:val="24"/>
        </w:rPr>
        <w:t>Dobiveni rezultati u potpunosti su u skladu s rezultatima istraživanja objavljenim u</w:t>
      </w:r>
    </w:p>
    <w:p w14:paraId="3B3FBF30" w14:textId="724694F1" w:rsidR="001853CC" w:rsidRPr="00220792" w:rsidRDefault="00856A05" w:rsidP="00856A05">
      <w:pPr>
        <w:spacing w:line="360" w:lineRule="auto"/>
        <w:jc w:val="both"/>
        <w:rPr>
          <w:rFonts w:ascii="Arial" w:hAnsi="Arial" w:cs="Arial"/>
          <w:sz w:val="24"/>
          <w:szCs w:val="24"/>
        </w:rPr>
      </w:pPr>
      <w:r w:rsidRPr="00220792">
        <w:rPr>
          <w:rFonts w:ascii="Arial" w:hAnsi="Arial" w:cs="Arial"/>
          <w:sz w:val="24"/>
          <w:szCs w:val="24"/>
        </w:rPr>
        <w:t>radu Einsteina (1905</w:t>
      </w:r>
      <w:r w:rsidR="00D065FA">
        <w:rPr>
          <w:rFonts w:ascii="Arial" w:hAnsi="Arial" w:cs="Arial"/>
          <w:sz w:val="24"/>
          <w:szCs w:val="24"/>
        </w:rPr>
        <w:t>.</w:t>
      </w:r>
      <w:r w:rsidRPr="00220792">
        <w:rPr>
          <w:rFonts w:ascii="Arial" w:hAnsi="Arial" w:cs="Arial"/>
          <w:sz w:val="24"/>
          <w:szCs w:val="24"/>
        </w:rPr>
        <w:t>).</w:t>
      </w:r>
    </w:p>
    <w:p w14:paraId="17965E2B" w14:textId="77777777" w:rsidR="006874B4" w:rsidRPr="00220792" w:rsidRDefault="006874B4" w:rsidP="009807C6">
      <w:pPr>
        <w:pStyle w:val="ListParagraph"/>
        <w:numPr>
          <w:ilvl w:val="0"/>
          <w:numId w:val="15"/>
        </w:numPr>
        <w:autoSpaceDE w:val="0"/>
        <w:autoSpaceDN w:val="0"/>
        <w:adjustRightInd w:val="0"/>
        <w:spacing w:after="0" w:line="240" w:lineRule="auto"/>
        <w:rPr>
          <w:rFonts w:ascii="Arial" w:hAnsi="Arial" w:cs="Arial"/>
          <w:sz w:val="20"/>
          <w:szCs w:val="20"/>
        </w:rPr>
      </w:pPr>
      <w:r w:rsidRPr="00220792">
        <w:rPr>
          <w:rFonts w:ascii="Arial" w:hAnsi="Arial" w:cs="Arial"/>
          <w:sz w:val="25"/>
          <w:szCs w:val="25"/>
        </w:rPr>
        <w:t>I</w:t>
      </w:r>
      <w:r w:rsidRPr="00220792">
        <w:rPr>
          <w:rFonts w:ascii="Arial" w:hAnsi="Arial" w:cs="Arial"/>
          <w:sz w:val="20"/>
          <w:szCs w:val="20"/>
        </w:rPr>
        <w:t>MENA DVAJU AUTORA ISTOG RADA CITIRANA U TEKSTU</w:t>
      </w:r>
    </w:p>
    <w:p w14:paraId="7EA76744" w14:textId="77777777" w:rsidR="006874B4" w:rsidRPr="00220792" w:rsidRDefault="006874B4" w:rsidP="006874B4">
      <w:pPr>
        <w:autoSpaceDE w:val="0"/>
        <w:autoSpaceDN w:val="0"/>
        <w:adjustRightInd w:val="0"/>
        <w:spacing w:after="0" w:line="240" w:lineRule="auto"/>
        <w:rPr>
          <w:rFonts w:ascii="Arial" w:hAnsi="Arial" w:cs="Arial"/>
          <w:sz w:val="24"/>
          <w:szCs w:val="24"/>
        </w:rPr>
      </w:pPr>
      <w:r w:rsidRPr="00220792">
        <w:rPr>
          <w:rFonts w:ascii="Arial" w:hAnsi="Arial" w:cs="Arial"/>
          <w:sz w:val="24"/>
          <w:szCs w:val="24"/>
        </w:rPr>
        <w:t>U tekstu se referencira na rad dvaju autora uz navođenje imena obaju autora – u</w:t>
      </w:r>
    </w:p>
    <w:p w14:paraId="77319F20" w14:textId="77777777" w:rsidR="006874B4" w:rsidRPr="00220792" w:rsidRDefault="006874B4" w:rsidP="006874B4">
      <w:pPr>
        <w:autoSpaceDE w:val="0"/>
        <w:autoSpaceDN w:val="0"/>
        <w:adjustRightInd w:val="0"/>
        <w:spacing w:after="0" w:line="240" w:lineRule="auto"/>
        <w:rPr>
          <w:rFonts w:ascii="Arial" w:hAnsi="Arial" w:cs="Arial"/>
          <w:sz w:val="24"/>
          <w:szCs w:val="24"/>
        </w:rPr>
      </w:pPr>
      <w:r w:rsidRPr="00220792">
        <w:rPr>
          <w:rFonts w:ascii="Arial" w:hAnsi="Arial" w:cs="Arial"/>
          <w:sz w:val="24"/>
          <w:szCs w:val="24"/>
        </w:rPr>
        <w:t>tekstu se navede prezime obaju autora i u zagradi godina objave rada:</w:t>
      </w:r>
    </w:p>
    <w:p w14:paraId="45B27F8B" w14:textId="18CCCBBA" w:rsidR="006874B4" w:rsidRPr="00220792" w:rsidRDefault="006874B4" w:rsidP="006874B4">
      <w:pPr>
        <w:spacing w:line="360" w:lineRule="auto"/>
        <w:jc w:val="both"/>
        <w:rPr>
          <w:rFonts w:ascii="Arial" w:hAnsi="Arial" w:cs="Arial"/>
          <w:sz w:val="24"/>
          <w:szCs w:val="24"/>
        </w:rPr>
      </w:pPr>
      <w:r w:rsidRPr="00220792">
        <w:rPr>
          <w:rFonts w:ascii="Arial" w:hAnsi="Arial" w:cs="Arial"/>
          <w:sz w:val="24"/>
          <w:szCs w:val="24"/>
        </w:rPr>
        <w:t>U svom radu Minsky i Papert (1969</w:t>
      </w:r>
      <w:r w:rsidR="00D065FA">
        <w:rPr>
          <w:rFonts w:ascii="Arial" w:hAnsi="Arial" w:cs="Arial"/>
          <w:sz w:val="24"/>
          <w:szCs w:val="24"/>
        </w:rPr>
        <w:t>.</w:t>
      </w:r>
      <w:r w:rsidRPr="00220792">
        <w:rPr>
          <w:rFonts w:ascii="Arial" w:hAnsi="Arial" w:cs="Arial"/>
          <w:sz w:val="24"/>
          <w:szCs w:val="24"/>
        </w:rPr>
        <w:t>) ukazali su na ograničenja....</w:t>
      </w:r>
    </w:p>
    <w:p w14:paraId="6BD3C724" w14:textId="77777777" w:rsidR="006874B4" w:rsidRPr="00220792" w:rsidRDefault="006874B4" w:rsidP="009807C6">
      <w:pPr>
        <w:pStyle w:val="ListParagraph"/>
        <w:numPr>
          <w:ilvl w:val="0"/>
          <w:numId w:val="15"/>
        </w:numPr>
        <w:autoSpaceDE w:val="0"/>
        <w:autoSpaceDN w:val="0"/>
        <w:adjustRightInd w:val="0"/>
        <w:spacing w:after="0" w:line="240" w:lineRule="auto"/>
        <w:rPr>
          <w:rFonts w:ascii="Arial" w:hAnsi="Arial" w:cs="Arial"/>
          <w:sz w:val="24"/>
          <w:szCs w:val="24"/>
        </w:rPr>
      </w:pPr>
      <w:r w:rsidRPr="00220792">
        <w:rPr>
          <w:rFonts w:ascii="Arial" w:hAnsi="Arial" w:cs="Arial"/>
          <w:sz w:val="25"/>
          <w:szCs w:val="25"/>
        </w:rPr>
        <w:t>I</w:t>
      </w:r>
      <w:r w:rsidRPr="00220792">
        <w:rPr>
          <w:rFonts w:ascii="Arial" w:hAnsi="Arial" w:cs="Arial"/>
          <w:sz w:val="20"/>
          <w:szCs w:val="20"/>
        </w:rPr>
        <w:t>MENA DVAJU AUTORA RAZLIČITIH RADOVA CITIRANA U ISTOJ REČENICI</w:t>
      </w:r>
    </w:p>
    <w:p w14:paraId="368BB381" w14:textId="77777777" w:rsidR="00856A05" w:rsidRPr="00220792" w:rsidRDefault="00856A05" w:rsidP="006874B4">
      <w:pPr>
        <w:autoSpaceDE w:val="0"/>
        <w:autoSpaceDN w:val="0"/>
        <w:adjustRightInd w:val="0"/>
        <w:spacing w:after="0" w:line="240" w:lineRule="auto"/>
        <w:rPr>
          <w:rFonts w:ascii="Arial" w:hAnsi="Arial" w:cs="Arial"/>
          <w:sz w:val="24"/>
          <w:szCs w:val="24"/>
        </w:rPr>
      </w:pPr>
      <w:r w:rsidRPr="00220792">
        <w:rPr>
          <w:rFonts w:ascii="Arial" w:hAnsi="Arial" w:cs="Arial"/>
          <w:sz w:val="24"/>
          <w:szCs w:val="24"/>
        </w:rPr>
        <w:t>U tekstu se referencira na radove dvaju autora uz direktno navođenje imena autora u</w:t>
      </w:r>
    </w:p>
    <w:p w14:paraId="2872266B" w14:textId="77777777" w:rsidR="00856A05" w:rsidRPr="00220792" w:rsidRDefault="00856A05" w:rsidP="00856A05">
      <w:pPr>
        <w:autoSpaceDE w:val="0"/>
        <w:autoSpaceDN w:val="0"/>
        <w:adjustRightInd w:val="0"/>
        <w:spacing w:after="0" w:line="240" w:lineRule="auto"/>
        <w:rPr>
          <w:rFonts w:ascii="Arial" w:hAnsi="Arial" w:cs="Arial"/>
          <w:sz w:val="24"/>
          <w:szCs w:val="24"/>
        </w:rPr>
      </w:pPr>
      <w:r w:rsidRPr="00220792">
        <w:rPr>
          <w:rFonts w:ascii="Arial" w:hAnsi="Arial" w:cs="Arial"/>
          <w:sz w:val="24"/>
          <w:szCs w:val="24"/>
        </w:rPr>
        <w:t>istoj rečenici – navodi se prezime svakog autora i u zagradi godina objave rada:</w:t>
      </w:r>
    </w:p>
    <w:p w14:paraId="3E38A672" w14:textId="20818E6D" w:rsidR="00856A05" w:rsidRPr="00220792" w:rsidRDefault="00856A05" w:rsidP="00856A05">
      <w:pPr>
        <w:spacing w:line="360" w:lineRule="auto"/>
        <w:jc w:val="both"/>
        <w:rPr>
          <w:rFonts w:ascii="Arial" w:hAnsi="Arial" w:cs="Arial"/>
          <w:sz w:val="24"/>
          <w:szCs w:val="24"/>
        </w:rPr>
      </w:pPr>
      <w:r w:rsidRPr="00220792">
        <w:rPr>
          <w:rFonts w:ascii="Arial" w:hAnsi="Arial" w:cs="Arial"/>
          <w:sz w:val="24"/>
          <w:szCs w:val="24"/>
        </w:rPr>
        <w:t>Erwin (1967</w:t>
      </w:r>
      <w:r w:rsidR="00D065FA">
        <w:rPr>
          <w:rFonts w:ascii="Arial" w:hAnsi="Arial" w:cs="Arial"/>
          <w:sz w:val="24"/>
          <w:szCs w:val="24"/>
        </w:rPr>
        <w:t>.</w:t>
      </w:r>
      <w:r w:rsidRPr="00220792">
        <w:rPr>
          <w:rFonts w:ascii="Arial" w:hAnsi="Arial" w:cs="Arial"/>
          <w:sz w:val="24"/>
          <w:szCs w:val="24"/>
        </w:rPr>
        <w:t>) i Willey (1968</w:t>
      </w:r>
      <w:r w:rsidR="00D065FA">
        <w:rPr>
          <w:rFonts w:ascii="Arial" w:hAnsi="Arial" w:cs="Arial"/>
          <w:sz w:val="24"/>
          <w:szCs w:val="24"/>
        </w:rPr>
        <w:t>.</w:t>
      </w:r>
      <w:r w:rsidRPr="00220792">
        <w:rPr>
          <w:rFonts w:ascii="Arial" w:hAnsi="Arial" w:cs="Arial"/>
          <w:sz w:val="24"/>
          <w:szCs w:val="24"/>
        </w:rPr>
        <w:t>) su dokazali da .....</w:t>
      </w:r>
    </w:p>
    <w:p w14:paraId="1E563982" w14:textId="77777777" w:rsidR="006874B4" w:rsidRPr="00220792" w:rsidRDefault="006874B4" w:rsidP="009807C6">
      <w:pPr>
        <w:pStyle w:val="ListParagraph"/>
        <w:numPr>
          <w:ilvl w:val="0"/>
          <w:numId w:val="15"/>
        </w:numPr>
        <w:autoSpaceDE w:val="0"/>
        <w:autoSpaceDN w:val="0"/>
        <w:adjustRightInd w:val="0"/>
        <w:spacing w:after="0" w:line="240" w:lineRule="auto"/>
        <w:rPr>
          <w:rFonts w:ascii="Arial" w:hAnsi="Arial" w:cs="Arial"/>
          <w:sz w:val="20"/>
          <w:szCs w:val="20"/>
        </w:rPr>
      </w:pPr>
      <w:r w:rsidRPr="00220792">
        <w:rPr>
          <w:rFonts w:ascii="Arial" w:hAnsi="Arial" w:cs="Arial"/>
          <w:sz w:val="25"/>
          <w:szCs w:val="25"/>
        </w:rPr>
        <w:t>R</w:t>
      </w:r>
      <w:r w:rsidRPr="00220792">
        <w:rPr>
          <w:rFonts w:ascii="Arial" w:hAnsi="Arial" w:cs="Arial"/>
          <w:sz w:val="20"/>
          <w:szCs w:val="20"/>
        </w:rPr>
        <w:t>EFERENCIRANJE NA RAD</w:t>
      </w:r>
    </w:p>
    <w:p w14:paraId="6CE8FEC0" w14:textId="77777777" w:rsidR="006874B4" w:rsidRPr="00220792" w:rsidRDefault="006874B4" w:rsidP="006874B4">
      <w:pPr>
        <w:autoSpaceDE w:val="0"/>
        <w:autoSpaceDN w:val="0"/>
        <w:adjustRightInd w:val="0"/>
        <w:spacing w:after="0" w:line="240" w:lineRule="auto"/>
        <w:rPr>
          <w:rFonts w:ascii="Arial" w:hAnsi="Arial" w:cs="Arial"/>
          <w:sz w:val="24"/>
          <w:szCs w:val="24"/>
        </w:rPr>
      </w:pPr>
      <w:r w:rsidRPr="00220792">
        <w:rPr>
          <w:rFonts w:ascii="Arial" w:hAnsi="Arial" w:cs="Arial"/>
          <w:sz w:val="24"/>
          <w:szCs w:val="24"/>
        </w:rPr>
        <w:t>U tekstu se referencira na rad ili dio istraživanja, a ne navodi se direktno ime autora</w:t>
      </w:r>
    </w:p>
    <w:p w14:paraId="4181F360" w14:textId="77777777" w:rsidR="006874B4" w:rsidRPr="00220792" w:rsidRDefault="006874B4" w:rsidP="006874B4">
      <w:pPr>
        <w:autoSpaceDE w:val="0"/>
        <w:autoSpaceDN w:val="0"/>
        <w:adjustRightInd w:val="0"/>
        <w:spacing w:after="0" w:line="240" w:lineRule="auto"/>
        <w:rPr>
          <w:rFonts w:ascii="Arial" w:hAnsi="Arial" w:cs="Arial"/>
          <w:sz w:val="24"/>
          <w:szCs w:val="24"/>
        </w:rPr>
      </w:pPr>
      <w:r w:rsidRPr="00220792">
        <w:rPr>
          <w:rFonts w:ascii="Arial" w:hAnsi="Arial" w:cs="Arial"/>
          <w:sz w:val="24"/>
          <w:szCs w:val="24"/>
        </w:rPr>
        <w:t>kao dio teksta - tada se autor i godina objave rada navode u zagradama na kraju</w:t>
      </w:r>
    </w:p>
    <w:p w14:paraId="31628BCF" w14:textId="77777777" w:rsidR="006874B4" w:rsidRPr="00220792" w:rsidRDefault="006874B4" w:rsidP="006874B4">
      <w:pPr>
        <w:autoSpaceDE w:val="0"/>
        <w:autoSpaceDN w:val="0"/>
        <w:adjustRightInd w:val="0"/>
        <w:spacing w:after="0" w:line="240" w:lineRule="auto"/>
        <w:rPr>
          <w:rFonts w:ascii="Arial" w:hAnsi="Arial" w:cs="Arial"/>
          <w:sz w:val="24"/>
          <w:szCs w:val="24"/>
        </w:rPr>
      </w:pPr>
      <w:r w:rsidRPr="00220792">
        <w:rPr>
          <w:rFonts w:ascii="Arial" w:hAnsi="Arial" w:cs="Arial"/>
          <w:sz w:val="24"/>
          <w:szCs w:val="24"/>
        </w:rPr>
        <w:t>rečenice.</w:t>
      </w:r>
    </w:p>
    <w:p w14:paraId="2C9A4730" w14:textId="77777777" w:rsidR="006874B4" w:rsidRPr="00220792" w:rsidRDefault="006874B4" w:rsidP="006874B4">
      <w:pPr>
        <w:autoSpaceDE w:val="0"/>
        <w:autoSpaceDN w:val="0"/>
        <w:adjustRightInd w:val="0"/>
        <w:spacing w:after="0" w:line="240" w:lineRule="auto"/>
        <w:rPr>
          <w:rFonts w:ascii="Arial" w:hAnsi="Arial" w:cs="Arial"/>
          <w:sz w:val="24"/>
          <w:szCs w:val="24"/>
        </w:rPr>
      </w:pPr>
      <w:r w:rsidRPr="00220792">
        <w:rPr>
          <w:rFonts w:ascii="Arial" w:hAnsi="Arial" w:cs="Arial"/>
          <w:sz w:val="24"/>
          <w:szCs w:val="24"/>
        </w:rPr>
        <w:t>Uobičajeni način prikaza ponašanja subatomskih čestica je preko tzv. Feynmanovih</w:t>
      </w:r>
    </w:p>
    <w:p w14:paraId="35A9BEC0" w14:textId="2541BAA6" w:rsidR="006874B4" w:rsidRPr="00220792" w:rsidRDefault="006874B4" w:rsidP="006874B4">
      <w:pPr>
        <w:spacing w:line="360" w:lineRule="auto"/>
        <w:jc w:val="both"/>
        <w:rPr>
          <w:rFonts w:ascii="Arial" w:hAnsi="Arial" w:cs="Arial"/>
          <w:sz w:val="24"/>
          <w:szCs w:val="24"/>
        </w:rPr>
      </w:pPr>
      <w:r w:rsidRPr="00220792">
        <w:rPr>
          <w:rFonts w:ascii="Arial" w:hAnsi="Arial" w:cs="Arial"/>
          <w:sz w:val="24"/>
          <w:szCs w:val="24"/>
        </w:rPr>
        <w:t>dijagrama (Feynman, 1960</w:t>
      </w:r>
      <w:r w:rsidR="00D065FA">
        <w:rPr>
          <w:rFonts w:ascii="Arial" w:hAnsi="Arial" w:cs="Arial"/>
          <w:sz w:val="24"/>
          <w:szCs w:val="24"/>
        </w:rPr>
        <w:t>.</w:t>
      </w:r>
      <w:r w:rsidRPr="00220792">
        <w:rPr>
          <w:rFonts w:ascii="Arial" w:hAnsi="Arial" w:cs="Arial"/>
          <w:sz w:val="24"/>
          <w:szCs w:val="24"/>
        </w:rPr>
        <w:t>).</w:t>
      </w:r>
    </w:p>
    <w:p w14:paraId="4C079C13" w14:textId="77777777" w:rsidR="006874B4" w:rsidRPr="00220792" w:rsidRDefault="006874B4" w:rsidP="009807C6">
      <w:pPr>
        <w:pStyle w:val="ListParagraph"/>
        <w:numPr>
          <w:ilvl w:val="0"/>
          <w:numId w:val="15"/>
        </w:numPr>
        <w:autoSpaceDE w:val="0"/>
        <w:autoSpaceDN w:val="0"/>
        <w:adjustRightInd w:val="0"/>
        <w:spacing w:after="0" w:line="240" w:lineRule="auto"/>
        <w:rPr>
          <w:rFonts w:ascii="Arial" w:hAnsi="Arial" w:cs="Arial"/>
          <w:sz w:val="20"/>
          <w:szCs w:val="20"/>
        </w:rPr>
      </w:pPr>
      <w:r w:rsidRPr="00220792">
        <w:rPr>
          <w:rFonts w:ascii="Arial" w:hAnsi="Arial" w:cs="Arial"/>
          <w:sz w:val="25"/>
          <w:szCs w:val="25"/>
        </w:rPr>
        <w:t>Z</w:t>
      </w:r>
      <w:r w:rsidRPr="00220792">
        <w:rPr>
          <w:rFonts w:ascii="Arial" w:hAnsi="Arial" w:cs="Arial"/>
          <w:sz w:val="20"/>
          <w:szCs w:val="20"/>
        </w:rPr>
        <w:t>A REFERENCIRANJE RADA KOJI IMA VIŠE OD DVA AUTORA NAVOĐENJEM</w:t>
      </w:r>
    </w:p>
    <w:p w14:paraId="5AFB53F3" w14:textId="77777777" w:rsidR="006874B4" w:rsidRPr="00220792" w:rsidRDefault="006874B4" w:rsidP="006874B4">
      <w:pPr>
        <w:autoSpaceDE w:val="0"/>
        <w:autoSpaceDN w:val="0"/>
        <w:adjustRightInd w:val="0"/>
        <w:spacing w:after="0" w:line="240" w:lineRule="auto"/>
        <w:rPr>
          <w:rFonts w:ascii="Arial" w:hAnsi="Arial" w:cs="Arial"/>
          <w:sz w:val="20"/>
          <w:szCs w:val="20"/>
        </w:rPr>
      </w:pPr>
      <w:r w:rsidRPr="00220792">
        <w:rPr>
          <w:rFonts w:ascii="Arial" w:hAnsi="Arial" w:cs="Arial"/>
          <w:sz w:val="20"/>
          <w:szCs w:val="20"/>
        </w:rPr>
        <w:t>AUTORA U TEKSTU</w:t>
      </w:r>
    </w:p>
    <w:p w14:paraId="76D08351" w14:textId="77777777" w:rsidR="006874B4" w:rsidRPr="00220792" w:rsidRDefault="006874B4" w:rsidP="006874B4">
      <w:pPr>
        <w:autoSpaceDE w:val="0"/>
        <w:autoSpaceDN w:val="0"/>
        <w:adjustRightInd w:val="0"/>
        <w:spacing w:after="0" w:line="240" w:lineRule="auto"/>
        <w:rPr>
          <w:rFonts w:ascii="Arial" w:hAnsi="Arial" w:cs="Arial"/>
          <w:sz w:val="24"/>
          <w:szCs w:val="24"/>
        </w:rPr>
      </w:pPr>
      <w:r w:rsidRPr="00220792">
        <w:rPr>
          <w:rFonts w:ascii="Arial" w:hAnsi="Arial" w:cs="Arial"/>
          <w:sz w:val="24"/>
          <w:szCs w:val="24"/>
        </w:rPr>
        <w:t>U tekstu se poziva na rad koji ima više od dva autora, a u samom tekstu se navode</w:t>
      </w:r>
    </w:p>
    <w:p w14:paraId="384AA5CC" w14:textId="77777777" w:rsidR="006874B4" w:rsidRPr="00220792" w:rsidRDefault="006874B4" w:rsidP="006874B4">
      <w:pPr>
        <w:autoSpaceDE w:val="0"/>
        <w:autoSpaceDN w:val="0"/>
        <w:adjustRightInd w:val="0"/>
        <w:spacing w:after="0" w:line="240" w:lineRule="auto"/>
        <w:rPr>
          <w:rFonts w:ascii="Arial" w:hAnsi="Arial" w:cs="Arial"/>
          <w:sz w:val="24"/>
          <w:szCs w:val="24"/>
        </w:rPr>
      </w:pPr>
      <w:r w:rsidRPr="00220792">
        <w:rPr>
          <w:rFonts w:ascii="Arial" w:hAnsi="Arial" w:cs="Arial"/>
          <w:sz w:val="24"/>
          <w:szCs w:val="24"/>
        </w:rPr>
        <w:t>autori – navodi se samo prezime prvog autora i iza njega opće prihvaćena kratica et</w:t>
      </w:r>
    </w:p>
    <w:p w14:paraId="22C76831" w14:textId="77777777" w:rsidR="006874B4" w:rsidRPr="00220792" w:rsidRDefault="006874B4" w:rsidP="00941239">
      <w:pPr>
        <w:autoSpaceDE w:val="0"/>
        <w:autoSpaceDN w:val="0"/>
        <w:adjustRightInd w:val="0"/>
        <w:spacing w:after="0" w:line="240" w:lineRule="auto"/>
        <w:rPr>
          <w:rFonts w:ascii="Arial" w:hAnsi="Arial" w:cs="Arial"/>
          <w:sz w:val="24"/>
          <w:szCs w:val="24"/>
        </w:rPr>
      </w:pPr>
      <w:r w:rsidRPr="00220792">
        <w:rPr>
          <w:rFonts w:ascii="Arial" w:hAnsi="Arial" w:cs="Arial"/>
          <w:sz w:val="24"/>
          <w:szCs w:val="24"/>
        </w:rPr>
        <w:t xml:space="preserve">al. (skr. od lat. et alii – i ostali). </w:t>
      </w:r>
    </w:p>
    <w:p w14:paraId="56F4D48D" w14:textId="77777777" w:rsidR="00941239" w:rsidRPr="00220792" w:rsidRDefault="00941239" w:rsidP="00941239">
      <w:pPr>
        <w:autoSpaceDE w:val="0"/>
        <w:autoSpaceDN w:val="0"/>
        <w:adjustRightInd w:val="0"/>
        <w:spacing w:after="0" w:line="240" w:lineRule="auto"/>
        <w:rPr>
          <w:rFonts w:ascii="Arial" w:hAnsi="Arial" w:cs="Arial"/>
          <w:sz w:val="24"/>
          <w:szCs w:val="24"/>
        </w:rPr>
      </w:pPr>
    </w:p>
    <w:p w14:paraId="098AFA45" w14:textId="1C30B18F" w:rsidR="00941239" w:rsidRPr="00220792" w:rsidRDefault="00941239" w:rsidP="00941239">
      <w:pPr>
        <w:autoSpaceDE w:val="0"/>
        <w:autoSpaceDN w:val="0"/>
        <w:adjustRightInd w:val="0"/>
        <w:spacing w:after="0" w:line="240" w:lineRule="auto"/>
        <w:rPr>
          <w:rFonts w:ascii="Arial" w:hAnsi="Arial" w:cs="Arial"/>
          <w:sz w:val="24"/>
          <w:szCs w:val="24"/>
        </w:rPr>
      </w:pPr>
      <w:r w:rsidRPr="00220792">
        <w:rPr>
          <w:rFonts w:ascii="Arial" w:hAnsi="Arial" w:cs="Arial"/>
          <w:sz w:val="24"/>
          <w:szCs w:val="24"/>
        </w:rPr>
        <w:t>U svom radu Zadeh et al. (1975</w:t>
      </w:r>
      <w:r w:rsidR="00D065FA">
        <w:rPr>
          <w:rFonts w:ascii="Arial" w:hAnsi="Arial" w:cs="Arial"/>
          <w:sz w:val="24"/>
          <w:szCs w:val="24"/>
        </w:rPr>
        <w:t>.</w:t>
      </w:r>
      <w:r w:rsidRPr="00220792">
        <w:rPr>
          <w:rFonts w:ascii="Arial" w:hAnsi="Arial" w:cs="Arial"/>
          <w:sz w:val="24"/>
          <w:szCs w:val="24"/>
        </w:rPr>
        <w:t>) pokazali su kako se primjenom.....</w:t>
      </w:r>
    </w:p>
    <w:p w14:paraId="33AFE2C3" w14:textId="77777777" w:rsidR="00941239" w:rsidRPr="00220792" w:rsidRDefault="00941239" w:rsidP="00941239">
      <w:pPr>
        <w:autoSpaceDE w:val="0"/>
        <w:autoSpaceDN w:val="0"/>
        <w:adjustRightInd w:val="0"/>
        <w:spacing w:after="0" w:line="240" w:lineRule="auto"/>
        <w:rPr>
          <w:rFonts w:ascii="Arial" w:hAnsi="Arial" w:cs="Arial"/>
          <w:sz w:val="24"/>
          <w:szCs w:val="24"/>
        </w:rPr>
      </w:pPr>
      <w:r w:rsidRPr="00220792">
        <w:rPr>
          <w:rFonts w:ascii="Arial" w:hAnsi="Arial" w:cs="Arial"/>
          <w:sz w:val="24"/>
          <w:szCs w:val="24"/>
        </w:rPr>
        <w:t>Ili na kraju rečenice:</w:t>
      </w:r>
    </w:p>
    <w:p w14:paraId="7D9B276E" w14:textId="65A23DFB" w:rsidR="006874B4" w:rsidRPr="00220792" w:rsidRDefault="00941239" w:rsidP="00941239">
      <w:pPr>
        <w:spacing w:line="360" w:lineRule="auto"/>
        <w:jc w:val="both"/>
        <w:rPr>
          <w:rFonts w:ascii="Arial" w:hAnsi="Arial" w:cs="Arial"/>
          <w:sz w:val="24"/>
          <w:szCs w:val="24"/>
        </w:rPr>
      </w:pPr>
      <w:r w:rsidRPr="00220792">
        <w:rPr>
          <w:rFonts w:ascii="Arial" w:hAnsi="Arial" w:cs="Arial"/>
          <w:sz w:val="24"/>
          <w:szCs w:val="24"/>
        </w:rPr>
        <w:t>Već prije je pokazano kako se primjenom.... (Zadeh et al.,1975</w:t>
      </w:r>
      <w:r w:rsidR="00D065FA">
        <w:rPr>
          <w:rFonts w:ascii="Arial" w:hAnsi="Arial" w:cs="Arial"/>
          <w:sz w:val="24"/>
          <w:szCs w:val="24"/>
        </w:rPr>
        <w:t>.</w:t>
      </w:r>
      <w:r w:rsidRPr="00220792">
        <w:rPr>
          <w:rFonts w:ascii="Arial" w:hAnsi="Arial" w:cs="Arial"/>
          <w:sz w:val="24"/>
          <w:szCs w:val="24"/>
        </w:rPr>
        <w:t>).</w:t>
      </w:r>
    </w:p>
    <w:p w14:paraId="392B4110" w14:textId="77777777" w:rsidR="00941239" w:rsidRPr="00220792" w:rsidRDefault="00941239" w:rsidP="009807C6">
      <w:pPr>
        <w:pStyle w:val="ListParagraph"/>
        <w:numPr>
          <w:ilvl w:val="0"/>
          <w:numId w:val="15"/>
        </w:numPr>
        <w:autoSpaceDE w:val="0"/>
        <w:autoSpaceDN w:val="0"/>
        <w:adjustRightInd w:val="0"/>
        <w:spacing w:after="0" w:line="240" w:lineRule="auto"/>
        <w:rPr>
          <w:rFonts w:ascii="Arial" w:hAnsi="Arial" w:cs="Arial"/>
          <w:sz w:val="20"/>
          <w:szCs w:val="20"/>
        </w:rPr>
      </w:pPr>
      <w:r w:rsidRPr="00220792">
        <w:rPr>
          <w:rFonts w:ascii="Arial" w:hAnsi="Arial" w:cs="Arial"/>
          <w:sz w:val="25"/>
          <w:szCs w:val="25"/>
        </w:rPr>
        <w:t>N</w:t>
      </w:r>
      <w:r w:rsidRPr="00220792">
        <w:rPr>
          <w:rFonts w:ascii="Arial" w:hAnsi="Arial" w:cs="Arial"/>
          <w:sz w:val="20"/>
          <w:szCs w:val="20"/>
        </w:rPr>
        <w:t>EPOZNATA GODINA OBJAVE RADA</w:t>
      </w:r>
    </w:p>
    <w:p w14:paraId="4B6BD801" w14:textId="77777777" w:rsidR="00941239" w:rsidRPr="00220792" w:rsidRDefault="00941239" w:rsidP="00941239">
      <w:pPr>
        <w:autoSpaceDE w:val="0"/>
        <w:autoSpaceDN w:val="0"/>
        <w:adjustRightInd w:val="0"/>
        <w:spacing w:after="0" w:line="240" w:lineRule="auto"/>
        <w:rPr>
          <w:rFonts w:ascii="Arial" w:hAnsi="Arial" w:cs="Arial"/>
          <w:sz w:val="24"/>
          <w:szCs w:val="24"/>
        </w:rPr>
      </w:pPr>
      <w:r w:rsidRPr="00220792">
        <w:rPr>
          <w:rFonts w:ascii="Arial" w:hAnsi="Arial" w:cs="Arial"/>
          <w:sz w:val="24"/>
          <w:szCs w:val="24"/>
        </w:rPr>
        <w:t>U takvim slučajevima koristi se skraćenica n.d. (skr. od no date).</w:t>
      </w:r>
    </w:p>
    <w:p w14:paraId="034A8C5D" w14:textId="77777777" w:rsidR="00941239" w:rsidRPr="00220792" w:rsidRDefault="00941239" w:rsidP="00941239">
      <w:pPr>
        <w:spacing w:line="360" w:lineRule="auto"/>
        <w:jc w:val="both"/>
        <w:rPr>
          <w:rFonts w:ascii="Arial" w:hAnsi="Arial" w:cs="Arial"/>
          <w:sz w:val="24"/>
          <w:szCs w:val="24"/>
        </w:rPr>
      </w:pPr>
      <w:r w:rsidRPr="00220792">
        <w:rPr>
          <w:rFonts w:ascii="Arial" w:hAnsi="Arial" w:cs="Arial"/>
          <w:sz w:val="24"/>
          <w:szCs w:val="24"/>
        </w:rPr>
        <w:t>Mandelbrot (n.d.) uvodi novu vrstu skupova…</w:t>
      </w:r>
    </w:p>
    <w:p w14:paraId="5DF771C6" w14:textId="77777777" w:rsidR="00941239" w:rsidRPr="00220792" w:rsidRDefault="00941239" w:rsidP="009807C6">
      <w:pPr>
        <w:pStyle w:val="ListParagraph"/>
        <w:numPr>
          <w:ilvl w:val="0"/>
          <w:numId w:val="15"/>
        </w:numPr>
        <w:autoSpaceDE w:val="0"/>
        <w:autoSpaceDN w:val="0"/>
        <w:adjustRightInd w:val="0"/>
        <w:spacing w:after="0" w:line="240" w:lineRule="auto"/>
        <w:rPr>
          <w:rFonts w:ascii="Arial" w:hAnsi="Arial" w:cs="Arial"/>
          <w:sz w:val="20"/>
          <w:szCs w:val="20"/>
        </w:rPr>
      </w:pPr>
      <w:r w:rsidRPr="00220792">
        <w:rPr>
          <w:rFonts w:ascii="Arial" w:hAnsi="Arial" w:cs="Arial"/>
          <w:sz w:val="25"/>
          <w:szCs w:val="25"/>
        </w:rPr>
        <w:lastRenderedPageBreak/>
        <w:t>D</w:t>
      </w:r>
      <w:r w:rsidRPr="00220792">
        <w:rPr>
          <w:rFonts w:ascii="Arial" w:hAnsi="Arial" w:cs="Arial"/>
          <w:sz w:val="20"/>
          <w:szCs w:val="20"/>
        </w:rPr>
        <w:t>OSLOVNO PREUZIMANJE DIJELA TEKSTA DRUGIH AUTORA</w:t>
      </w:r>
    </w:p>
    <w:p w14:paraId="78D4964A" w14:textId="77777777" w:rsidR="00941239" w:rsidRPr="00220792" w:rsidRDefault="00941239" w:rsidP="00941239">
      <w:pPr>
        <w:autoSpaceDE w:val="0"/>
        <w:autoSpaceDN w:val="0"/>
        <w:adjustRightInd w:val="0"/>
        <w:spacing w:after="0" w:line="240" w:lineRule="auto"/>
        <w:rPr>
          <w:rFonts w:ascii="Arial" w:hAnsi="Arial" w:cs="Arial"/>
          <w:sz w:val="24"/>
          <w:szCs w:val="24"/>
        </w:rPr>
      </w:pPr>
      <w:r w:rsidRPr="00220792">
        <w:rPr>
          <w:rFonts w:ascii="Arial" w:hAnsi="Arial" w:cs="Arial"/>
          <w:sz w:val="24"/>
          <w:szCs w:val="24"/>
        </w:rPr>
        <w:t>Dio koji se doslovno preuzima navodi se unutar navodnih znakova. Primjerice za doslovno citiranje potrebno je navesti:</w:t>
      </w:r>
    </w:p>
    <w:p w14:paraId="0E96922B" w14:textId="77777777" w:rsidR="00941239" w:rsidRPr="00220792" w:rsidRDefault="00941239" w:rsidP="00941239">
      <w:pPr>
        <w:autoSpaceDE w:val="0"/>
        <w:autoSpaceDN w:val="0"/>
        <w:adjustRightInd w:val="0"/>
        <w:spacing w:after="0" w:line="240" w:lineRule="auto"/>
        <w:rPr>
          <w:rFonts w:ascii="Arial" w:hAnsi="Arial" w:cs="Arial"/>
          <w:sz w:val="24"/>
          <w:szCs w:val="24"/>
        </w:rPr>
      </w:pPr>
      <w:r w:rsidRPr="00220792">
        <w:rPr>
          <w:rFonts w:ascii="Arial" w:hAnsi="Arial" w:cs="Arial"/>
          <w:sz w:val="24"/>
          <w:szCs w:val="24"/>
        </w:rPr>
        <w:t>Penrose (2007) tvrdi: „ Klasična teorija...“.</w:t>
      </w:r>
    </w:p>
    <w:p w14:paraId="417223B5" w14:textId="77777777" w:rsidR="00941239" w:rsidRPr="00220792" w:rsidRDefault="00941239" w:rsidP="009807C6">
      <w:pPr>
        <w:autoSpaceDE w:val="0"/>
        <w:autoSpaceDN w:val="0"/>
        <w:adjustRightInd w:val="0"/>
        <w:spacing w:after="0" w:line="240" w:lineRule="auto"/>
        <w:jc w:val="both"/>
        <w:rPr>
          <w:rFonts w:ascii="Arial" w:hAnsi="Arial" w:cs="Arial"/>
          <w:sz w:val="24"/>
          <w:szCs w:val="24"/>
        </w:rPr>
      </w:pPr>
      <w:r w:rsidRPr="00220792">
        <w:rPr>
          <w:rFonts w:ascii="Arial" w:hAnsi="Arial" w:cs="Arial"/>
          <w:sz w:val="24"/>
          <w:szCs w:val="24"/>
        </w:rPr>
        <w:t>Cjelokupni dio koji se doslovno citira treba biti unutar navodnih znakova – nikako</w:t>
      </w:r>
    </w:p>
    <w:p w14:paraId="52D0B769" w14:textId="77777777" w:rsidR="00941239" w:rsidRPr="00220792" w:rsidRDefault="00941239" w:rsidP="009807C6">
      <w:pPr>
        <w:spacing w:line="240" w:lineRule="auto"/>
        <w:jc w:val="both"/>
        <w:rPr>
          <w:rFonts w:ascii="Arial" w:hAnsi="Arial" w:cs="Arial"/>
          <w:sz w:val="24"/>
          <w:szCs w:val="24"/>
        </w:rPr>
      </w:pPr>
      <w:r w:rsidRPr="00220792">
        <w:rPr>
          <w:rFonts w:ascii="Arial" w:hAnsi="Arial" w:cs="Arial"/>
          <w:sz w:val="24"/>
          <w:szCs w:val="24"/>
        </w:rPr>
        <w:t>samo prva rečenica u slučaju preuzimanja većeg broja rečenica.</w:t>
      </w:r>
    </w:p>
    <w:p w14:paraId="2C191D20" w14:textId="77777777" w:rsidR="00941239" w:rsidRPr="00220792" w:rsidRDefault="00941239" w:rsidP="009807C6">
      <w:pPr>
        <w:spacing w:line="240" w:lineRule="auto"/>
        <w:jc w:val="both"/>
        <w:rPr>
          <w:rFonts w:ascii="Arial" w:hAnsi="Arial" w:cs="Arial"/>
          <w:sz w:val="24"/>
          <w:szCs w:val="24"/>
        </w:rPr>
      </w:pPr>
      <w:r w:rsidRPr="00220792">
        <w:rPr>
          <w:rFonts w:ascii="Arial" w:hAnsi="Arial" w:cs="Arial"/>
          <w:sz w:val="24"/>
          <w:szCs w:val="24"/>
        </w:rPr>
        <w:t>Ili</w:t>
      </w:r>
    </w:p>
    <w:p w14:paraId="5A7F1044" w14:textId="2CFD6A00" w:rsidR="00941239" w:rsidRPr="00220792" w:rsidRDefault="00941239" w:rsidP="009807C6">
      <w:pPr>
        <w:spacing w:line="240" w:lineRule="auto"/>
        <w:jc w:val="both"/>
        <w:rPr>
          <w:rFonts w:ascii="Arial" w:hAnsi="Arial" w:cs="Arial"/>
          <w:sz w:val="24"/>
          <w:szCs w:val="24"/>
        </w:rPr>
      </w:pPr>
      <w:r w:rsidRPr="00220792">
        <w:rPr>
          <w:rFonts w:ascii="Arial" w:hAnsi="Arial" w:cs="Arial"/>
          <w:sz w:val="24"/>
          <w:szCs w:val="24"/>
        </w:rPr>
        <w:t>„Klasična teorija...“ (Penrose, 2007</w:t>
      </w:r>
      <w:r w:rsidR="00D065FA">
        <w:rPr>
          <w:rFonts w:ascii="Arial" w:hAnsi="Arial" w:cs="Arial"/>
          <w:sz w:val="24"/>
          <w:szCs w:val="24"/>
        </w:rPr>
        <w:t>.</w:t>
      </w:r>
      <w:r w:rsidRPr="00220792">
        <w:rPr>
          <w:rFonts w:ascii="Arial" w:hAnsi="Arial" w:cs="Arial"/>
          <w:sz w:val="24"/>
          <w:szCs w:val="24"/>
        </w:rPr>
        <w:t>).</w:t>
      </w:r>
    </w:p>
    <w:p w14:paraId="579FF105" w14:textId="77777777" w:rsidR="00941239" w:rsidRPr="00220792" w:rsidRDefault="00941239" w:rsidP="00941239">
      <w:pPr>
        <w:autoSpaceDE w:val="0"/>
        <w:autoSpaceDN w:val="0"/>
        <w:adjustRightInd w:val="0"/>
        <w:spacing w:after="0" w:line="240" w:lineRule="auto"/>
        <w:rPr>
          <w:rFonts w:ascii="Arial" w:hAnsi="Arial" w:cs="Arial"/>
          <w:sz w:val="24"/>
          <w:szCs w:val="24"/>
        </w:rPr>
      </w:pPr>
      <w:r w:rsidRPr="00220792">
        <w:rPr>
          <w:rFonts w:ascii="Arial" w:hAnsi="Arial" w:cs="Arial"/>
          <w:sz w:val="24"/>
          <w:szCs w:val="24"/>
        </w:rPr>
        <w:t xml:space="preserve">Kod doslovnog preuzimanja </w:t>
      </w:r>
      <w:r w:rsidR="00220792" w:rsidRPr="00220792">
        <w:rPr>
          <w:rFonts w:ascii="Arial" w:hAnsi="Arial" w:cs="Arial"/>
          <w:sz w:val="24"/>
          <w:szCs w:val="24"/>
        </w:rPr>
        <w:t xml:space="preserve">može se koristiti </w:t>
      </w:r>
      <w:r w:rsidRPr="00220792">
        <w:rPr>
          <w:rFonts w:ascii="Arial" w:hAnsi="Arial" w:cs="Arial"/>
          <w:sz w:val="24"/>
          <w:szCs w:val="24"/>
        </w:rPr>
        <w:t>prošireni način označavanja referenci</w:t>
      </w:r>
    </w:p>
    <w:p w14:paraId="2DEE315F" w14:textId="77777777" w:rsidR="00941239" w:rsidRPr="00220792" w:rsidRDefault="00941239" w:rsidP="00941239">
      <w:pPr>
        <w:autoSpaceDE w:val="0"/>
        <w:autoSpaceDN w:val="0"/>
        <w:adjustRightInd w:val="0"/>
        <w:spacing w:after="0" w:line="240" w:lineRule="auto"/>
        <w:rPr>
          <w:rFonts w:ascii="Arial" w:hAnsi="Arial" w:cs="Arial"/>
          <w:sz w:val="24"/>
          <w:szCs w:val="24"/>
        </w:rPr>
      </w:pPr>
      <w:r w:rsidRPr="00220792">
        <w:rPr>
          <w:rFonts w:ascii="Arial" w:hAnsi="Arial" w:cs="Arial"/>
          <w:sz w:val="24"/>
          <w:szCs w:val="24"/>
        </w:rPr>
        <w:t>dodavanjem broja stranica kako bi se omogućilo što lakše praćenje upotrijebljenih</w:t>
      </w:r>
    </w:p>
    <w:p w14:paraId="25E8DA36" w14:textId="77777777" w:rsidR="00941239" w:rsidRPr="00220792" w:rsidRDefault="00941239" w:rsidP="00941239">
      <w:pPr>
        <w:autoSpaceDE w:val="0"/>
        <w:autoSpaceDN w:val="0"/>
        <w:adjustRightInd w:val="0"/>
        <w:spacing w:after="0" w:line="240" w:lineRule="auto"/>
        <w:rPr>
          <w:rFonts w:ascii="Arial" w:hAnsi="Arial" w:cs="Arial"/>
          <w:sz w:val="24"/>
          <w:szCs w:val="24"/>
        </w:rPr>
      </w:pPr>
      <w:r w:rsidRPr="00220792">
        <w:rPr>
          <w:rFonts w:ascii="Arial" w:hAnsi="Arial" w:cs="Arial"/>
          <w:sz w:val="24"/>
          <w:szCs w:val="24"/>
        </w:rPr>
        <w:t>izvora.</w:t>
      </w:r>
    </w:p>
    <w:p w14:paraId="71081524" w14:textId="10D85B2B" w:rsidR="00941239" w:rsidRPr="00220792" w:rsidRDefault="00941239" w:rsidP="00941239">
      <w:pPr>
        <w:spacing w:line="360" w:lineRule="auto"/>
        <w:jc w:val="both"/>
        <w:rPr>
          <w:rFonts w:ascii="Arial" w:hAnsi="Arial" w:cs="Arial"/>
          <w:sz w:val="24"/>
          <w:szCs w:val="24"/>
        </w:rPr>
      </w:pPr>
      <w:r w:rsidRPr="00220792">
        <w:rPr>
          <w:rFonts w:ascii="Arial" w:hAnsi="Arial" w:cs="Arial"/>
          <w:sz w:val="24"/>
          <w:szCs w:val="24"/>
        </w:rPr>
        <w:t>„Klasič</w:t>
      </w:r>
      <w:r w:rsidR="00D065FA">
        <w:rPr>
          <w:rFonts w:ascii="Arial" w:hAnsi="Arial" w:cs="Arial"/>
          <w:sz w:val="24"/>
          <w:szCs w:val="24"/>
        </w:rPr>
        <w:t>na teorija...“ (Penrose, 2007., str</w:t>
      </w:r>
      <w:r w:rsidRPr="00220792">
        <w:rPr>
          <w:rFonts w:ascii="Arial" w:hAnsi="Arial" w:cs="Arial"/>
          <w:sz w:val="24"/>
          <w:szCs w:val="24"/>
        </w:rPr>
        <w:t>. 37).</w:t>
      </w:r>
    </w:p>
    <w:p w14:paraId="5E2009E0" w14:textId="77777777" w:rsidR="00220792" w:rsidRPr="00220792" w:rsidRDefault="00220792" w:rsidP="009807C6">
      <w:pPr>
        <w:pStyle w:val="ListParagraph"/>
        <w:numPr>
          <w:ilvl w:val="0"/>
          <w:numId w:val="15"/>
        </w:numPr>
        <w:autoSpaceDE w:val="0"/>
        <w:autoSpaceDN w:val="0"/>
        <w:adjustRightInd w:val="0"/>
        <w:spacing w:after="0" w:line="240" w:lineRule="auto"/>
        <w:rPr>
          <w:rFonts w:ascii="Arial" w:hAnsi="Arial" w:cs="Arial"/>
          <w:sz w:val="20"/>
          <w:szCs w:val="20"/>
        </w:rPr>
      </w:pPr>
      <w:r w:rsidRPr="00220792">
        <w:rPr>
          <w:rFonts w:ascii="Arial" w:hAnsi="Arial" w:cs="Arial"/>
          <w:sz w:val="25"/>
          <w:szCs w:val="25"/>
        </w:rPr>
        <w:t>V</w:t>
      </w:r>
      <w:r w:rsidRPr="00220792">
        <w:rPr>
          <w:rFonts w:ascii="Arial" w:hAnsi="Arial" w:cs="Arial"/>
          <w:sz w:val="20"/>
          <w:szCs w:val="20"/>
        </w:rPr>
        <w:t>EĆI BROJ RADOVA ISTOG AUTORA OBJAVLJENI U RAZLIČITIM GODINAMA</w:t>
      </w:r>
    </w:p>
    <w:p w14:paraId="0E27C3B3" w14:textId="77777777" w:rsidR="00220792" w:rsidRPr="00220792" w:rsidRDefault="00220792" w:rsidP="00220792">
      <w:pPr>
        <w:autoSpaceDE w:val="0"/>
        <w:autoSpaceDN w:val="0"/>
        <w:adjustRightInd w:val="0"/>
        <w:spacing w:after="0" w:line="240" w:lineRule="auto"/>
        <w:rPr>
          <w:rFonts w:ascii="Arial" w:hAnsi="Arial" w:cs="Arial"/>
          <w:sz w:val="24"/>
          <w:szCs w:val="24"/>
        </w:rPr>
      </w:pPr>
      <w:r w:rsidRPr="00220792">
        <w:rPr>
          <w:rFonts w:ascii="Arial" w:hAnsi="Arial" w:cs="Arial"/>
          <w:sz w:val="24"/>
          <w:szCs w:val="24"/>
        </w:rPr>
        <w:t>U tekstu se poziva na veći broj radova istog autora koji ukazuju na istu stvar, a</w:t>
      </w:r>
    </w:p>
    <w:p w14:paraId="268B5E08" w14:textId="77777777" w:rsidR="00220792" w:rsidRPr="00220792" w:rsidRDefault="00220792" w:rsidP="00220792">
      <w:pPr>
        <w:autoSpaceDE w:val="0"/>
        <w:autoSpaceDN w:val="0"/>
        <w:adjustRightInd w:val="0"/>
        <w:spacing w:after="0" w:line="240" w:lineRule="auto"/>
        <w:rPr>
          <w:rFonts w:ascii="Arial" w:hAnsi="Arial" w:cs="Arial"/>
          <w:sz w:val="24"/>
          <w:szCs w:val="24"/>
        </w:rPr>
      </w:pPr>
      <w:r w:rsidRPr="00220792">
        <w:rPr>
          <w:rFonts w:ascii="Arial" w:hAnsi="Arial" w:cs="Arial"/>
          <w:sz w:val="24"/>
          <w:szCs w:val="24"/>
        </w:rPr>
        <w:t>objavljeni su u različitim godinama – navede se ime autora i godine objave radova</w:t>
      </w:r>
    </w:p>
    <w:p w14:paraId="4BA30EA1" w14:textId="77777777" w:rsidR="00220792" w:rsidRPr="00220792" w:rsidRDefault="00220792" w:rsidP="00220792">
      <w:pPr>
        <w:autoSpaceDE w:val="0"/>
        <w:autoSpaceDN w:val="0"/>
        <w:adjustRightInd w:val="0"/>
        <w:spacing w:after="0" w:line="240" w:lineRule="auto"/>
        <w:rPr>
          <w:rFonts w:ascii="Arial" w:hAnsi="Arial" w:cs="Arial"/>
          <w:sz w:val="24"/>
          <w:szCs w:val="24"/>
        </w:rPr>
      </w:pPr>
      <w:r w:rsidRPr="00220792">
        <w:rPr>
          <w:rFonts w:ascii="Arial" w:hAnsi="Arial" w:cs="Arial"/>
          <w:sz w:val="24"/>
          <w:szCs w:val="24"/>
        </w:rPr>
        <w:t xml:space="preserve">kronološkim redom međusobno odvojene zarezom. </w:t>
      </w:r>
    </w:p>
    <w:p w14:paraId="49751965" w14:textId="77777777" w:rsidR="00856A05" w:rsidRPr="00220792" w:rsidRDefault="00220792" w:rsidP="00220792">
      <w:pPr>
        <w:autoSpaceDE w:val="0"/>
        <w:autoSpaceDN w:val="0"/>
        <w:adjustRightInd w:val="0"/>
        <w:spacing w:after="0" w:line="240" w:lineRule="auto"/>
        <w:rPr>
          <w:rFonts w:ascii="Arial" w:hAnsi="Arial" w:cs="Arial"/>
          <w:sz w:val="24"/>
          <w:szCs w:val="24"/>
        </w:rPr>
      </w:pPr>
      <w:r w:rsidRPr="00220792">
        <w:rPr>
          <w:rFonts w:ascii="Arial" w:hAnsi="Arial" w:cs="Arial"/>
          <w:sz w:val="24"/>
          <w:szCs w:val="24"/>
        </w:rPr>
        <w:t>Mamadani (2000, 2001) iznosi zaključak .....</w:t>
      </w:r>
    </w:p>
    <w:p w14:paraId="2C5C088A" w14:textId="77777777" w:rsidR="00220792" w:rsidRPr="00220792" w:rsidRDefault="00220792" w:rsidP="00220792">
      <w:pPr>
        <w:autoSpaceDE w:val="0"/>
        <w:autoSpaceDN w:val="0"/>
        <w:adjustRightInd w:val="0"/>
        <w:spacing w:after="0" w:line="240" w:lineRule="auto"/>
        <w:rPr>
          <w:rFonts w:ascii="Arial" w:hAnsi="Arial" w:cs="Arial"/>
          <w:sz w:val="24"/>
          <w:szCs w:val="24"/>
        </w:rPr>
      </w:pPr>
    </w:p>
    <w:p w14:paraId="61C06F98" w14:textId="77777777" w:rsidR="00220792" w:rsidRPr="00220792" w:rsidRDefault="00220792" w:rsidP="009807C6">
      <w:pPr>
        <w:pStyle w:val="ListParagraph"/>
        <w:numPr>
          <w:ilvl w:val="0"/>
          <w:numId w:val="15"/>
        </w:numPr>
        <w:autoSpaceDE w:val="0"/>
        <w:autoSpaceDN w:val="0"/>
        <w:adjustRightInd w:val="0"/>
        <w:spacing w:after="0" w:line="240" w:lineRule="auto"/>
        <w:rPr>
          <w:rFonts w:ascii="Arial" w:hAnsi="Arial" w:cs="Arial"/>
          <w:sz w:val="20"/>
          <w:szCs w:val="20"/>
        </w:rPr>
      </w:pPr>
      <w:r w:rsidRPr="00220792">
        <w:rPr>
          <w:rFonts w:ascii="Arial" w:hAnsi="Arial" w:cs="Arial"/>
          <w:sz w:val="25"/>
          <w:szCs w:val="25"/>
        </w:rPr>
        <w:t>V</w:t>
      </w:r>
      <w:r w:rsidRPr="00220792">
        <w:rPr>
          <w:rFonts w:ascii="Arial" w:hAnsi="Arial" w:cs="Arial"/>
          <w:sz w:val="20"/>
          <w:szCs w:val="20"/>
        </w:rPr>
        <w:t>EĆI BROJ RADOVA ISTOG AUTORA OBJAVLJENIH U ISTOJ GODINI</w:t>
      </w:r>
    </w:p>
    <w:p w14:paraId="2E8615C7" w14:textId="77777777" w:rsidR="00220792" w:rsidRPr="00220792" w:rsidRDefault="00220792" w:rsidP="00220792">
      <w:pPr>
        <w:autoSpaceDE w:val="0"/>
        <w:autoSpaceDN w:val="0"/>
        <w:adjustRightInd w:val="0"/>
        <w:spacing w:after="0" w:line="240" w:lineRule="auto"/>
        <w:rPr>
          <w:rFonts w:ascii="Arial" w:hAnsi="Arial" w:cs="Arial"/>
          <w:sz w:val="24"/>
          <w:szCs w:val="24"/>
        </w:rPr>
      </w:pPr>
      <w:r w:rsidRPr="00220792">
        <w:rPr>
          <w:rFonts w:ascii="Arial" w:hAnsi="Arial" w:cs="Arial"/>
          <w:sz w:val="24"/>
          <w:szCs w:val="24"/>
        </w:rPr>
        <w:t>U dijelu teksta poziva se na radove istog autora koji su objavljeni u istoj godini –</w:t>
      </w:r>
    </w:p>
    <w:p w14:paraId="68FE3AEC" w14:textId="77777777" w:rsidR="00220792" w:rsidRPr="00220792" w:rsidRDefault="00220792" w:rsidP="00220792">
      <w:pPr>
        <w:autoSpaceDE w:val="0"/>
        <w:autoSpaceDN w:val="0"/>
        <w:adjustRightInd w:val="0"/>
        <w:spacing w:after="0" w:line="240" w:lineRule="auto"/>
        <w:rPr>
          <w:rFonts w:ascii="Arial" w:hAnsi="Arial" w:cs="Arial"/>
          <w:sz w:val="24"/>
          <w:szCs w:val="24"/>
        </w:rPr>
      </w:pPr>
      <w:r w:rsidRPr="00220792">
        <w:rPr>
          <w:rFonts w:ascii="Arial" w:hAnsi="Arial" w:cs="Arial"/>
          <w:sz w:val="24"/>
          <w:szCs w:val="24"/>
        </w:rPr>
        <w:t>svakom radu se dodaje malo slovo a, b, c itd.</w:t>
      </w:r>
    </w:p>
    <w:p w14:paraId="7C276272" w14:textId="77777777" w:rsidR="00220792" w:rsidRPr="00220792" w:rsidRDefault="00220792" w:rsidP="00220792">
      <w:pPr>
        <w:autoSpaceDE w:val="0"/>
        <w:autoSpaceDN w:val="0"/>
        <w:adjustRightInd w:val="0"/>
        <w:spacing w:after="0" w:line="240" w:lineRule="auto"/>
        <w:rPr>
          <w:rFonts w:ascii="Arial" w:hAnsi="Arial" w:cs="Arial"/>
          <w:sz w:val="24"/>
          <w:szCs w:val="24"/>
        </w:rPr>
      </w:pPr>
      <w:r w:rsidRPr="00220792">
        <w:rPr>
          <w:rFonts w:ascii="Arial" w:hAnsi="Arial" w:cs="Arial"/>
          <w:sz w:val="24"/>
          <w:szCs w:val="24"/>
        </w:rPr>
        <w:t>U ranijim istraživanjima Searle (1987a) pokazano je da ..., no nešto kasnija</w:t>
      </w:r>
    </w:p>
    <w:p w14:paraId="0DF8B324" w14:textId="77777777" w:rsidR="00220792" w:rsidRPr="00220792" w:rsidRDefault="00220792" w:rsidP="00220792">
      <w:pPr>
        <w:autoSpaceDE w:val="0"/>
        <w:autoSpaceDN w:val="0"/>
        <w:adjustRightInd w:val="0"/>
        <w:spacing w:after="0" w:line="240" w:lineRule="auto"/>
        <w:rPr>
          <w:rFonts w:ascii="Arial" w:hAnsi="Arial" w:cs="Arial"/>
          <w:sz w:val="24"/>
          <w:szCs w:val="24"/>
        </w:rPr>
      </w:pPr>
      <w:r w:rsidRPr="00220792">
        <w:rPr>
          <w:rFonts w:ascii="Arial" w:hAnsi="Arial" w:cs="Arial"/>
          <w:sz w:val="24"/>
          <w:szCs w:val="24"/>
        </w:rPr>
        <w:t>istraživanja predložena opet od strane Searlea (1987b).....</w:t>
      </w:r>
    </w:p>
    <w:p w14:paraId="18FD2C25" w14:textId="77777777" w:rsidR="00220792" w:rsidRPr="00220792" w:rsidRDefault="00220792" w:rsidP="00220792">
      <w:pPr>
        <w:autoSpaceDE w:val="0"/>
        <w:autoSpaceDN w:val="0"/>
        <w:adjustRightInd w:val="0"/>
        <w:spacing w:after="0" w:line="240" w:lineRule="auto"/>
        <w:rPr>
          <w:rFonts w:ascii="Arial" w:hAnsi="Arial" w:cs="Arial"/>
          <w:sz w:val="24"/>
          <w:szCs w:val="24"/>
        </w:rPr>
      </w:pPr>
    </w:p>
    <w:p w14:paraId="43934688" w14:textId="77777777" w:rsidR="00220792" w:rsidRPr="00220792" w:rsidRDefault="00220792" w:rsidP="00220792">
      <w:pPr>
        <w:autoSpaceDE w:val="0"/>
        <w:autoSpaceDN w:val="0"/>
        <w:adjustRightInd w:val="0"/>
        <w:spacing w:after="0" w:line="240" w:lineRule="auto"/>
        <w:rPr>
          <w:rFonts w:ascii="Arial" w:hAnsi="Arial" w:cs="Arial"/>
          <w:sz w:val="24"/>
          <w:szCs w:val="24"/>
        </w:rPr>
      </w:pPr>
      <w:r w:rsidRPr="00220792">
        <w:rPr>
          <w:rFonts w:ascii="Arial" w:hAnsi="Arial" w:cs="Arial"/>
          <w:sz w:val="24"/>
          <w:szCs w:val="24"/>
        </w:rPr>
        <w:t>U slučaju da radovi istog autora objavljeni u jednoj godini ukazuju na istu stvar imali</w:t>
      </w:r>
    </w:p>
    <w:p w14:paraId="0405A700" w14:textId="77777777" w:rsidR="00220792" w:rsidRPr="00220792" w:rsidRDefault="00220792" w:rsidP="00220792">
      <w:pPr>
        <w:autoSpaceDE w:val="0"/>
        <w:autoSpaceDN w:val="0"/>
        <w:adjustRightInd w:val="0"/>
        <w:spacing w:after="0" w:line="240" w:lineRule="auto"/>
        <w:rPr>
          <w:rFonts w:ascii="Arial" w:hAnsi="Arial" w:cs="Arial"/>
          <w:sz w:val="24"/>
          <w:szCs w:val="24"/>
        </w:rPr>
      </w:pPr>
      <w:r w:rsidRPr="00220792">
        <w:rPr>
          <w:rFonts w:ascii="Arial" w:hAnsi="Arial" w:cs="Arial"/>
          <w:sz w:val="24"/>
          <w:szCs w:val="24"/>
        </w:rPr>
        <w:t>bi:</w:t>
      </w:r>
    </w:p>
    <w:p w14:paraId="67E46B70" w14:textId="77777777" w:rsidR="00220792" w:rsidRPr="00220792" w:rsidRDefault="00220792" w:rsidP="00220792">
      <w:pPr>
        <w:autoSpaceDE w:val="0"/>
        <w:autoSpaceDN w:val="0"/>
        <w:adjustRightInd w:val="0"/>
        <w:spacing w:after="0" w:line="240" w:lineRule="auto"/>
        <w:rPr>
          <w:rFonts w:ascii="Arial" w:hAnsi="Arial" w:cs="Arial"/>
          <w:sz w:val="24"/>
          <w:szCs w:val="24"/>
        </w:rPr>
      </w:pPr>
      <w:r w:rsidRPr="00220792">
        <w:rPr>
          <w:rFonts w:ascii="Arial" w:hAnsi="Arial" w:cs="Arial"/>
          <w:sz w:val="24"/>
          <w:szCs w:val="24"/>
        </w:rPr>
        <w:t>Searle (1990a, b) je istaknuo više puta kako...</w:t>
      </w:r>
    </w:p>
    <w:p w14:paraId="40FA899E" w14:textId="77777777" w:rsidR="00220792" w:rsidRPr="00220792" w:rsidRDefault="00220792" w:rsidP="00220792">
      <w:pPr>
        <w:autoSpaceDE w:val="0"/>
        <w:autoSpaceDN w:val="0"/>
        <w:adjustRightInd w:val="0"/>
        <w:spacing w:after="0" w:line="240" w:lineRule="auto"/>
        <w:rPr>
          <w:rFonts w:ascii="Arial" w:hAnsi="Arial" w:cs="Arial"/>
          <w:sz w:val="24"/>
          <w:szCs w:val="24"/>
        </w:rPr>
      </w:pPr>
    </w:p>
    <w:p w14:paraId="667E5BBF" w14:textId="77777777" w:rsidR="00220792" w:rsidRPr="00220792" w:rsidRDefault="00220792" w:rsidP="009807C6">
      <w:pPr>
        <w:pStyle w:val="ListParagraph"/>
        <w:numPr>
          <w:ilvl w:val="0"/>
          <w:numId w:val="15"/>
        </w:numPr>
        <w:autoSpaceDE w:val="0"/>
        <w:autoSpaceDN w:val="0"/>
        <w:adjustRightInd w:val="0"/>
        <w:spacing w:after="0" w:line="240" w:lineRule="auto"/>
        <w:rPr>
          <w:rFonts w:ascii="Arial" w:hAnsi="Arial" w:cs="Arial"/>
          <w:sz w:val="20"/>
          <w:szCs w:val="20"/>
        </w:rPr>
      </w:pPr>
      <w:r w:rsidRPr="00220792">
        <w:rPr>
          <w:rFonts w:ascii="Arial" w:hAnsi="Arial" w:cs="Arial"/>
          <w:sz w:val="25"/>
          <w:szCs w:val="25"/>
        </w:rPr>
        <w:t>R</w:t>
      </w:r>
      <w:r w:rsidRPr="00220792">
        <w:rPr>
          <w:rFonts w:ascii="Arial" w:hAnsi="Arial" w:cs="Arial"/>
          <w:sz w:val="20"/>
          <w:szCs w:val="20"/>
        </w:rPr>
        <w:t>ADOVI OBJAVLJENI POD OKRILJEM RAZNIH ORGANIZACIJA</w:t>
      </w:r>
    </w:p>
    <w:p w14:paraId="18929710" w14:textId="77777777" w:rsidR="00220792" w:rsidRPr="00220792" w:rsidRDefault="00220792" w:rsidP="00220792">
      <w:pPr>
        <w:autoSpaceDE w:val="0"/>
        <w:autoSpaceDN w:val="0"/>
        <w:adjustRightInd w:val="0"/>
        <w:spacing w:after="0" w:line="240" w:lineRule="auto"/>
        <w:rPr>
          <w:rFonts w:ascii="Arial" w:hAnsi="Arial" w:cs="Arial"/>
          <w:sz w:val="24"/>
          <w:szCs w:val="24"/>
        </w:rPr>
      </w:pPr>
      <w:r w:rsidRPr="00220792">
        <w:rPr>
          <w:rFonts w:ascii="Arial" w:hAnsi="Arial" w:cs="Arial"/>
          <w:sz w:val="24"/>
          <w:szCs w:val="24"/>
        </w:rPr>
        <w:t>Kada se ne navodi pojedinačni autor, odnosno autori, već je rad objavljen od strane</w:t>
      </w:r>
    </w:p>
    <w:p w14:paraId="4ABA1123" w14:textId="77777777" w:rsidR="00220792" w:rsidRPr="00220792" w:rsidRDefault="00220792" w:rsidP="00220792">
      <w:pPr>
        <w:autoSpaceDE w:val="0"/>
        <w:autoSpaceDN w:val="0"/>
        <w:adjustRightInd w:val="0"/>
        <w:spacing w:after="0" w:line="240" w:lineRule="auto"/>
        <w:rPr>
          <w:rFonts w:ascii="Arial" w:hAnsi="Arial" w:cs="Arial"/>
          <w:sz w:val="24"/>
          <w:szCs w:val="24"/>
        </w:rPr>
      </w:pPr>
      <w:r w:rsidRPr="00220792">
        <w:rPr>
          <w:rFonts w:ascii="Arial" w:hAnsi="Arial" w:cs="Arial"/>
          <w:sz w:val="24"/>
          <w:szCs w:val="24"/>
        </w:rPr>
        <w:t>neke organizacije kao što su tvrtke, udruge, državne službe i institucije, nevladine</w:t>
      </w:r>
    </w:p>
    <w:p w14:paraId="5F303AC3" w14:textId="77777777" w:rsidR="00220792" w:rsidRPr="00220792" w:rsidRDefault="00220792" w:rsidP="00220792">
      <w:pPr>
        <w:autoSpaceDE w:val="0"/>
        <w:autoSpaceDN w:val="0"/>
        <w:adjustRightInd w:val="0"/>
        <w:spacing w:after="0" w:line="240" w:lineRule="auto"/>
        <w:rPr>
          <w:rFonts w:ascii="Arial" w:hAnsi="Arial" w:cs="Arial"/>
          <w:sz w:val="24"/>
          <w:szCs w:val="24"/>
        </w:rPr>
      </w:pPr>
      <w:r w:rsidRPr="00220792">
        <w:rPr>
          <w:rFonts w:ascii="Arial" w:hAnsi="Arial" w:cs="Arial"/>
          <w:sz w:val="24"/>
          <w:szCs w:val="24"/>
        </w:rPr>
        <w:t>organizacije i sl. navodi se ime organizacije i godina objave rada:</w:t>
      </w:r>
    </w:p>
    <w:p w14:paraId="584B3CE1" w14:textId="572E39F1" w:rsidR="00220792" w:rsidRPr="00220792" w:rsidRDefault="00220792" w:rsidP="00220792">
      <w:pPr>
        <w:autoSpaceDE w:val="0"/>
        <w:autoSpaceDN w:val="0"/>
        <w:adjustRightInd w:val="0"/>
        <w:spacing w:after="0" w:line="240" w:lineRule="auto"/>
        <w:rPr>
          <w:rFonts w:ascii="Arial" w:hAnsi="Arial" w:cs="Arial"/>
          <w:sz w:val="24"/>
          <w:szCs w:val="24"/>
        </w:rPr>
      </w:pPr>
      <w:r w:rsidRPr="00220792">
        <w:rPr>
          <w:rFonts w:ascii="Arial" w:hAnsi="Arial" w:cs="Arial"/>
          <w:sz w:val="24"/>
          <w:szCs w:val="24"/>
        </w:rPr>
        <w:t>Ministarstvo zaštite okoliša, prostornog uređenja i graditeljstva (2015</w:t>
      </w:r>
      <w:r w:rsidR="00D065FA">
        <w:rPr>
          <w:rFonts w:ascii="Arial" w:hAnsi="Arial" w:cs="Arial"/>
          <w:sz w:val="24"/>
          <w:szCs w:val="24"/>
        </w:rPr>
        <w:t>.</w:t>
      </w:r>
      <w:r w:rsidRPr="00220792">
        <w:rPr>
          <w:rFonts w:ascii="Arial" w:hAnsi="Arial" w:cs="Arial"/>
          <w:sz w:val="24"/>
          <w:szCs w:val="24"/>
        </w:rPr>
        <w:t>) ...</w:t>
      </w:r>
    </w:p>
    <w:p w14:paraId="596B6F1C" w14:textId="77777777" w:rsidR="00220792" w:rsidRPr="00220792" w:rsidRDefault="00220792" w:rsidP="00220792">
      <w:pPr>
        <w:autoSpaceDE w:val="0"/>
        <w:autoSpaceDN w:val="0"/>
        <w:adjustRightInd w:val="0"/>
        <w:spacing w:after="0" w:line="240" w:lineRule="auto"/>
        <w:rPr>
          <w:rFonts w:ascii="Arial" w:hAnsi="Arial" w:cs="Arial"/>
          <w:sz w:val="24"/>
          <w:szCs w:val="24"/>
        </w:rPr>
      </w:pPr>
    </w:p>
    <w:p w14:paraId="09926A2E" w14:textId="77777777" w:rsidR="00220792" w:rsidRPr="00220792" w:rsidRDefault="00220792" w:rsidP="009807C6">
      <w:pPr>
        <w:pStyle w:val="ListParagraph"/>
        <w:numPr>
          <w:ilvl w:val="0"/>
          <w:numId w:val="15"/>
        </w:numPr>
        <w:autoSpaceDE w:val="0"/>
        <w:autoSpaceDN w:val="0"/>
        <w:adjustRightInd w:val="0"/>
        <w:spacing w:after="0" w:line="240" w:lineRule="auto"/>
        <w:rPr>
          <w:rFonts w:ascii="Arial" w:hAnsi="Arial" w:cs="Arial"/>
          <w:sz w:val="20"/>
          <w:szCs w:val="20"/>
        </w:rPr>
      </w:pPr>
      <w:r w:rsidRPr="00220792">
        <w:rPr>
          <w:rFonts w:ascii="Arial" w:hAnsi="Arial" w:cs="Arial"/>
          <w:sz w:val="25"/>
          <w:szCs w:val="25"/>
        </w:rPr>
        <w:t>S</w:t>
      </w:r>
      <w:r w:rsidRPr="00220792">
        <w:rPr>
          <w:rFonts w:ascii="Arial" w:hAnsi="Arial" w:cs="Arial"/>
          <w:sz w:val="20"/>
          <w:szCs w:val="20"/>
        </w:rPr>
        <w:t>EKUNDARNE REFERENCE</w:t>
      </w:r>
    </w:p>
    <w:p w14:paraId="5100147E" w14:textId="77777777" w:rsidR="00220792" w:rsidRPr="00220792" w:rsidRDefault="00220792" w:rsidP="00220792">
      <w:pPr>
        <w:autoSpaceDE w:val="0"/>
        <w:autoSpaceDN w:val="0"/>
        <w:adjustRightInd w:val="0"/>
        <w:spacing w:after="0" w:line="240" w:lineRule="auto"/>
        <w:rPr>
          <w:rFonts w:ascii="Arial" w:hAnsi="Arial" w:cs="Arial"/>
          <w:sz w:val="24"/>
          <w:szCs w:val="24"/>
        </w:rPr>
      </w:pPr>
      <w:r w:rsidRPr="00220792">
        <w:rPr>
          <w:rFonts w:ascii="Arial" w:hAnsi="Arial" w:cs="Arial"/>
          <w:sz w:val="24"/>
          <w:szCs w:val="24"/>
        </w:rPr>
        <w:t>Pozivate se na rad čiji original (primarni izvor) niste iz bilo kojeg razloga niste mogli</w:t>
      </w:r>
    </w:p>
    <w:p w14:paraId="0B1EFEF1" w14:textId="77777777" w:rsidR="00220792" w:rsidRPr="00220792" w:rsidRDefault="00220792" w:rsidP="00220792">
      <w:pPr>
        <w:autoSpaceDE w:val="0"/>
        <w:autoSpaceDN w:val="0"/>
        <w:adjustRightInd w:val="0"/>
        <w:spacing w:after="0" w:line="240" w:lineRule="auto"/>
        <w:rPr>
          <w:rFonts w:ascii="Arial" w:hAnsi="Arial" w:cs="Arial"/>
          <w:sz w:val="24"/>
          <w:szCs w:val="24"/>
        </w:rPr>
      </w:pPr>
      <w:r w:rsidRPr="00220792">
        <w:rPr>
          <w:rFonts w:ascii="Arial" w:hAnsi="Arial" w:cs="Arial"/>
          <w:sz w:val="24"/>
          <w:szCs w:val="24"/>
        </w:rPr>
        <w:t>pročitati, nego ste u radu drugog autora naišli na njegovu referencu - takav rad</w:t>
      </w:r>
    </w:p>
    <w:p w14:paraId="3F271CDF" w14:textId="77777777" w:rsidR="00220792" w:rsidRPr="00220792" w:rsidRDefault="00220792" w:rsidP="00220792">
      <w:pPr>
        <w:autoSpaceDE w:val="0"/>
        <w:autoSpaceDN w:val="0"/>
        <w:adjustRightInd w:val="0"/>
        <w:spacing w:after="0" w:line="240" w:lineRule="auto"/>
        <w:rPr>
          <w:rFonts w:ascii="Arial" w:hAnsi="Arial" w:cs="Arial"/>
          <w:sz w:val="24"/>
          <w:szCs w:val="24"/>
        </w:rPr>
      </w:pPr>
      <w:r w:rsidRPr="00220792">
        <w:rPr>
          <w:rFonts w:ascii="Arial" w:hAnsi="Arial" w:cs="Arial"/>
          <w:sz w:val="24"/>
          <w:szCs w:val="24"/>
        </w:rPr>
        <w:t>postaje tzv. sekundarna referenca i kao takvog ga je potrebno navesti:</w:t>
      </w:r>
    </w:p>
    <w:p w14:paraId="5A8B6F20" w14:textId="77777777" w:rsidR="00220792" w:rsidRPr="00220792" w:rsidRDefault="00220792" w:rsidP="00220792">
      <w:pPr>
        <w:autoSpaceDE w:val="0"/>
        <w:autoSpaceDN w:val="0"/>
        <w:adjustRightInd w:val="0"/>
        <w:spacing w:after="0" w:line="240" w:lineRule="auto"/>
        <w:rPr>
          <w:rFonts w:ascii="Arial" w:hAnsi="Arial" w:cs="Arial"/>
          <w:sz w:val="24"/>
          <w:szCs w:val="24"/>
        </w:rPr>
      </w:pPr>
      <w:r w:rsidRPr="00220792">
        <w:rPr>
          <w:rFonts w:ascii="Arial" w:hAnsi="Arial" w:cs="Arial"/>
          <w:sz w:val="24"/>
          <w:szCs w:val="24"/>
        </w:rPr>
        <w:t>Whitehead (1912) kako je navedeno u radu Russella (1975) objašnjava...</w:t>
      </w:r>
    </w:p>
    <w:p w14:paraId="32330FD8" w14:textId="77777777" w:rsidR="00220792" w:rsidRPr="00220792" w:rsidRDefault="00220792" w:rsidP="00220792">
      <w:pPr>
        <w:autoSpaceDE w:val="0"/>
        <w:autoSpaceDN w:val="0"/>
        <w:adjustRightInd w:val="0"/>
        <w:spacing w:after="0" w:line="240" w:lineRule="auto"/>
        <w:rPr>
          <w:rFonts w:ascii="Arial" w:hAnsi="Arial" w:cs="Arial"/>
          <w:sz w:val="24"/>
          <w:szCs w:val="24"/>
        </w:rPr>
      </w:pPr>
      <w:r w:rsidRPr="00220792">
        <w:rPr>
          <w:rFonts w:ascii="Arial" w:hAnsi="Arial" w:cs="Arial"/>
          <w:sz w:val="24"/>
          <w:szCs w:val="24"/>
        </w:rPr>
        <w:t xml:space="preserve">Ili </w:t>
      </w:r>
    </w:p>
    <w:p w14:paraId="6BF3968D" w14:textId="5AAD2CF9" w:rsidR="00220792" w:rsidRPr="00220792" w:rsidRDefault="00220792" w:rsidP="00220792">
      <w:pPr>
        <w:autoSpaceDE w:val="0"/>
        <w:autoSpaceDN w:val="0"/>
        <w:adjustRightInd w:val="0"/>
        <w:spacing w:after="0" w:line="240" w:lineRule="auto"/>
        <w:rPr>
          <w:rFonts w:ascii="Arial" w:hAnsi="Arial" w:cs="Arial"/>
          <w:sz w:val="24"/>
          <w:szCs w:val="24"/>
        </w:rPr>
      </w:pPr>
      <w:r w:rsidRPr="00220792">
        <w:rPr>
          <w:rFonts w:ascii="Arial" w:hAnsi="Arial" w:cs="Arial"/>
          <w:sz w:val="24"/>
          <w:szCs w:val="24"/>
        </w:rPr>
        <w:t>Objašnjenje za ..... (Whitehead, 1912</w:t>
      </w:r>
      <w:r w:rsidR="00D065FA">
        <w:rPr>
          <w:rFonts w:ascii="Arial" w:hAnsi="Arial" w:cs="Arial"/>
          <w:sz w:val="24"/>
          <w:szCs w:val="24"/>
        </w:rPr>
        <w:t>.</w:t>
      </w:r>
      <w:r w:rsidRPr="00220792">
        <w:rPr>
          <w:rFonts w:ascii="Arial" w:hAnsi="Arial" w:cs="Arial"/>
          <w:sz w:val="24"/>
          <w:szCs w:val="24"/>
        </w:rPr>
        <w:t xml:space="preserve"> navedeno u Russell, 1975</w:t>
      </w:r>
      <w:r w:rsidR="00D065FA">
        <w:rPr>
          <w:rFonts w:ascii="Arial" w:hAnsi="Arial" w:cs="Arial"/>
          <w:sz w:val="24"/>
          <w:szCs w:val="24"/>
        </w:rPr>
        <w:t>.</w:t>
      </w:r>
      <w:r w:rsidRPr="00220792">
        <w:rPr>
          <w:rFonts w:ascii="Arial" w:hAnsi="Arial" w:cs="Arial"/>
          <w:sz w:val="24"/>
          <w:szCs w:val="24"/>
        </w:rPr>
        <w:t>).</w:t>
      </w:r>
    </w:p>
    <w:p w14:paraId="7AE38B31" w14:textId="77777777" w:rsidR="00220792" w:rsidRPr="00220792" w:rsidRDefault="00220792" w:rsidP="00220792">
      <w:pPr>
        <w:autoSpaceDE w:val="0"/>
        <w:autoSpaceDN w:val="0"/>
        <w:adjustRightInd w:val="0"/>
        <w:spacing w:after="0" w:line="240" w:lineRule="auto"/>
        <w:rPr>
          <w:rFonts w:ascii="Arial" w:hAnsi="Arial" w:cs="Arial"/>
          <w:sz w:val="24"/>
          <w:szCs w:val="24"/>
        </w:rPr>
      </w:pPr>
    </w:p>
    <w:p w14:paraId="065FCD44" w14:textId="77777777" w:rsidR="00220792" w:rsidRPr="00220792" w:rsidRDefault="00220792" w:rsidP="009807C6">
      <w:pPr>
        <w:pStyle w:val="ListParagraph"/>
        <w:numPr>
          <w:ilvl w:val="0"/>
          <w:numId w:val="15"/>
        </w:numPr>
        <w:autoSpaceDE w:val="0"/>
        <w:autoSpaceDN w:val="0"/>
        <w:adjustRightInd w:val="0"/>
        <w:spacing w:after="0" w:line="240" w:lineRule="auto"/>
        <w:rPr>
          <w:rFonts w:ascii="Arial" w:hAnsi="Arial" w:cs="Arial"/>
          <w:sz w:val="20"/>
          <w:szCs w:val="20"/>
        </w:rPr>
      </w:pPr>
      <w:r w:rsidRPr="00220792">
        <w:rPr>
          <w:rFonts w:ascii="Arial" w:hAnsi="Arial" w:cs="Arial"/>
          <w:sz w:val="25"/>
          <w:szCs w:val="25"/>
        </w:rPr>
        <w:t>W</w:t>
      </w:r>
      <w:r w:rsidRPr="00220792">
        <w:rPr>
          <w:rFonts w:ascii="Arial" w:hAnsi="Arial" w:cs="Arial"/>
          <w:sz w:val="20"/>
          <w:szCs w:val="20"/>
        </w:rPr>
        <w:t>EB IZVORI U TEKSTU</w:t>
      </w:r>
    </w:p>
    <w:p w14:paraId="245263ED" w14:textId="77777777" w:rsidR="00220792" w:rsidRPr="00220792" w:rsidRDefault="00220792" w:rsidP="00220792">
      <w:pPr>
        <w:autoSpaceDE w:val="0"/>
        <w:autoSpaceDN w:val="0"/>
        <w:adjustRightInd w:val="0"/>
        <w:spacing w:after="0" w:line="240" w:lineRule="auto"/>
        <w:rPr>
          <w:rFonts w:ascii="Arial" w:hAnsi="Arial" w:cs="Arial"/>
          <w:sz w:val="24"/>
          <w:szCs w:val="24"/>
        </w:rPr>
      </w:pPr>
      <w:r w:rsidRPr="00220792">
        <w:rPr>
          <w:rFonts w:ascii="Arial" w:hAnsi="Arial" w:cs="Arial"/>
          <w:sz w:val="24"/>
          <w:szCs w:val="24"/>
        </w:rPr>
        <w:t>Ako se citira literatura sa Interneta: navodi se autor ili naziv organizacije i godina, ako</w:t>
      </w:r>
    </w:p>
    <w:p w14:paraId="595DE626" w14:textId="44EAE843" w:rsidR="00220792" w:rsidRPr="00220792" w:rsidRDefault="00220792" w:rsidP="003D5706">
      <w:pPr>
        <w:autoSpaceDE w:val="0"/>
        <w:autoSpaceDN w:val="0"/>
        <w:adjustRightInd w:val="0"/>
        <w:spacing w:after="0" w:line="240" w:lineRule="auto"/>
        <w:rPr>
          <w:rFonts w:ascii="Arial" w:hAnsi="Arial" w:cs="Arial"/>
          <w:sz w:val="24"/>
          <w:szCs w:val="24"/>
        </w:rPr>
      </w:pPr>
      <w:r w:rsidRPr="00220792">
        <w:rPr>
          <w:rFonts w:ascii="Arial" w:hAnsi="Arial" w:cs="Arial"/>
          <w:sz w:val="24"/>
          <w:szCs w:val="24"/>
        </w:rPr>
        <w:t>je to poznato, a u literaturnom p</w:t>
      </w:r>
      <w:r w:rsidR="009807C6">
        <w:rPr>
          <w:rFonts w:ascii="Arial" w:hAnsi="Arial" w:cs="Arial"/>
          <w:sz w:val="24"/>
          <w:szCs w:val="24"/>
        </w:rPr>
        <w:t xml:space="preserve">opisu daje se cijela referenca. </w:t>
      </w:r>
    </w:p>
    <w:p w14:paraId="02532FC0" w14:textId="77777777" w:rsidR="00220792" w:rsidRPr="00220792" w:rsidRDefault="00220792" w:rsidP="00220792">
      <w:pPr>
        <w:autoSpaceDE w:val="0"/>
        <w:autoSpaceDN w:val="0"/>
        <w:adjustRightInd w:val="0"/>
        <w:spacing w:after="0" w:line="240" w:lineRule="auto"/>
        <w:rPr>
          <w:rFonts w:ascii="Arial" w:hAnsi="Arial" w:cs="Arial"/>
          <w:sz w:val="24"/>
          <w:szCs w:val="24"/>
        </w:rPr>
      </w:pPr>
    </w:p>
    <w:p w14:paraId="4C5B9A76" w14:textId="77777777" w:rsidR="00220792" w:rsidRPr="00220792" w:rsidRDefault="00220792" w:rsidP="00220792">
      <w:pPr>
        <w:autoSpaceDE w:val="0"/>
        <w:autoSpaceDN w:val="0"/>
        <w:adjustRightInd w:val="0"/>
        <w:spacing w:after="0" w:line="240" w:lineRule="auto"/>
        <w:rPr>
          <w:rFonts w:ascii="Arial" w:hAnsi="Arial" w:cs="Arial"/>
          <w:sz w:val="24"/>
          <w:szCs w:val="24"/>
        </w:rPr>
      </w:pPr>
    </w:p>
    <w:p w14:paraId="70D72F88" w14:textId="1C5B2494" w:rsidR="003D5706" w:rsidRDefault="003D5706" w:rsidP="003D5706">
      <w:pPr>
        <w:spacing w:line="360" w:lineRule="auto"/>
        <w:jc w:val="both"/>
        <w:rPr>
          <w:rFonts w:ascii="Arial" w:hAnsi="Arial" w:cs="Arial"/>
          <w:b/>
          <w:sz w:val="24"/>
          <w:szCs w:val="24"/>
        </w:rPr>
      </w:pPr>
      <w:r>
        <w:rPr>
          <w:rFonts w:ascii="Arial" w:hAnsi="Arial" w:cs="Arial"/>
          <w:b/>
          <w:sz w:val="24"/>
          <w:szCs w:val="24"/>
        </w:rPr>
        <w:lastRenderedPageBreak/>
        <w:t xml:space="preserve">B. </w:t>
      </w:r>
      <w:r w:rsidRPr="00220792">
        <w:rPr>
          <w:rFonts w:ascii="Arial" w:hAnsi="Arial" w:cs="Arial"/>
          <w:b/>
          <w:sz w:val="24"/>
          <w:szCs w:val="24"/>
        </w:rPr>
        <w:t>Popis lit</w:t>
      </w:r>
      <w:r>
        <w:rPr>
          <w:rFonts w:ascii="Arial" w:hAnsi="Arial" w:cs="Arial"/>
          <w:b/>
          <w:sz w:val="24"/>
          <w:szCs w:val="24"/>
        </w:rPr>
        <w:t xml:space="preserve">erature </w:t>
      </w:r>
    </w:p>
    <w:p w14:paraId="1B6847B5" w14:textId="0F4BFA4E" w:rsidR="005B799F" w:rsidRPr="0096111F" w:rsidRDefault="005B799F" w:rsidP="0096111F">
      <w:pPr>
        <w:pStyle w:val="ListParagraph"/>
        <w:numPr>
          <w:ilvl w:val="0"/>
          <w:numId w:val="16"/>
        </w:numPr>
        <w:spacing w:line="360" w:lineRule="auto"/>
        <w:jc w:val="both"/>
        <w:rPr>
          <w:rFonts w:ascii="Arial" w:hAnsi="Arial" w:cs="Arial"/>
          <w:b/>
          <w:sz w:val="24"/>
          <w:szCs w:val="24"/>
        </w:rPr>
      </w:pPr>
      <w:r w:rsidRPr="0096111F">
        <w:rPr>
          <w:rFonts w:ascii="Arial" w:hAnsi="Arial" w:cs="Arial"/>
          <w:b/>
          <w:sz w:val="24"/>
          <w:szCs w:val="24"/>
        </w:rPr>
        <w:t>Knjiga, jedan autor</w:t>
      </w:r>
    </w:p>
    <w:p w14:paraId="0A93B469" w14:textId="77777777" w:rsidR="005B799F" w:rsidRPr="00220792" w:rsidRDefault="00B448F7" w:rsidP="00B448F7">
      <w:pPr>
        <w:spacing w:line="240" w:lineRule="auto"/>
        <w:jc w:val="both"/>
        <w:rPr>
          <w:rFonts w:ascii="Arial" w:hAnsi="Arial" w:cs="Arial"/>
          <w:sz w:val="24"/>
          <w:szCs w:val="24"/>
        </w:rPr>
      </w:pPr>
      <w:r w:rsidRPr="00220792">
        <w:rPr>
          <w:rFonts w:ascii="Arial" w:hAnsi="Arial" w:cs="Arial"/>
          <w:sz w:val="24"/>
          <w:szCs w:val="24"/>
        </w:rPr>
        <w:t xml:space="preserve">PREZIME, Inicijal imena. (godina izdanja.) </w:t>
      </w:r>
      <w:r w:rsidRPr="00220792">
        <w:rPr>
          <w:rFonts w:ascii="Arial" w:hAnsi="Arial" w:cs="Arial"/>
          <w:i/>
          <w:sz w:val="24"/>
          <w:szCs w:val="24"/>
        </w:rPr>
        <w:t>Naslov knjige italic slovima</w:t>
      </w:r>
      <w:r w:rsidRPr="00220792">
        <w:rPr>
          <w:rFonts w:ascii="Arial" w:hAnsi="Arial" w:cs="Arial"/>
          <w:sz w:val="24"/>
          <w:szCs w:val="24"/>
        </w:rPr>
        <w:t>. Izdanje knjige ako postoji. Mjesto izdavanja: Izdavač.</w:t>
      </w:r>
    </w:p>
    <w:p w14:paraId="5F7CE8D3" w14:textId="77777777" w:rsidR="00B448F7" w:rsidRPr="00220792" w:rsidRDefault="00B448F7" w:rsidP="00B448F7">
      <w:pPr>
        <w:spacing w:line="240" w:lineRule="auto"/>
        <w:jc w:val="both"/>
        <w:rPr>
          <w:rFonts w:ascii="Arial" w:hAnsi="Arial" w:cs="Arial"/>
          <w:sz w:val="24"/>
          <w:szCs w:val="24"/>
        </w:rPr>
      </w:pPr>
      <w:r w:rsidRPr="00220792">
        <w:rPr>
          <w:rFonts w:ascii="Arial" w:hAnsi="Arial" w:cs="Arial"/>
          <w:sz w:val="24"/>
          <w:szCs w:val="24"/>
        </w:rPr>
        <w:t xml:space="preserve">Primjer: </w:t>
      </w:r>
    </w:p>
    <w:p w14:paraId="55FCC7D5" w14:textId="77777777" w:rsidR="00B448F7" w:rsidRPr="00220792" w:rsidRDefault="00B448F7" w:rsidP="00B448F7">
      <w:pPr>
        <w:spacing w:line="240" w:lineRule="auto"/>
        <w:jc w:val="both"/>
        <w:rPr>
          <w:rFonts w:ascii="Arial" w:hAnsi="Arial" w:cs="Arial"/>
          <w:sz w:val="24"/>
          <w:szCs w:val="24"/>
        </w:rPr>
      </w:pPr>
      <w:r w:rsidRPr="00220792">
        <w:rPr>
          <w:rFonts w:ascii="Arial" w:hAnsi="Arial" w:cs="Arial"/>
          <w:sz w:val="24"/>
          <w:szCs w:val="24"/>
        </w:rPr>
        <w:t xml:space="preserve">NEVILLE, C. (2010.) </w:t>
      </w:r>
      <w:r w:rsidRPr="00220792">
        <w:rPr>
          <w:rFonts w:ascii="Arial" w:hAnsi="Arial" w:cs="Arial"/>
          <w:i/>
          <w:sz w:val="24"/>
          <w:szCs w:val="24"/>
        </w:rPr>
        <w:t>The Complete Guide to Referencing and Avoiding Plagiarism</w:t>
      </w:r>
      <w:r w:rsidRPr="00220792">
        <w:rPr>
          <w:rFonts w:ascii="Arial" w:hAnsi="Arial" w:cs="Arial"/>
          <w:sz w:val="24"/>
          <w:szCs w:val="24"/>
        </w:rPr>
        <w:t>. 2nd edition. Maidenhead: Open University Press.</w:t>
      </w:r>
    </w:p>
    <w:p w14:paraId="5D8B26C5" w14:textId="1AB48FC0" w:rsidR="00B448F7" w:rsidRPr="0096111F" w:rsidRDefault="00B448F7" w:rsidP="0096111F">
      <w:pPr>
        <w:pStyle w:val="ListParagraph"/>
        <w:numPr>
          <w:ilvl w:val="0"/>
          <w:numId w:val="16"/>
        </w:numPr>
        <w:spacing w:line="240" w:lineRule="auto"/>
        <w:jc w:val="both"/>
        <w:rPr>
          <w:rFonts w:ascii="Arial" w:hAnsi="Arial" w:cs="Arial"/>
          <w:b/>
          <w:sz w:val="24"/>
          <w:szCs w:val="24"/>
        </w:rPr>
      </w:pPr>
      <w:r w:rsidRPr="0096111F">
        <w:rPr>
          <w:rFonts w:ascii="Arial" w:hAnsi="Arial" w:cs="Arial"/>
          <w:b/>
          <w:sz w:val="24"/>
          <w:szCs w:val="24"/>
        </w:rPr>
        <w:t>Knjiga, dva autora</w:t>
      </w:r>
    </w:p>
    <w:p w14:paraId="3E5B3F17" w14:textId="77777777" w:rsidR="00B448F7" w:rsidRPr="00220792" w:rsidRDefault="00B448F7" w:rsidP="00B448F7">
      <w:pPr>
        <w:spacing w:line="240" w:lineRule="auto"/>
        <w:jc w:val="both"/>
        <w:rPr>
          <w:rFonts w:ascii="Arial" w:hAnsi="Arial" w:cs="Arial"/>
          <w:sz w:val="24"/>
          <w:szCs w:val="24"/>
        </w:rPr>
      </w:pPr>
      <w:r w:rsidRPr="00220792">
        <w:rPr>
          <w:rFonts w:ascii="Arial" w:hAnsi="Arial" w:cs="Arial"/>
          <w:sz w:val="24"/>
          <w:szCs w:val="24"/>
        </w:rPr>
        <w:t xml:space="preserve">PREZIME, Inicijal imena. i PREZIME, Inicijal imena. (godina izdanja.) </w:t>
      </w:r>
      <w:r w:rsidRPr="00220792">
        <w:rPr>
          <w:rFonts w:ascii="Arial" w:hAnsi="Arial" w:cs="Arial"/>
          <w:i/>
          <w:sz w:val="24"/>
          <w:szCs w:val="24"/>
        </w:rPr>
        <w:t>Naslov knjige italic slovima</w:t>
      </w:r>
      <w:r w:rsidRPr="00220792">
        <w:rPr>
          <w:rFonts w:ascii="Arial" w:hAnsi="Arial" w:cs="Arial"/>
          <w:sz w:val="24"/>
          <w:szCs w:val="24"/>
        </w:rPr>
        <w:t>. Izdanje knjige ako postoji. Mjesto izdavanja: Izdavač.</w:t>
      </w:r>
    </w:p>
    <w:p w14:paraId="4D9021EF" w14:textId="77777777" w:rsidR="00B448F7" w:rsidRPr="00220792" w:rsidRDefault="00B448F7" w:rsidP="00B448F7">
      <w:pPr>
        <w:spacing w:line="240" w:lineRule="auto"/>
        <w:jc w:val="both"/>
        <w:rPr>
          <w:rFonts w:ascii="Arial" w:hAnsi="Arial" w:cs="Arial"/>
          <w:sz w:val="24"/>
          <w:szCs w:val="24"/>
        </w:rPr>
      </w:pPr>
      <w:r w:rsidRPr="00220792">
        <w:rPr>
          <w:rFonts w:ascii="Arial" w:hAnsi="Arial" w:cs="Arial"/>
          <w:sz w:val="24"/>
          <w:szCs w:val="24"/>
        </w:rPr>
        <w:t>Primjer:</w:t>
      </w:r>
    </w:p>
    <w:p w14:paraId="2D7299BA" w14:textId="77777777" w:rsidR="00B448F7" w:rsidRPr="00220792" w:rsidRDefault="00B448F7" w:rsidP="00B448F7">
      <w:pPr>
        <w:spacing w:line="240" w:lineRule="auto"/>
        <w:jc w:val="both"/>
        <w:rPr>
          <w:rFonts w:ascii="Arial" w:hAnsi="Arial" w:cs="Arial"/>
          <w:sz w:val="24"/>
          <w:szCs w:val="24"/>
        </w:rPr>
      </w:pPr>
      <w:r w:rsidRPr="00220792">
        <w:rPr>
          <w:rFonts w:ascii="Arial" w:hAnsi="Arial" w:cs="Arial"/>
          <w:sz w:val="24"/>
          <w:szCs w:val="24"/>
        </w:rPr>
        <w:t xml:space="preserve">MIDDLETON, V. T. C. i HAWKINS, R. (1998.) </w:t>
      </w:r>
      <w:r w:rsidRPr="00220792">
        <w:rPr>
          <w:rFonts w:ascii="Arial" w:hAnsi="Arial" w:cs="Arial"/>
          <w:i/>
          <w:sz w:val="24"/>
          <w:szCs w:val="24"/>
        </w:rPr>
        <w:t>Sustainable Tourism: A Marketing</w:t>
      </w:r>
      <w:r w:rsidRPr="00220792">
        <w:rPr>
          <w:rFonts w:ascii="Arial" w:hAnsi="Arial" w:cs="Arial"/>
          <w:sz w:val="24"/>
          <w:szCs w:val="24"/>
        </w:rPr>
        <w:t xml:space="preserve"> </w:t>
      </w:r>
      <w:r w:rsidRPr="00220792">
        <w:rPr>
          <w:rFonts w:ascii="Arial" w:hAnsi="Arial" w:cs="Arial"/>
          <w:i/>
          <w:sz w:val="24"/>
          <w:szCs w:val="24"/>
        </w:rPr>
        <w:t>Perspective</w:t>
      </w:r>
      <w:r w:rsidRPr="00220792">
        <w:rPr>
          <w:rFonts w:ascii="Arial" w:hAnsi="Arial" w:cs="Arial"/>
          <w:sz w:val="24"/>
          <w:szCs w:val="24"/>
        </w:rPr>
        <w:t>. Oxford: Butterworth-Heinemann.</w:t>
      </w:r>
    </w:p>
    <w:p w14:paraId="20804E7D" w14:textId="77777777" w:rsidR="00B448F7" w:rsidRPr="0096111F" w:rsidRDefault="00B448F7" w:rsidP="0096111F">
      <w:pPr>
        <w:pStyle w:val="ListParagraph"/>
        <w:numPr>
          <w:ilvl w:val="0"/>
          <w:numId w:val="16"/>
        </w:numPr>
        <w:spacing w:line="240" w:lineRule="auto"/>
        <w:jc w:val="both"/>
        <w:rPr>
          <w:rFonts w:ascii="Arial" w:hAnsi="Arial" w:cs="Arial"/>
          <w:b/>
          <w:sz w:val="24"/>
          <w:szCs w:val="24"/>
        </w:rPr>
      </w:pPr>
      <w:r w:rsidRPr="0096111F">
        <w:rPr>
          <w:rFonts w:ascii="Arial" w:hAnsi="Arial" w:cs="Arial"/>
          <w:b/>
          <w:sz w:val="24"/>
          <w:szCs w:val="24"/>
        </w:rPr>
        <w:t>Knjiga, tri autora</w:t>
      </w:r>
    </w:p>
    <w:p w14:paraId="754FC3AF" w14:textId="77777777" w:rsidR="00B448F7" w:rsidRPr="00220792" w:rsidRDefault="00B448F7" w:rsidP="00B448F7">
      <w:pPr>
        <w:spacing w:line="240" w:lineRule="auto"/>
        <w:jc w:val="both"/>
        <w:rPr>
          <w:rFonts w:ascii="Arial" w:hAnsi="Arial" w:cs="Arial"/>
          <w:sz w:val="24"/>
          <w:szCs w:val="24"/>
        </w:rPr>
      </w:pPr>
      <w:r w:rsidRPr="00220792">
        <w:rPr>
          <w:rFonts w:ascii="Arial" w:hAnsi="Arial" w:cs="Arial"/>
          <w:sz w:val="24"/>
          <w:szCs w:val="24"/>
        </w:rPr>
        <w:t xml:space="preserve">PREZIME, Inicijal imena. PREZIME, Inicijal imena i PREZIME, Inicijal imena.  (godina izdanja.) </w:t>
      </w:r>
      <w:r w:rsidRPr="00220792">
        <w:rPr>
          <w:rFonts w:ascii="Arial" w:hAnsi="Arial" w:cs="Arial"/>
          <w:i/>
          <w:sz w:val="24"/>
          <w:szCs w:val="24"/>
        </w:rPr>
        <w:t>Naslov knjige italic slovima</w:t>
      </w:r>
      <w:r w:rsidRPr="00220792">
        <w:rPr>
          <w:rFonts w:ascii="Arial" w:hAnsi="Arial" w:cs="Arial"/>
          <w:sz w:val="24"/>
          <w:szCs w:val="24"/>
        </w:rPr>
        <w:t>. Izdanje knjige ako postoji. Mjesto izdavanja: Izdavač.</w:t>
      </w:r>
    </w:p>
    <w:p w14:paraId="10130C36" w14:textId="77777777" w:rsidR="00B448F7" w:rsidRPr="00220792" w:rsidRDefault="00B448F7" w:rsidP="00B448F7">
      <w:pPr>
        <w:spacing w:line="240" w:lineRule="auto"/>
        <w:jc w:val="both"/>
        <w:rPr>
          <w:rFonts w:ascii="Arial" w:hAnsi="Arial" w:cs="Arial"/>
          <w:sz w:val="24"/>
          <w:szCs w:val="24"/>
        </w:rPr>
      </w:pPr>
      <w:r w:rsidRPr="00220792">
        <w:rPr>
          <w:rFonts w:ascii="Arial" w:hAnsi="Arial" w:cs="Arial"/>
          <w:sz w:val="24"/>
          <w:szCs w:val="24"/>
        </w:rPr>
        <w:t>Primjer:</w:t>
      </w:r>
    </w:p>
    <w:p w14:paraId="45C81C01" w14:textId="77777777" w:rsidR="00B448F7" w:rsidRPr="00220792" w:rsidRDefault="00B448F7" w:rsidP="00B448F7">
      <w:pPr>
        <w:spacing w:line="240" w:lineRule="auto"/>
        <w:jc w:val="both"/>
        <w:rPr>
          <w:rFonts w:ascii="Arial" w:hAnsi="Arial" w:cs="Arial"/>
          <w:sz w:val="24"/>
          <w:szCs w:val="24"/>
        </w:rPr>
      </w:pPr>
      <w:r w:rsidRPr="00220792">
        <w:rPr>
          <w:rFonts w:ascii="Arial" w:hAnsi="Arial" w:cs="Arial"/>
          <w:sz w:val="24"/>
          <w:szCs w:val="24"/>
        </w:rPr>
        <w:t xml:space="preserve">BRADBURY, I., BOYLE, J. i MORSE, A. (2002.) </w:t>
      </w:r>
      <w:r w:rsidRPr="00220792">
        <w:rPr>
          <w:rFonts w:ascii="Arial" w:hAnsi="Arial" w:cs="Arial"/>
          <w:i/>
          <w:sz w:val="24"/>
          <w:szCs w:val="24"/>
        </w:rPr>
        <w:t>Scientific Principles for Physical</w:t>
      </w:r>
      <w:r w:rsidRPr="00220792">
        <w:rPr>
          <w:rFonts w:ascii="Arial" w:hAnsi="Arial" w:cs="Arial"/>
          <w:sz w:val="24"/>
          <w:szCs w:val="24"/>
        </w:rPr>
        <w:t xml:space="preserve"> </w:t>
      </w:r>
      <w:r w:rsidRPr="00220792">
        <w:rPr>
          <w:rFonts w:ascii="Arial" w:hAnsi="Arial" w:cs="Arial"/>
          <w:i/>
          <w:sz w:val="24"/>
          <w:szCs w:val="24"/>
        </w:rPr>
        <w:t>Geographers</w:t>
      </w:r>
      <w:r w:rsidRPr="00220792">
        <w:rPr>
          <w:rFonts w:ascii="Arial" w:hAnsi="Arial" w:cs="Arial"/>
          <w:sz w:val="24"/>
          <w:szCs w:val="24"/>
        </w:rPr>
        <w:t>. Harlow: Prentice Hall</w:t>
      </w:r>
    </w:p>
    <w:p w14:paraId="28E72888" w14:textId="77777777" w:rsidR="00B448F7" w:rsidRPr="0096111F" w:rsidRDefault="00B448F7" w:rsidP="0096111F">
      <w:pPr>
        <w:pStyle w:val="ListParagraph"/>
        <w:numPr>
          <w:ilvl w:val="0"/>
          <w:numId w:val="16"/>
        </w:numPr>
        <w:spacing w:line="240" w:lineRule="auto"/>
        <w:jc w:val="both"/>
        <w:rPr>
          <w:rFonts w:ascii="Arial" w:hAnsi="Arial" w:cs="Arial"/>
          <w:b/>
          <w:sz w:val="24"/>
          <w:szCs w:val="24"/>
        </w:rPr>
      </w:pPr>
      <w:r w:rsidRPr="0096111F">
        <w:rPr>
          <w:rFonts w:ascii="Arial" w:hAnsi="Arial" w:cs="Arial"/>
          <w:b/>
          <w:sz w:val="24"/>
          <w:szCs w:val="24"/>
        </w:rPr>
        <w:t>Knjiga, 4 ili više autora</w:t>
      </w:r>
    </w:p>
    <w:p w14:paraId="470ABEE6" w14:textId="77777777" w:rsidR="00B448F7" w:rsidRPr="00220792" w:rsidRDefault="00B448F7" w:rsidP="00B448F7">
      <w:pPr>
        <w:spacing w:line="240" w:lineRule="auto"/>
        <w:jc w:val="both"/>
        <w:rPr>
          <w:rFonts w:ascii="Arial" w:hAnsi="Arial" w:cs="Arial"/>
          <w:sz w:val="24"/>
          <w:szCs w:val="24"/>
        </w:rPr>
      </w:pPr>
      <w:r w:rsidRPr="00220792">
        <w:rPr>
          <w:rFonts w:ascii="Arial" w:hAnsi="Arial" w:cs="Arial"/>
          <w:sz w:val="24"/>
          <w:szCs w:val="24"/>
        </w:rPr>
        <w:t xml:space="preserve">PREZIME, Inicijal imena. et al. (godina izdanja.) </w:t>
      </w:r>
      <w:r w:rsidRPr="00220792">
        <w:rPr>
          <w:rFonts w:ascii="Arial" w:hAnsi="Arial" w:cs="Arial"/>
          <w:i/>
          <w:sz w:val="24"/>
          <w:szCs w:val="24"/>
        </w:rPr>
        <w:t>Naslov knjige italic slovima</w:t>
      </w:r>
      <w:r w:rsidRPr="00220792">
        <w:rPr>
          <w:rFonts w:ascii="Arial" w:hAnsi="Arial" w:cs="Arial"/>
          <w:sz w:val="24"/>
          <w:szCs w:val="24"/>
        </w:rPr>
        <w:t>. Izdanje knjige ako postoji. Mjesto izdavanja: Izdavač.</w:t>
      </w:r>
    </w:p>
    <w:p w14:paraId="024A6110" w14:textId="77777777" w:rsidR="00B448F7" w:rsidRPr="00220792" w:rsidRDefault="00B448F7" w:rsidP="00B448F7">
      <w:pPr>
        <w:spacing w:line="240" w:lineRule="auto"/>
        <w:jc w:val="both"/>
        <w:rPr>
          <w:rFonts w:ascii="Arial" w:hAnsi="Arial" w:cs="Arial"/>
          <w:sz w:val="24"/>
          <w:szCs w:val="24"/>
        </w:rPr>
      </w:pPr>
      <w:r w:rsidRPr="00220792">
        <w:rPr>
          <w:rFonts w:ascii="Arial" w:hAnsi="Arial" w:cs="Arial"/>
          <w:sz w:val="24"/>
          <w:szCs w:val="24"/>
        </w:rPr>
        <w:t>Primjer:</w:t>
      </w:r>
    </w:p>
    <w:p w14:paraId="7A7A5EAD" w14:textId="08F27AFD" w:rsidR="00B448F7" w:rsidRPr="00220792" w:rsidRDefault="00B448F7" w:rsidP="00B448F7">
      <w:pPr>
        <w:spacing w:line="240" w:lineRule="auto"/>
        <w:jc w:val="both"/>
        <w:rPr>
          <w:rFonts w:ascii="Arial" w:hAnsi="Arial" w:cs="Arial"/>
          <w:sz w:val="24"/>
          <w:szCs w:val="24"/>
        </w:rPr>
      </w:pPr>
      <w:r w:rsidRPr="00220792">
        <w:rPr>
          <w:rFonts w:ascii="Arial" w:hAnsi="Arial" w:cs="Arial"/>
          <w:sz w:val="24"/>
          <w:szCs w:val="24"/>
        </w:rPr>
        <w:t xml:space="preserve">CAMPBELL, N. A. et al . (2008.) </w:t>
      </w:r>
      <w:r w:rsidRPr="00BA7D58">
        <w:rPr>
          <w:rFonts w:ascii="Arial" w:hAnsi="Arial" w:cs="Arial"/>
          <w:i/>
          <w:sz w:val="24"/>
          <w:szCs w:val="24"/>
        </w:rPr>
        <w:t>Biology</w:t>
      </w:r>
      <w:r w:rsidR="00BA7D58">
        <w:rPr>
          <w:rFonts w:ascii="Arial" w:hAnsi="Arial" w:cs="Arial"/>
          <w:sz w:val="24"/>
          <w:szCs w:val="24"/>
        </w:rPr>
        <w:t>. 8.izdanje</w:t>
      </w:r>
      <w:r w:rsidRPr="00220792">
        <w:rPr>
          <w:rFonts w:ascii="Arial" w:hAnsi="Arial" w:cs="Arial"/>
          <w:sz w:val="24"/>
          <w:szCs w:val="24"/>
        </w:rPr>
        <w:t>. London: Pearson.</w:t>
      </w:r>
    </w:p>
    <w:p w14:paraId="438F1813" w14:textId="77777777" w:rsidR="00B448F7" w:rsidRPr="0096111F" w:rsidRDefault="00B448F7" w:rsidP="0096111F">
      <w:pPr>
        <w:pStyle w:val="ListParagraph"/>
        <w:numPr>
          <w:ilvl w:val="0"/>
          <w:numId w:val="16"/>
        </w:numPr>
        <w:spacing w:line="240" w:lineRule="auto"/>
        <w:jc w:val="both"/>
        <w:rPr>
          <w:rFonts w:ascii="Arial" w:hAnsi="Arial" w:cs="Arial"/>
          <w:b/>
          <w:sz w:val="24"/>
          <w:szCs w:val="24"/>
        </w:rPr>
      </w:pPr>
      <w:r w:rsidRPr="0096111F">
        <w:rPr>
          <w:rFonts w:ascii="Arial" w:hAnsi="Arial" w:cs="Arial"/>
          <w:b/>
          <w:sz w:val="24"/>
          <w:szCs w:val="24"/>
        </w:rPr>
        <w:t>Uredništvo knjige</w:t>
      </w:r>
    </w:p>
    <w:p w14:paraId="639B59CE" w14:textId="77777777" w:rsidR="00B448F7" w:rsidRPr="00220792" w:rsidRDefault="00B448F7" w:rsidP="00B448F7">
      <w:pPr>
        <w:jc w:val="both"/>
        <w:rPr>
          <w:rFonts w:ascii="Arial" w:hAnsi="Arial" w:cs="Arial"/>
          <w:sz w:val="24"/>
          <w:szCs w:val="24"/>
        </w:rPr>
      </w:pPr>
      <w:r w:rsidRPr="00220792">
        <w:rPr>
          <w:rFonts w:ascii="Arial" w:hAnsi="Arial" w:cs="Arial"/>
          <w:sz w:val="24"/>
          <w:szCs w:val="24"/>
        </w:rPr>
        <w:t xml:space="preserve">PREZIME, Inicijal imena. (ur.) (godina izdanja.) </w:t>
      </w:r>
      <w:r w:rsidRPr="00220792">
        <w:rPr>
          <w:rFonts w:ascii="Arial" w:hAnsi="Arial" w:cs="Arial"/>
          <w:i/>
          <w:sz w:val="24"/>
          <w:szCs w:val="24"/>
        </w:rPr>
        <w:t>Naslov knjige italic slovima</w:t>
      </w:r>
      <w:r w:rsidRPr="00220792">
        <w:rPr>
          <w:rFonts w:ascii="Arial" w:hAnsi="Arial" w:cs="Arial"/>
          <w:sz w:val="24"/>
          <w:szCs w:val="24"/>
        </w:rPr>
        <w:t xml:space="preserve">. Izdanje knjige ako postoji. Mjesto izdavanja: Izdavač. </w:t>
      </w:r>
    </w:p>
    <w:p w14:paraId="59D129EC" w14:textId="77777777" w:rsidR="00585735" w:rsidRPr="00220792" w:rsidRDefault="00B448F7" w:rsidP="00B448F7">
      <w:pPr>
        <w:jc w:val="both"/>
        <w:rPr>
          <w:rFonts w:ascii="Arial" w:hAnsi="Arial" w:cs="Arial"/>
          <w:sz w:val="24"/>
          <w:szCs w:val="24"/>
        </w:rPr>
      </w:pPr>
      <w:r w:rsidRPr="00220792">
        <w:rPr>
          <w:rFonts w:ascii="Arial" w:hAnsi="Arial" w:cs="Arial"/>
          <w:sz w:val="24"/>
          <w:szCs w:val="24"/>
        </w:rPr>
        <w:t xml:space="preserve">FONTANA-GIUSTI, G. (ur.) (2008.) </w:t>
      </w:r>
      <w:r w:rsidRPr="00220792">
        <w:rPr>
          <w:rFonts w:ascii="Arial" w:hAnsi="Arial" w:cs="Arial"/>
          <w:i/>
          <w:sz w:val="24"/>
          <w:szCs w:val="24"/>
        </w:rPr>
        <w:t>Designing Cities for People: Social, Environmental and Psychological Sustainability</w:t>
      </w:r>
      <w:r w:rsidRPr="00220792">
        <w:rPr>
          <w:rFonts w:ascii="Arial" w:hAnsi="Arial" w:cs="Arial"/>
          <w:sz w:val="24"/>
          <w:szCs w:val="24"/>
        </w:rPr>
        <w:t>. London: Earthscan.</w:t>
      </w:r>
    </w:p>
    <w:p w14:paraId="484226C3" w14:textId="77777777" w:rsidR="00B448F7" w:rsidRPr="0096111F" w:rsidRDefault="00B448F7" w:rsidP="0096111F">
      <w:pPr>
        <w:pStyle w:val="ListParagraph"/>
        <w:numPr>
          <w:ilvl w:val="0"/>
          <w:numId w:val="16"/>
        </w:numPr>
        <w:jc w:val="both"/>
        <w:rPr>
          <w:rFonts w:ascii="Arial" w:hAnsi="Arial" w:cs="Arial"/>
          <w:b/>
          <w:sz w:val="24"/>
          <w:szCs w:val="24"/>
        </w:rPr>
      </w:pPr>
      <w:r w:rsidRPr="0096111F">
        <w:rPr>
          <w:rFonts w:ascii="Arial" w:hAnsi="Arial" w:cs="Arial"/>
          <w:b/>
          <w:sz w:val="24"/>
          <w:szCs w:val="24"/>
        </w:rPr>
        <w:t>Poglavlje u knjizi</w:t>
      </w:r>
    </w:p>
    <w:p w14:paraId="2CD5F37D" w14:textId="77777777" w:rsidR="00B448F7" w:rsidRPr="00220792" w:rsidRDefault="006F5181" w:rsidP="00B448F7">
      <w:pPr>
        <w:jc w:val="both"/>
        <w:rPr>
          <w:rFonts w:ascii="Arial" w:hAnsi="Arial" w:cs="Arial"/>
          <w:sz w:val="24"/>
          <w:szCs w:val="24"/>
        </w:rPr>
      </w:pPr>
      <w:r w:rsidRPr="00220792">
        <w:rPr>
          <w:rFonts w:ascii="Arial" w:hAnsi="Arial" w:cs="Arial"/>
          <w:sz w:val="24"/>
          <w:szCs w:val="24"/>
        </w:rPr>
        <w:lastRenderedPageBreak/>
        <w:t>PREZIME, Inicijal imena autora poglavlja.  (godina izdanja.) Naslov poglavlja. U: Prezime, inicijal imena urednika knjige (ed.) ili (eds.). Naslov knjige italic slovima. Izdanje knjige ako postoji. Mjesto izdavanja: Izdavač.</w:t>
      </w:r>
    </w:p>
    <w:p w14:paraId="26EAC46D" w14:textId="6E37D768" w:rsidR="006F5181" w:rsidRPr="00BA7D58" w:rsidRDefault="006F5181" w:rsidP="006F5181">
      <w:pPr>
        <w:spacing w:after="0" w:line="240" w:lineRule="auto"/>
        <w:jc w:val="both"/>
        <w:rPr>
          <w:rFonts w:ascii="Arial" w:eastAsia="Times New Roman" w:hAnsi="Arial" w:cs="Arial"/>
          <w:sz w:val="24"/>
          <w:szCs w:val="24"/>
          <w:lang w:eastAsia="hr-HR"/>
        </w:rPr>
      </w:pPr>
      <w:r w:rsidRPr="00220792">
        <w:rPr>
          <w:rFonts w:ascii="Arial" w:eastAsia="Times New Roman" w:hAnsi="Arial" w:cs="Arial"/>
          <w:sz w:val="24"/>
          <w:szCs w:val="24"/>
          <w:lang w:eastAsia="hr-HR"/>
        </w:rPr>
        <w:t>MARSHALL, W. A. (1975</w:t>
      </w:r>
      <w:r w:rsidR="00BA7D58">
        <w:rPr>
          <w:rFonts w:ascii="Arial" w:eastAsia="Times New Roman" w:hAnsi="Arial" w:cs="Arial"/>
          <w:sz w:val="24"/>
          <w:szCs w:val="24"/>
          <w:lang w:eastAsia="hr-HR"/>
        </w:rPr>
        <w:t>.</w:t>
      </w:r>
      <w:r w:rsidRPr="00220792">
        <w:rPr>
          <w:rFonts w:ascii="Arial" w:eastAsia="Times New Roman" w:hAnsi="Arial" w:cs="Arial"/>
          <w:sz w:val="24"/>
          <w:szCs w:val="24"/>
          <w:lang w:eastAsia="hr-HR"/>
        </w:rPr>
        <w:t>) The Child as a Mirror</w:t>
      </w:r>
      <w:r w:rsidR="00BA7D58">
        <w:rPr>
          <w:rFonts w:ascii="Arial" w:eastAsia="Times New Roman" w:hAnsi="Arial" w:cs="Arial"/>
          <w:sz w:val="24"/>
          <w:szCs w:val="24"/>
          <w:lang w:eastAsia="hr-HR"/>
        </w:rPr>
        <w:t xml:space="preserve">  of his Brain’s Development. U: </w:t>
      </w:r>
      <w:r w:rsidR="00BA7D58" w:rsidRPr="00220792">
        <w:rPr>
          <w:rFonts w:ascii="Arial" w:eastAsia="Times New Roman" w:hAnsi="Arial" w:cs="Arial"/>
          <w:sz w:val="24"/>
          <w:szCs w:val="24"/>
          <w:lang w:eastAsia="hr-HR"/>
        </w:rPr>
        <w:t>J.</w:t>
      </w:r>
      <w:r w:rsidR="00BA7D58">
        <w:rPr>
          <w:rFonts w:ascii="Arial" w:eastAsia="Times New Roman" w:hAnsi="Arial" w:cs="Arial"/>
          <w:sz w:val="24"/>
          <w:szCs w:val="24"/>
          <w:lang w:eastAsia="hr-HR"/>
        </w:rPr>
        <w:t xml:space="preserve"> </w:t>
      </w:r>
      <w:r w:rsidRPr="00220792">
        <w:rPr>
          <w:rFonts w:ascii="Arial" w:eastAsia="Times New Roman" w:hAnsi="Arial" w:cs="Arial"/>
          <w:sz w:val="24"/>
          <w:szCs w:val="24"/>
          <w:lang w:eastAsia="hr-HR"/>
        </w:rPr>
        <w:t xml:space="preserve">SANTS, </w:t>
      </w:r>
      <w:r w:rsidR="00BA7D58">
        <w:rPr>
          <w:rFonts w:ascii="Arial" w:eastAsia="Times New Roman" w:hAnsi="Arial" w:cs="Arial"/>
          <w:sz w:val="24"/>
          <w:szCs w:val="24"/>
          <w:lang w:eastAsia="hr-HR"/>
        </w:rPr>
        <w:t>i</w:t>
      </w:r>
      <w:r w:rsidRPr="00220792">
        <w:rPr>
          <w:rFonts w:ascii="Arial" w:eastAsia="Times New Roman" w:hAnsi="Arial" w:cs="Arial"/>
          <w:sz w:val="24"/>
          <w:szCs w:val="24"/>
          <w:lang w:eastAsia="hr-HR"/>
        </w:rPr>
        <w:t xml:space="preserve"> </w:t>
      </w:r>
      <w:r w:rsidR="00BA7D58">
        <w:rPr>
          <w:rFonts w:ascii="Arial" w:eastAsia="Times New Roman" w:hAnsi="Arial" w:cs="Arial"/>
          <w:sz w:val="24"/>
          <w:szCs w:val="24"/>
          <w:lang w:eastAsia="hr-HR"/>
        </w:rPr>
        <w:t>H.</w:t>
      </w:r>
      <w:r w:rsidR="00BA7D58" w:rsidRPr="00220792">
        <w:rPr>
          <w:rFonts w:ascii="Arial" w:eastAsia="Times New Roman" w:hAnsi="Arial" w:cs="Arial"/>
          <w:sz w:val="24"/>
          <w:szCs w:val="24"/>
          <w:lang w:eastAsia="hr-HR"/>
        </w:rPr>
        <w:t xml:space="preserve">J. </w:t>
      </w:r>
      <w:r w:rsidRPr="00220792">
        <w:rPr>
          <w:rFonts w:ascii="Arial" w:eastAsia="Times New Roman" w:hAnsi="Arial" w:cs="Arial"/>
          <w:sz w:val="24"/>
          <w:szCs w:val="24"/>
          <w:lang w:eastAsia="hr-HR"/>
        </w:rPr>
        <w:t xml:space="preserve">BUTCHER </w:t>
      </w:r>
      <w:r w:rsidR="00BA7D58">
        <w:rPr>
          <w:rFonts w:ascii="Arial" w:eastAsia="Times New Roman" w:hAnsi="Arial" w:cs="Arial"/>
          <w:sz w:val="24"/>
          <w:szCs w:val="24"/>
          <w:lang w:eastAsia="hr-HR"/>
        </w:rPr>
        <w:t>(ur</w:t>
      </w:r>
      <w:r w:rsidRPr="00BA7D58">
        <w:rPr>
          <w:rFonts w:ascii="Arial" w:eastAsia="Times New Roman" w:hAnsi="Arial" w:cs="Arial"/>
          <w:i/>
          <w:sz w:val="24"/>
          <w:szCs w:val="24"/>
          <w:lang w:eastAsia="hr-HR"/>
        </w:rPr>
        <w:t>.).  Development  Psychology</w:t>
      </w:r>
      <w:r w:rsidRPr="00220792">
        <w:rPr>
          <w:rFonts w:ascii="Arial" w:eastAsia="Times New Roman" w:hAnsi="Arial" w:cs="Arial"/>
          <w:sz w:val="24"/>
          <w:szCs w:val="24"/>
          <w:lang w:eastAsia="hr-HR"/>
        </w:rPr>
        <w:t xml:space="preserve">. </w:t>
      </w:r>
      <w:r w:rsidRPr="00BA7D58">
        <w:rPr>
          <w:rFonts w:ascii="Arial" w:eastAsia="Times New Roman" w:hAnsi="Arial" w:cs="Arial"/>
          <w:sz w:val="24"/>
          <w:szCs w:val="24"/>
          <w:lang w:eastAsia="hr-HR"/>
        </w:rPr>
        <w:t xml:space="preserve">Aylesbury, Bucks: Hazell Watson &amp;  Viney Ltd. </w:t>
      </w:r>
    </w:p>
    <w:p w14:paraId="177E3E0D" w14:textId="77777777" w:rsidR="006F5181" w:rsidRPr="00BA7D58" w:rsidRDefault="006F5181" w:rsidP="00B448F7">
      <w:pPr>
        <w:jc w:val="both"/>
        <w:rPr>
          <w:rFonts w:ascii="Arial" w:hAnsi="Arial" w:cs="Arial"/>
          <w:b/>
          <w:color w:val="FF0000"/>
          <w:sz w:val="24"/>
          <w:szCs w:val="24"/>
        </w:rPr>
      </w:pPr>
    </w:p>
    <w:p w14:paraId="611F31E4" w14:textId="77777777" w:rsidR="00B448F7" w:rsidRPr="0096111F" w:rsidRDefault="00B448F7" w:rsidP="0096111F">
      <w:pPr>
        <w:pStyle w:val="ListParagraph"/>
        <w:numPr>
          <w:ilvl w:val="0"/>
          <w:numId w:val="16"/>
        </w:numPr>
        <w:jc w:val="both"/>
        <w:rPr>
          <w:rFonts w:ascii="Arial" w:hAnsi="Arial" w:cs="Arial"/>
          <w:b/>
          <w:sz w:val="24"/>
          <w:szCs w:val="24"/>
        </w:rPr>
      </w:pPr>
      <w:r w:rsidRPr="0096111F">
        <w:rPr>
          <w:rFonts w:ascii="Arial" w:hAnsi="Arial" w:cs="Arial"/>
          <w:b/>
          <w:sz w:val="24"/>
          <w:szCs w:val="24"/>
        </w:rPr>
        <w:t xml:space="preserve">Članak s konferencije </w:t>
      </w:r>
    </w:p>
    <w:p w14:paraId="04C9E860" w14:textId="77777777" w:rsidR="00B448F7" w:rsidRPr="00220792" w:rsidRDefault="00B448F7" w:rsidP="00B448F7">
      <w:pPr>
        <w:jc w:val="both"/>
        <w:rPr>
          <w:rFonts w:ascii="Arial" w:hAnsi="Arial" w:cs="Arial"/>
          <w:sz w:val="24"/>
          <w:szCs w:val="24"/>
        </w:rPr>
      </w:pPr>
      <w:r w:rsidRPr="00220792">
        <w:rPr>
          <w:rFonts w:ascii="Arial" w:hAnsi="Arial" w:cs="Arial"/>
          <w:sz w:val="24"/>
          <w:szCs w:val="24"/>
        </w:rPr>
        <w:t xml:space="preserve">PREZIME, Inicijal imena. (godina izdanja.) Naslov rada. Na </w:t>
      </w:r>
      <w:r w:rsidRPr="00220792">
        <w:rPr>
          <w:rFonts w:ascii="Arial" w:hAnsi="Arial" w:cs="Arial"/>
          <w:i/>
          <w:sz w:val="24"/>
          <w:szCs w:val="24"/>
        </w:rPr>
        <w:t xml:space="preserve">naziv konferencije zapisati italic slovima. </w:t>
      </w:r>
      <w:r w:rsidRPr="00220792">
        <w:rPr>
          <w:rFonts w:ascii="Arial" w:hAnsi="Arial" w:cs="Arial"/>
          <w:sz w:val="24"/>
          <w:szCs w:val="24"/>
        </w:rPr>
        <w:t>Mjesto i datum održavanja konferencije. Mjesto izdanja: Izdavač. Broj stranica rada.</w:t>
      </w:r>
    </w:p>
    <w:p w14:paraId="50E4579B" w14:textId="77777777" w:rsidR="00B448F7" w:rsidRPr="00220792" w:rsidRDefault="00B448F7" w:rsidP="00B448F7">
      <w:pPr>
        <w:jc w:val="both"/>
        <w:rPr>
          <w:rFonts w:ascii="Arial" w:hAnsi="Arial" w:cs="Arial"/>
          <w:sz w:val="24"/>
          <w:szCs w:val="24"/>
        </w:rPr>
      </w:pPr>
      <w:r w:rsidRPr="00220792">
        <w:rPr>
          <w:rFonts w:ascii="Arial" w:hAnsi="Arial" w:cs="Arial"/>
          <w:sz w:val="24"/>
          <w:szCs w:val="24"/>
        </w:rPr>
        <w:t xml:space="preserve">Primjer: FISH, J. (2008.) Managing changes in the workplace. Na </w:t>
      </w:r>
      <w:r w:rsidRPr="00220792">
        <w:rPr>
          <w:rFonts w:ascii="Arial" w:hAnsi="Arial" w:cs="Arial"/>
          <w:i/>
          <w:sz w:val="24"/>
          <w:szCs w:val="24"/>
        </w:rPr>
        <w:t>Professional Managers Conference</w:t>
      </w:r>
      <w:r w:rsidRPr="00220792">
        <w:rPr>
          <w:rFonts w:ascii="Arial" w:hAnsi="Arial" w:cs="Arial"/>
          <w:sz w:val="24"/>
          <w:szCs w:val="24"/>
        </w:rPr>
        <w:t>. Blackpool, 18.-20.2.2008. Blackpool: PubM. str. 42-45.</w:t>
      </w:r>
    </w:p>
    <w:p w14:paraId="6301C001" w14:textId="77777777" w:rsidR="00B448F7" w:rsidRPr="0096111F" w:rsidRDefault="00B448F7" w:rsidP="0096111F">
      <w:pPr>
        <w:pStyle w:val="ListParagraph"/>
        <w:numPr>
          <w:ilvl w:val="0"/>
          <w:numId w:val="16"/>
        </w:numPr>
        <w:jc w:val="both"/>
        <w:rPr>
          <w:rFonts w:ascii="Arial" w:hAnsi="Arial" w:cs="Arial"/>
          <w:b/>
          <w:sz w:val="24"/>
          <w:szCs w:val="24"/>
        </w:rPr>
      </w:pPr>
      <w:r w:rsidRPr="0096111F">
        <w:rPr>
          <w:rFonts w:ascii="Arial" w:hAnsi="Arial" w:cs="Arial"/>
          <w:b/>
          <w:sz w:val="24"/>
          <w:szCs w:val="24"/>
        </w:rPr>
        <w:t>Članak u tiskanome časopisu</w:t>
      </w:r>
    </w:p>
    <w:p w14:paraId="552FD961" w14:textId="77777777" w:rsidR="00B448F7" w:rsidRPr="00220792" w:rsidRDefault="00B448F7" w:rsidP="00B448F7">
      <w:pPr>
        <w:jc w:val="both"/>
        <w:rPr>
          <w:rFonts w:ascii="Arial" w:hAnsi="Arial" w:cs="Arial"/>
          <w:sz w:val="24"/>
          <w:szCs w:val="24"/>
        </w:rPr>
      </w:pPr>
      <w:r w:rsidRPr="00220792">
        <w:rPr>
          <w:rFonts w:ascii="Arial" w:hAnsi="Arial" w:cs="Arial"/>
          <w:sz w:val="24"/>
          <w:szCs w:val="24"/>
        </w:rPr>
        <w:t xml:space="preserve">PREZIME, Inicijal imena. (godina publikacije.) Naslov članka. </w:t>
      </w:r>
      <w:r w:rsidRPr="00220792">
        <w:rPr>
          <w:rFonts w:ascii="Arial" w:hAnsi="Arial" w:cs="Arial"/>
          <w:i/>
          <w:sz w:val="24"/>
          <w:szCs w:val="24"/>
        </w:rPr>
        <w:t>Naziv časopisa italic slovima.</w:t>
      </w:r>
      <w:r w:rsidRPr="00220792">
        <w:rPr>
          <w:rFonts w:ascii="Arial" w:hAnsi="Arial" w:cs="Arial"/>
          <w:sz w:val="24"/>
          <w:szCs w:val="24"/>
        </w:rPr>
        <w:t xml:space="preserve"> Broj volumena. (broj/mjesec u zagradi). str. </w:t>
      </w:r>
    </w:p>
    <w:p w14:paraId="27B3311C" w14:textId="77777777" w:rsidR="00B448F7" w:rsidRPr="00220792" w:rsidRDefault="00B448F7" w:rsidP="00B448F7">
      <w:pPr>
        <w:jc w:val="both"/>
        <w:rPr>
          <w:rFonts w:ascii="Arial" w:hAnsi="Arial" w:cs="Arial"/>
          <w:sz w:val="24"/>
          <w:szCs w:val="24"/>
        </w:rPr>
      </w:pPr>
      <w:r w:rsidRPr="00220792">
        <w:rPr>
          <w:rFonts w:ascii="Arial" w:hAnsi="Arial" w:cs="Arial"/>
          <w:sz w:val="24"/>
          <w:szCs w:val="24"/>
        </w:rPr>
        <w:t>Primjer:</w:t>
      </w:r>
    </w:p>
    <w:p w14:paraId="206FD4F8" w14:textId="16013062" w:rsidR="00B448F7" w:rsidRPr="00220792" w:rsidRDefault="00B448F7" w:rsidP="00B448F7">
      <w:pPr>
        <w:jc w:val="both"/>
        <w:rPr>
          <w:rFonts w:ascii="Arial" w:hAnsi="Arial" w:cs="Arial"/>
          <w:sz w:val="24"/>
          <w:szCs w:val="24"/>
        </w:rPr>
      </w:pPr>
      <w:r w:rsidRPr="00220792">
        <w:rPr>
          <w:rFonts w:ascii="Arial" w:hAnsi="Arial" w:cs="Arial"/>
          <w:sz w:val="24"/>
          <w:szCs w:val="24"/>
        </w:rPr>
        <w:t xml:space="preserve">TEFTS, K. i BLAKSEE, S. (2000.) Did you hear the one about Boolean operators? Incorporating comedy into library instruction. </w:t>
      </w:r>
      <w:r w:rsidRPr="00220792">
        <w:rPr>
          <w:rFonts w:ascii="Arial" w:hAnsi="Arial" w:cs="Arial"/>
          <w:i/>
          <w:sz w:val="24"/>
          <w:szCs w:val="24"/>
        </w:rPr>
        <w:t>Reference Services Review</w:t>
      </w:r>
      <w:r w:rsidRPr="00220792">
        <w:rPr>
          <w:rFonts w:ascii="Arial" w:hAnsi="Arial" w:cs="Arial"/>
          <w:sz w:val="24"/>
          <w:szCs w:val="24"/>
        </w:rPr>
        <w:t>. 28 (4). str. 369-378</w:t>
      </w:r>
      <w:r w:rsidR="00B12573">
        <w:rPr>
          <w:rFonts w:ascii="Arial" w:hAnsi="Arial" w:cs="Arial"/>
          <w:sz w:val="24"/>
          <w:szCs w:val="24"/>
        </w:rPr>
        <w:t>.</w:t>
      </w:r>
    </w:p>
    <w:p w14:paraId="7D49E0BE" w14:textId="77777777" w:rsidR="00B448F7" w:rsidRPr="0096111F" w:rsidRDefault="00B448F7" w:rsidP="0096111F">
      <w:pPr>
        <w:pStyle w:val="ListParagraph"/>
        <w:numPr>
          <w:ilvl w:val="0"/>
          <w:numId w:val="16"/>
        </w:numPr>
        <w:jc w:val="both"/>
        <w:rPr>
          <w:rFonts w:ascii="Arial" w:hAnsi="Arial" w:cs="Arial"/>
          <w:b/>
          <w:sz w:val="24"/>
          <w:szCs w:val="24"/>
        </w:rPr>
      </w:pPr>
      <w:r w:rsidRPr="0096111F">
        <w:rPr>
          <w:rFonts w:ascii="Arial" w:hAnsi="Arial" w:cs="Arial"/>
          <w:b/>
          <w:sz w:val="24"/>
          <w:szCs w:val="24"/>
        </w:rPr>
        <w:t>Članak u online časopisu</w:t>
      </w:r>
    </w:p>
    <w:p w14:paraId="163FD123" w14:textId="77777777" w:rsidR="00B448F7" w:rsidRPr="00220792" w:rsidRDefault="00B448F7" w:rsidP="00B448F7">
      <w:pPr>
        <w:jc w:val="both"/>
        <w:rPr>
          <w:rFonts w:ascii="Arial" w:hAnsi="Arial" w:cs="Arial"/>
          <w:sz w:val="24"/>
          <w:szCs w:val="24"/>
        </w:rPr>
      </w:pPr>
      <w:r w:rsidRPr="00220792">
        <w:rPr>
          <w:rFonts w:ascii="Arial" w:hAnsi="Arial" w:cs="Arial"/>
          <w:sz w:val="24"/>
          <w:szCs w:val="24"/>
        </w:rPr>
        <w:t xml:space="preserve">PREZIME, Inicijal imena. (godina publikacije.) Naslov članka. </w:t>
      </w:r>
      <w:r w:rsidRPr="00220792">
        <w:rPr>
          <w:rFonts w:ascii="Arial" w:hAnsi="Arial" w:cs="Arial"/>
          <w:i/>
          <w:sz w:val="24"/>
          <w:szCs w:val="24"/>
        </w:rPr>
        <w:t xml:space="preserve">Naziv časopisa italic slovima. </w:t>
      </w:r>
      <w:r w:rsidRPr="00220792">
        <w:rPr>
          <w:rFonts w:ascii="Arial" w:hAnsi="Arial" w:cs="Arial"/>
          <w:sz w:val="24"/>
          <w:szCs w:val="24"/>
        </w:rPr>
        <w:t>[Online zapisati u uglatim zagradama] Broj volumena. (broj/mjesec u zagradi). str.  Dostupno na - URL [Pristupljeno: zapisati datum kada ste pristupili članku]</w:t>
      </w:r>
    </w:p>
    <w:p w14:paraId="2946E5C9" w14:textId="77777777" w:rsidR="00B448F7" w:rsidRPr="00220792" w:rsidRDefault="00B448F7" w:rsidP="00B448F7">
      <w:pPr>
        <w:jc w:val="both"/>
        <w:rPr>
          <w:rFonts w:ascii="Arial" w:hAnsi="Arial" w:cs="Arial"/>
          <w:sz w:val="24"/>
          <w:szCs w:val="24"/>
        </w:rPr>
      </w:pPr>
      <w:r w:rsidRPr="00220792">
        <w:rPr>
          <w:rFonts w:ascii="Arial" w:hAnsi="Arial" w:cs="Arial"/>
          <w:sz w:val="24"/>
          <w:szCs w:val="24"/>
        </w:rPr>
        <w:t>Primjer:</w:t>
      </w:r>
    </w:p>
    <w:p w14:paraId="74045DB9" w14:textId="75CB7907" w:rsidR="00B448F7" w:rsidRPr="00220792" w:rsidRDefault="00B448F7" w:rsidP="00B448F7">
      <w:pPr>
        <w:jc w:val="both"/>
        <w:rPr>
          <w:rFonts w:ascii="Arial" w:hAnsi="Arial" w:cs="Arial"/>
          <w:sz w:val="24"/>
          <w:szCs w:val="24"/>
        </w:rPr>
      </w:pPr>
      <w:r w:rsidRPr="00220792">
        <w:rPr>
          <w:rFonts w:ascii="Arial" w:hAnsi="Arial" w:cs="Arial"/>
          <w:sz w:val="24"/>
          <w:szCs w:val="24"/>
        </w:rPr>
        <w:t xml:space="preserve">WILSON, J. (1995.) Enter the cyberpunk librarian: future directions in cyberspace. </w:t>
      </w:r>
      <w:r w:rsidRPr="00220792">
        <w:rPr>
          <w:rFonts w:ascii="Arial" w:hAnsi="Arial" w:cs="Arial"/>
          <w:i/>
          <w:sz w:val="24"/>
          <w:szCs w:val="24"/>
        </w:rPr>
        <w:t>Library</w:t>
      </w:r>
      <w:r w:rsidR="0096111F">
        <w:rPr>
          <w:rFonts w:ascii="Arial" w:hAnsi="Arial" w:cs="Arial"/>
          <w:sz w:val="24"/>
          <w:szCs w:val="24"/>
        </w:rPr>
        <w:t xml:space="preserve"> </w:t>
      </w:r>
      <w:r w:rsidRPr="00220792">
        <w:rPr>
          <w:rFonts w:ascii="Arial" w:hAnsi="Arial" w:cs="Arial"/>
          <w:i/>
          <w:sz w:val="24"/>
          <w:szCs w:val="24"/>
        </w:rPr>
        <w:t>Review</w:t>
      </w:r>
      <w:r w:rsidRPr="00220792">
        <w:rPr>
          <w:rFonts w:ascii="Arial" w:hAnsi="Arial" w:cs="Arial"/>
          <w:sz w:val="24"/>
          <w:szCs w:val="24"/>
        </w:rPr>
        <w:t xml:space="preserve">. [Online] 44 (8). str.63-72. Dostupno na: </w:t>
      </w:r>
      <w:hyperlink r:id="rId11" w:history="1">
        <w:r w:rsidRPr="00220792">
          <w:rPr>
            <w:rStyle w:val="Hyperlink"/>
            <w:rFonts w:ascii="Arial" w:hAnsi="Arial" w:cs="Arial"/>
            <w:color w:val="auto"/>
            <w:sz w:val="24"/>
            <w:szCs w:val="24"/>
          </w:rPr>
          <w:t>http://www.emeraldinsight.com</w:t>
        </w:r>
      </w:hyperlink>
      <w:r w:rsidRPr="00220792">
        <w:rPr>
          <w:rFonts w:ascii="Arial" w:hAnsi="Arial" w:cs="Arial"/>
          <w:sz w:val="24"/>
          <w:szCs w:val="24"/>
        </w:rPr>
        <w:t>. [Pristupljeno: 30. siječnja 2012.]</w:t>
      </w:r>
    </w:p>
    <w:p w14:paraId="668C7166" w14:textId="77777777" w:rsidR="006F5181" w:rsidRDefault="006F5181" w:rsidP="00757CD5">
      <w:pPr>
        <w:spacing w:after="0" w:line="360" w:lineRule="auto"/>
        <w:jc w:val="both"/>
        <w:rPr>
          <w:rFonts w:ascii="Arial" w:eastAsia="Times New Roman" w:hAnsi="Arial" w:cs="Arial"/>
          <w:sz w:val="24"/>
          <w:szCs w:val="24"/>
          <w:lang w:eastAsia="hr-HR"/>
        </w:rPr>
      </w:pPr>
      <w:r w:rsidRPr="00220792">
        <w:rPr>
          <w:rFonts w:ascii="Arial" w:eastAsia="Times New Roman" w:hAnsi="Arial" w:cs="Arial"/>
          <w:sz w:val="24"/>
          <w:szCs w:val="24"/>
          <w:lang w:eastAsia="hr-HR"/>
        </w:rPr>
        <w:t xml:space="preserve">Više informacija o harvardskom stilu citiranja pogledati na: </w:t>
      </w:r>
      <w:hyperlink r:id="rId12" w:history="1">
        <w:r w:rsidR="00220792" w:rsidRPr="0057165F">
          <w:rPr>
            <w:rStyle w:val="Hyperlink"/>
            <w:rFonts w:ascii="Arial" w:eastAsia="Times New Roman" w:hAnsi="Arial" w:cs="Arial"/>
            <w:sz w:val="24"/>
            <w:szCs w:val="24"/>
            <w:lang w:eastAsia="hr-HR"/>
          </w:rPr>
          <w:t>http://www.staffs.ac.uk/assets/harvard_quick_guide_tcm44-47797.pdf</w:t>
        </w:r>
      </w:hyperlink>
    </w:p>
    <w:p w14:paraId="34E7452D" w14:textId="77777777" w:rsidR="00220792" w:rsidRPr="00220792" w:rsidRDefault="00220792" w:rsidP="00757CD5">
      <w:pPr>
        <w:spacing w:after="0" w:line="360" w:lineRule="auto"/>
        <w:jc w:val="both"/>
        <w:rPr>
          <w:rFonts w:ascii="Arial" w:eastAsia="Times New Roman" w:hAnsi="Arial" w:cs="Arial"/>
          <w:sz w:val="24"/>
          <w:szCs w:val="24"/>
          <w:lang w:eastAsia="hr-HR"/>
        </w:rPr>
      </w:pPr>
    </w:p>
    <w:p w14:paraId="1EA8ECCA" w14:textId="77777777" w:rsidR="00D065FA" w:rsidRDefault="00D065FA" w:rsidP="002D171F">
      <w:pPr>
        <w:widowControl w:val="0"/>
        <w:autoSpaceDE w:val="0"/>
        <w:autoSpaceDN w:val="0"/>
        <w:adjustRightInd w:val="0"/>
        <w:spacing w:after="120" w:line="240" w:lineRule="auto"/>
        <w:rPr>
          <w:rStyle w:val="Hyperlink"/>
          <w:rFonts w:ascii="Arial" w:eastAsia="Times New Roman" w:hAnsi="Arial" w:cs="Arial"/>
          <w:sz w:val="24"/>
          <w:szCs w:val="24"/>
        </w:rPr>
      </w:pPr>
    </w:p>
    <w:p w14:paraId="508565DB" w14:textId="77777777" w:rsidR="00D065FA" w:rsidRDefault="00D065FA" w:rsidP="002D171F">
      <w:pPr>
        <w:widowControl w:val="0"/>
        <w:autoSpaceDE w:val="0"/>
        <w:autoSpaceDN w:val="0"/>
        <w:adjustRightInd w:val="0"/>
        <w:spacing w:after="120" w:line="240" w:lineRule="auto"/>
        <w:rPr>
          <w:rStyle w:val="Hyperlink"/>
          <w:rFonts w:ascii="Arial" w:eastAsia="Times New Roman" w:hAnsi="Arial" w:cs="Arial"/>
          <w:sz w:val="24"/>
          <w:szCs w:val="24"/>
        </w:rPr>
      </w:pPr>
    </w:p>
    <w:p w14:paraId="72695DA5" w14:textId="77777777" w:rsidR="003F6C4C" w:rsidRPr="002D171F" w:rsidRDefault="003F6C4C" w:rsidP="002D171F">
      <w:pPr>
        <w:widowControl w:val="0"/>
        <w:autoSpaceDE w:val="0"/>
        <w:autoSpaceDN w:val="0"/>
        <w:adjustRightInd w:val="0"/>
        <w:spacing w:after="120" w:line="240" w:lineRule="auto"/>
        <w:rPr>
          <w:rFonts w:ascii="Arial" w:eastAsia="Times New Roman" w:hAnsi="Arial" w:cs="Arial"/>
          <w:sz w:val="24"/>
          <w:szCs w:val="24"/>
        </w:rPr>
      </w:pPr>
    </w:p>
    <w:p w14:paraId="4F3A79DA" w14:textId="77777777" w:rsidR="00304889" w:rsidRDefault="00304889" w:rsidP="00757CD5">
      <w:pPr>
        <w:spacing w:after="0" w:line="240" w:lineRule="auto"/>
        <w:jc w:val="center"/>
        <w:rPr>
          <w:rFonts w:ascii="Arial" w:eastAsia="Times New Roman" w:hAnsi="Arial" w:cs="Arial"/>
          <w:sz w:val="24"/>
          <w:szCs w:val="24"/>
          <w:lang w:eastAsia="hr-HR"/>
        </w:rPr>
      </w:pPr>
      <w:r w:rsidRPr="00220792">
        <w:rPr>
          <w:rFonts w:ascii="Arial" w:eastAsia="Times New Roman" w:hAnsi="Arial" w:cs="Arial"/>
          <w:sz w:val="24"/>
          <w:szCs w:val="24"/>
          <w:lang w:eastAsia="hr-HR"/>
        </w:rPr>
        <w:lastRenderedPageBreak/>
        <w:t>Primjeri naslovnih stranica za završni i diplomski rad:</w:t>
      </w:r>
    </w:p>
    <w:p w14:paraId="1161843A" w14:textId="77777777" w:rsidR="002D171F" w:rsidRDefault="002D171F" w:rsidP="00757CD5">
      <w:pPr>
        <w:spacing w:after="0" w:line="240" w:lineRule="auto"/>
        <w:jc w:val="center"/>
        <w:rPr>
          <w:rFonts w:ascii="Arial" w:eastAsia="Times New Roman" w:hAnsi="Arial" w:cs="Arial"/>
          <w:sz w:val="24"/>
          <w:szCs w:val="24"/>
          <w:lang w:eastAsia="hr-HR"/>
        </w:rPr>
      </w:pPr>
    </w:p>
    <w:p w14:paraId="651A6B5A" w14:textId="77777777" w:rsidR="002D171F" w:rsidRDefault="002D171F" w:rsidP="00757CD5">
      <w:pPr>
        <w:spacing w:after="0" w:line="240" w:lineRule="auto"/>
        <w:jc w:val="center"/>
        <w:rPr>
          <w:rFonts w:ascii="Arial" w:eastAsia="Times New Roman" w:hAnsi="Arial" w:cs="Arial"/>
          <w:sz w:val="24"/>
          <w:szCs w:val="24"/>
          <w:lang w:eastAsia="hr-HR"/>
        </w:rPr>
      </w:pPr>
    </w:p>
    <w:p w14:paraId="41954412" w14:textId="77777777" w:rsidR="002D171F" w:rsidRPr="00220792" w:rsidRDefault="002D171F" w:rsidP="00757CD5">
      <w:pPr>
        <w:spacing w:after="0" w:line="240" w:lineRule="auto"/>
        <w:jc w:val="center"/>
        <w:rPr>
          <w:rFonts w:ascii="Arial" w:eastAsia="Times New Roman" w:hAnsi="Arial" w:cs="Arial"/>
          <w:sz w:val="24"/>
          <w:szCs w:val="24"/>
          <w:lang w:eastAsia="hr-HR"/>
        </w:rPr>
      </w:pPr>
    </w:p>
    <w:p w14:paraId="1661415B" w14:textId="77777777" w:rsidR="00304889" w:rsidRPr="002D171F" w:rsidRDefault="00304889" w:rsidP="00721897">
      <w:pPr>
        <w:spacing w:after="0" w:line="240" w:lineRule="auto"/>
        <w:jc w:val="center"/>
        <w:rPr>
          <w:rFonts w:ascii="Arial" w:eastAsia="Times New Roman" w:hAnsi="Arial" w:cs="Arial"/>
          <w:sz w:val="36"/>
          <w:szCs w:val="36"/>
          <w:lang w:eastAsia="hr-HR"/>
        </w:rPr>
      </w:pPr>
      <w:r w:rsidRPr="002D171F">
        <w:rPr>
          <w:rFonts w:ascii="Arial" w:eastAsia="Times New Roman" w:hAnsi="Arial" w:cs="Arial"/>
          <w:sz w:val="36"/>
          <w:szCs w:val="36"/>
          <w:lang w:eastAsia="hr-HR"/>
        </w:rPr>
        <w:t>Sveučilište Jurja Dobrile u Puli</w:t>
      </w:r>
    </w:p>
    <w:p w14:paraId="2C14F93B" w14:textId="77777777" w:rsidR="00304889" w:rsidRPr="002D171F" w:rsidRDefault="00304889" w:rsidP="00304889">
      <w:pPr>
        <w:spacing w:after="0" w:line="240" w:lineRule="auto"/>
        <w:jc w:val="center"/>
        <w:rPr>
          <w:rFonts w:ascii="Arial" w:eastAsia="Times New Roman" w:hAnsi="Arial" w:cs="Arial"/>
          <w:sz w:val="36"/>
          <w:szCs w:val="36"/>
          <w:lang w:eastAsia="hr-HR"/>
        </w:rPr>
      </w:pPr>
      <w:r w:rsidRPr="002D171F">
        <w:rPr>
          <w:rFonts w:ascii="Arial" w:eastAsia="Times New Roman" w:hAnsi="Arial" w:cs="Arial"/>
          <w:sz w:val="36"/>
          <w:szCs w:val="36"/>
          <w:lang w:eastAsia="hr-HR"/>
        </w:rPr>
        <w:t>Fakultet ekonomije i turizma</w:t>
      </w:r>
    </w:p>
    <w:p w14:paraId="3BAA169D" w14:textId="77777777" w:rsidR="00304889" w:rsidRPr="002D171F" w:rsidRDefault="00304889" w:rsidP="00304889">
      <w:pPr>
        <w:spacing w:after="0" w:line="240" w:lineRule="auto"/>
        <w:jc w:val="center"/>
        <w:rPr>
          <w:rFonts w:ascii="Arial" w:eastAsia="Times New Roman" w:hAnsi="Arial" w:cs="Arial"/>
          <w:bCs/>
          <w:sz w:val="36"/>
          <w:szCs w:val="36"/>
          <w:lang w:eastAsia="hr-HR"/>
        </w:rPr>
      </w:pPr>
      <w:r w:rsidRPr="002D171F">
        <w:rPr>
          <w:rFonts w:ascii="Arial" w:eastAsia="Times New Roman" w:hAnsi="Arial" w:cs="Arial"/>
          <w:sz w:val="36"/>
          <w:szCs w:val="36"/>
          <w:lang w:eastAsia="hr-HR"/>
        </w:rPr>
        <w:t>«Dr. Mijo Mirković»</w:t>
      </w:r>
    </w:p>
    <w:p w14:paraId="07325822" w14:textId="77777777" w:rsidR="00304889" w:rsidRPr="00220792" w:rsidRDefault="00304889" w:rsidP="00304889">
      <w:pPr>
        <w:spacing w:after="0" w:line="240" w:lineRule="auto"/>
        <w:jc w:val="center"/>
        <w:rPr>
          <w:rFonts w:ascii="Arial" w:eastAsia="Times New Roman" w:hAnsi="Arial" w:cs="Arial"/>
          <w:sz w:val="24"/>
          <w:szCs w:val="24"/>
          <w:lang w:eastAsia="hr-HR"/>
        </w:rPr>
      </w:pPr>
    </w:p>
    <w:p w14:paraId="316BD4B0" w14:textId="77777777" w:rsidR="00304889" w:rsidRPr="00220792" w:rsidRDefault="00304889" w:rsidP="00304889">
      <w:pPr>
        <w:spacing w:after="0" w:line="240" w:lineRule="auto"/>
        <w:jc w:val="center"/>
        <w:rPr>
          <w:rFonts w:ascii="Arial" w:eastAsia="Times New Roman" w:hAnsi="Arial" w:cs="Arial"/>
          <w:sz w:val="24"/>
          <w:szCs w:val="24"/>
          <w:lang w:eastAsia="hr-HR"/>
        </w:rPr>
      </w:pPr>
    </w:p>
    <w:p w14:paraId="10CB3098" w14:textId="77777777" w:rsidR="00304889" w:rsidRPr="00220792" w:rsidRDefault="00304889" w:rsidP="00304889">
      <w:pPr>
        <w:spacing w:after="0" w:line="240" w:lineRule="auto"/>
        <w:jc w:val="center"/>
        <w:rPr>
          <w:rFonts w:ascii="Arial" w:eastAsia="Times New Roman" w:hAnsi="Arial" w:cs="Arial"/>
          <w:sz w:val="24"/>
          <w:szCs w:val="24"/>
          <w:lang w:eastAsia="hr-HR"/>
        </w:rPr>
      </w:pPr>
    </w:p>
    <w:p w14:paraId="5E13E3BA" w14:textId="77777777" w:rsidR="00304889" w:rsidRPr="00220792" w:rsidRDefault="00304889" w:rsidP="00304889">
      <w:pPr>
        <w:spacing w:after="0" w:line="240" w:lineRule="auto"/>
        <w:jc w:val="center"/>
        <w:rPr>
          <w:rFonts w:ascii="Arial" w:eastAsia="Times New Roman" w:hAnsi="Arial" w:cs="Arial"/>
          <w:sz w:val="24"/>
          <w:szCs w:val="24"/>
          <w:lang w:eastAsia="hr-HR"/>
        </w:rPr>
      </w:pPr>
    </w:p>
    <w:p w14:paraId="3C142C5D" w14:textId="77777777" w:rsidR="00304889" w:rsidRPr="00220792" w:rsidRDefault="00304889" w:rsidP="00304889">
      <w:pPr>
        <w:spacing w:after="0" w:line="240" w:lineRule="auto"/>
        <w:jc w:val="center"/>
        <w:rPr>
          <w:rFonts w:ascii="Arial" w:eastAsia="Times New Roman" w:hAnsi="Arial" w:cs="Arial"/>
          <w:sz w:val="24"/>
          <w:szCs w:val="24"/>
          <w:lang w:eastAsia="hr-HR"/>
        </w:rPr>
      </w:pPr>
    </w:p>
    <w:p w14:paraId="6CF6C4CC" w14:textId="77777777" w:rsidR="00304889" w:rsidRPr="00220792" w:rsidRDefault="00304889" w:rsidP="00304889">
      <w:pPr>
        <w:spacing w:after="0" w:line="240" w:lineRule="auto"/>
        <w:jc w:val="center"/>
        <w:rPr>
          <w:rFonts w:ascii="Arial" w:eastAsia="Times New Roman" w:hAnsi="Arial" w:cs="Arial"/>
          <w:sz w:val="24"/>
          <w:szCs w:val="24"/>
          <w:lang w:eastAsia="hr-HR"/>
        </w:rPr>
      </w:pPr>
    </w:p>
    <w:p w14:paraId="51E8BE38" w14:textId="77777777" w:rsidR="00304889" w:rsidRPr="00220792" w:rsidRDefault="00304889" w:rsidP="00304889">
      <w:pPr>
        <w:spacing w:after="0" w:line="240" w:lineRule="auto"/>
        <w:jc w:val="center"/>
        <w:rPr>
          <w:rFonts w:ascii="Arial" w:eastAsia="Times New Roman" w:hAnsi="Arial" w:cs="Arial"/>
          <w:sz w:val="24"/>
          <w:szCs w:val="24"/>
          <w:lang w:eastAsia="hr-HR"/>
        </w:rPr>
      </w:pPr>
    </w:p>
    <w:p w14:paraId="68D64AC6" w14:textId="77777777" w:rsidR="00304889" w:rsidRPr="00220792" w:rsidRDefault="00304889" w:rsidP="00304889">
      <w:pPr>
        <w:spacing w:after="0" w:line="240" w:lineRule="auto"/>
        <w:jc w:val="center"/>
        <w:rPr>
          <w:rFonts w:ascii="Arial" w:eastAsia="Times New Roman" w:hAnsi="Arial" w:cs="Arial"/>
          <w:sz w:val="24"/>
          <w:szCs w:val="24"/>
          <w:lang w:eastAsia="hr-HR"/>
        </w:rPr>
      </w:pPr>
    </w:p>
    <w:p w14:paraId="7FFF855D" w14:textId="77777777" w:rsidR="00304889" w:rsidRPr="00220792" w:rsidRDefault="00304889" w:rsidP="00304889">
      <w:pPr>
        <w:spacing w:after="0" w:line="240" w:lineRule="auto"/>
        <w:jc w:val="center"/>
        <w:rPr>
          <w:rFonts w:ascii="Arial" w:eastAsia="Times New Roman" w:hAnsi="Arial" w:cs="Arial"/>
          <w:sz w:val="24"/>
          <w:szCs w:val="24"/>
          <w:lang w:eastAsia="hr-HR"/>
        </w:rPr>
      </w:pPr>
    </w:p>
    <w:p w14:paraId="08AC2F29" w14:textId="77777777" w:rsidR="00304889" w:rsidRPr="002D171F" w:rsidRDefault="002D171F" w:rsidP="00304889">
      <w:pPr>
        <w:keepNext/>
        <w:spacing w:after="0" w:line="240" w:lineRule="auto"/>
        <w:jc w:val="center"/>
        <w:outlineLvl w:val="1"/>
        <w:rPr>
          <w:rFonts w:ascii="Arial" w:eastAsia="Times New Roman" w:hAnsi="Arial" w:cs="Arial"/>
          <w:b/>
          <w:sz w:val="36"/>
          <w:szCs w:val="36"/>
          <w:lang w:val="it-IT" w:eastAsia="hr-HR"/>
        </w:rPr>
      </w:pPr>
      <w:r>
        <w:rPr>
          <w:rFonts w:ascii="Arial" w:eastAsia="Times New Roman" w:hAnsi="Arial" w:cs="Arial"/>
          <w:b/>
          <w:sz w:val="36"/>
          <w:szCs w:val="36"/>
          <w:lang w:val="it-IT" w:eastAsia="hr-HR"/>
        </w:rPr>
        <w:t>IME</w:t>
      </w:r>
      <w:r w:rsidR="00304889" w:rsidRPr="002D171F">
        <w:rPr>
          <w:rFonts w:ascii="Arial" w:eastAsia="Times New Roman" w:hAnsi="Arial" w:cs="Arial"/>
          <w:b/>
          <w:sz w:val="36"/>
          <w:szCs w:val="36"/>
          <w:lang w:val="it-IT" w:eastAsia="hr-HR"/>
        </w:rPr>
        <w:t xml:space="preserve"> PREZIME</w:t>
      </w:r>
    </w:p>
    <w:p w14:paraId="5099DA70" w14:textId="77777777" w:rsidR="00304889" w:rsidRPr="00220792" w:rsidRDefault="00304889" w:rsidP="00304889">
      <w:pPr>
        <w:spacing w:after="0" w:line="240" w:lineRule="auto"/>
        <w:jc w:val="center"/>
        <w:rPr>
          <w:rFonts w:ascii="Arial" w:eastAsia="Times New Roman" w:hAnsi="Arial" w:cs="Arial"/>
          <w:sz w:val="24"/>
          <w:szCs w:val="24"/>
          <w:lang w:eastAsia="hr-HR"/>
        </w:rPr>
      </w:pPr>
    </w:p>
    <w:p w14:paraId="395DCA69" w14:textId="77777777" w:rsidR="00304889" w:rsidRPr="00220792" w:rsidRDefault="00304889" w:rsidP="00304889">
      <w:pPr>
        <w:spacing w:after="0" w:line="240" w:lineRule="auto"/>
        <w:jc w:val="center"/>
        <w:rPr>
          <w:rFonts w:ascii="Arial" w:eastAsia="Times New Roman" w:hAnsi="Arial" w:cs="Arial"/>
          <w:sz w:val="24"/>
          <w:szCs w:val="24"/>
          <w:lang w:eastAsia="hr-HR"/>
        </w:rPr>
      </w:pPr>
    </w:p>
    <w:p w14:paraId="5E2B022C" w14:textId="77777777" w:rsidR="00304889" w:rsidRPr="00220792" w:rsidRDefault="00304889" w:rsidP="00304889">
      <w:pPr>
        <w:spacing w:after="0" w:line="240" w:lineRule="auto"/>
        <w:jc w:val="center"/>
        <w:rPr>
          <w:rFonts w:ascii="Arial" w:eastAsia="Times New Roman" w:hAnsi="Arial" w:cs="Arial"/>
          <w:sz w:val="24"/>
          <w:szCs w:val="24"/>
          <w:lang w:eastAsia="hr-HR"/>
        </w:rPr>
      </w:pPr>
    </w:p>
    <w:p w14:paraId="32FF3EA2" w14:textId="77777777" w:rsidR="00304889" w:rsidRPr="00220792" w:rsidRDefault="00304889" w:rsidP="00304889">
      <w:pPr>
        <w:spacing w:after="0" w:line="240" w:lineRule="auto"/>
        <w:jc w:val="center"/>
        <w:rPr>
          <w:rFonts w:ascii="Arial" w:eastAsia="Times New Roman" w:hAnsi="Arial" w:cs="Arial"/>
          <w:sz w:val="24"/>
          <w:szCs w:val="24"/>
          <w:lang w:eastAsia="hr-HR"/>
        </w:rPr>
      </w:pPr>
    </w:p>
    <w:p w14:paraId="05128EDE" w14:textId="77777777" w:rsidR="00304889" w:rsidRPr="002D171F" w:rsidRDefault="00304889" w:rsidP="00304889">
      <w:pPr>
        <w:spacing w:after="0" w:line="240" w:lineRule="auto"/>
        <w:jc w:val="center"/>
        <w:outlineLvl w:val="0"/>
        <w:rPr>
          <w:rFonts w:ascii="Arial" w:eastAsia="Times New Roman" w:hAnsi="Arial" w:cs="Arial"/>
          <w:b/>
          <w:sz w:val="40"/>
          <w:szCs w:val="40"/>
          <w:lang w:eastAsia="hr-HR"/>
        </w:rPr>
      </w:pPr>
      <w:r w:rsidRPr="002D171F">
        <w:rPr>
          <w:rFonts w:ascii="Arial" w:eastAsia="Times New Roman" w:hAnsi="Arial" w:cs="Arial"/>
          <w:b/>
          <w:sz w:val="40"/>
          <w:szCs w:val="40"/>
          <w:lang w:val="it-IT" w:eastAsia="hr-HR"/>
        </w:rPr>
        <w:t>NASLOV ZAVRŠNOGA RADA</w:t>
      </w:r>
    </w:p>
    <w:p w14:paraId="33FF8F19" w14:textId="77777777" w:rsidR="00304889" w:rsidRPr="00220792" w:rsidRDefault="00304889" w:rsidP="00304889">
      <w:pPr>
        <w:spacing w:after="0" w:line="240" w:lineRule="auto"/>
        <w:jc w:val="center"/>
        <w:rPr>
          <w:rFonts w:ascii="Arial" w:eastAsia="Times New Roman" w:hAnsi="Arial" w:cs="Arial"/>
          <w:sz w:val="24"/>
          <w:szCs w:val="24"/>
          <w:lang w:eastAsia="hr-HR"/>
        </w:rPr>
      </w:pPr>
    </w:p>
    <w:p w14:paraId="6E21919D" w14:textId="77777777" w:rsidR="00304889" w:rsidRPr="002D171F" w:rsidRDefault="00304889" w:rsidP="00304889">
      <w:pPr>
        <w:spacing w:after="0" w:line="240" w:lineRule="auto"/>
        <w:jc w:val="center"/>
        <w:outlineLvl w:val="0"/>
        <w:rPr>
          <w:rFonts w:ascii="Arial" w:eastAsia="Times New Roman" w:hAnsi="Arial" w:cs="Arial"/>
          <w:sz w:val="32"/>
          <w:szCs w:val="32"/>
          <w:lang w:eastAsia="hr-HR"/>
        </w:rPr>
      </w:pPr>
      <w:r w:rsidRPr="002D171F">
        <w:rPr>
          <w:rFonts w:ascii="Arial" w:eastAsia="Times New Roman" w:hAnsi="Arial" w:cs="Arial"/>
          <w:sz w:val="32"/>
          <w:szCs w:val="32"/>
          <w:lang w:eastAsia="hr-HR"/>
        </w:rPr>
        <w:t>Završni rad</w:t>
      </w:r>
    </w:p>
    <w:p w14:paraId="18DC2495" w14:textId="77777777" w:rsidR="00304889" w:rsidRPr="00220792" w:rsidRDefault="00304889" w:rsidP="00304889">
      <w:pPr>
        <w:spacing w:after="0" w:line="240" w:lineRule="auto"/>
        <w:jc w:val="center"/>
        <w:rPr>
          <w:rFonts w:ascii="Arial" w:eastAsia="Times New Roman" w:hAnsi="Arial" w:cs="Arial"/>
          <w:sz w:val="24"/>
          <w:szCs w:val="24"/>
          <w:lang w:eastAsia="hr-HR"/>
        </w:rPr>
      </w:pPr>
    </w:p>
    <w:p w14:paraId="50741503" w14:textId="77777777" w:rsidR="00304889" w:rsidRPr="00220792" w:rsidRDefault="00304889" w:rsidP="002D171F">
      <w:pPr>
        <w:spacing w:after="0" w:line="240" w:lineRule="auto"/>
        <w:jc w:val="center"/>
        <w:rPr>
          <w:rFonts w:ascii="Arial" w:eastAsia="Times New Roman" w:hAnsi="Arial" w:cs="Arial"/>
          <w:sz w:val="24"/>
          <w:szCs w:val="24"/>
          <w:lang w:eastAsia="hr-HR"/>
        </w:rPr>
      </w:pPr>
    </w:p>
    <w:p w14:paraId="1056E65D" w14:textId="77777777" w:rsidR="00304889" w:rsidRPr="00220792" w:rsidRDefault="00304889" w:rsidP="002D171F">
      <w:pPr>
        <w:spacing w:after="0" w:line="240" w:lineRule="auto"/>
        <w:jc w:val="center"/>
        <w:rPr>
          <w:rFonts w:ascii="Arial" w:eastAsia="Times New Roman" w:hAnsi="Arial" w:cs="Arial"/>
          <w:sz w:val="24"/>
          <w:szCs w:val="24"/>
          <w:lang w:val="it-IT" w:eastAsia="hr-HR"/>
        </w:rPr>
      </w:pPr>
    </w:p>
    <w:p w14:paraId="70D04231" w14:textId="77777777" w:rsidR="001B75C7" w:rsidRPr="00220792" w:rsidRDefault="001B75C7" w:rsidP="002D171F">
      <w:pPr>
        <w:spacing w:after="0" w:line="240" w:lineRule="auto"/>
        <w:jc w:val="center"/>
        <w:rPr>
          <w:rFonts w:ascii="Arial" w:eastAsia="Times New Roman" w:hAnsi="Arial" w:cs="Arial"/>
          <w:sz w:val="24"/>
          <w:szCs w:val="24"/>
          <w:lang w:val="it-IT" w:eastAsia="hr-HR"/>
        </w:rPr>
      </w:pPr>
    </w:p>
    <w:p w14:paraId="00884BCA" w14:textId="77777777" w:rsidR="00304889" w:rsidRPr="00220792" w:rsidRDefault="00304889" w:rsidP="002D171F">
      <w:pPr>
        <w:spacing w:after="0" w:line="240" w:lineRule="auto"/>
        <w:jc w:val="center"/>
        <w:rPr>
          <w:rFonts w:ascii="Arial" w:eastAsia="Times New Roman" w:hAnsi="Arial" w:cs="Arial"/>
          <w:sz w:val="24"/>
          <w:szCs w:val="24"/>
          <w:lang w:val="it-IT" w:eastAsia="hr-HR"/>
        </w:rPr>
      </w:pPr>
    </w:p>
    <w:p w14:paraId="07D02CC6" w14:textId="77777777" w:rsidR="00304889" w:rsidRPr="00220792" w:rsidRDefault="00304889" w:rsidP="002D171F">
      <w:pPr>
        <w:spacing w:after="0" w:line="240" w:lineRule="auto"/>
        <w:rPr>
          <w:rFonts w:ascii="Arial" w:eastAsia="Times New Roman" w:hAnsi="Arial" w:cs="Arial"/>
          <w:sz w:val="24"/>
          <w:szCs w:val="24"/>
          <w:lang w:val="it-IT" w:eastAsia="hr-HR"/>
        </w:rPr>
      </w:pPr>
    </w:p>
    <w:p w14:paraId="69FCA84A" w14:textId="77777777" w:rsidR="00304889" w:rsidRPr="00220792" w:rsidRDefault="00304889" w:rsidP="002D171F">
      <w:pPr>
        <w:spacing w:after="0" w:line="240" w:lineRule="auto"/>
        <w:rPr>
          <w:rFonts w:ascii="Arial" w:eastAsia="Times New Roman" w:hAnsi="Arial" w:cs="Arial"/>
          <w:b/>
          <w:sz w:val="24"/>
          <w:szCs w:val="24"/>
          <w:lang w:eastAsia="hr-HR"/>
        </w:rPr>
      </w:pPr>
    </w:p>
    <w:p w14:paraId="1CD11113" w14:textId="77777777" w:rsidR="00304889" w:rsidRPr="00220792" w:rsidRDefault="00304889" w:rsidP="002D171F">
      <w:pPr>
        <w:spacing w:after="0" w:line="240" w:lineRule="auto"/>
        <w:rPr>
          <w:rFonts w:ascii="Arial" w:eastAsia="Times New Roman" w:hAnsi="Arial" w:cs="Arial"/>
          <w:b/>
          <w:sz w:val="24"/>
          <w:szCs w:val="24"/>
          <w:lang w:eastAsia="hr-HR"/>
        </w:rPr>
      </w:pPr>
    </w:p>
    <w:p w14:paraId="1B88D8DA" w14:textId="77777777" w:rsidR="00304889" w:rsidRPr="00220792" w:rsidRDefault="00304889" w:rsidP="002D171F">
      <w:pPr>
        <w:spacing w:after="0" w:line="240" w:lineRule="auto"/>
        <w:rPr>
          <w:rFonts w:ascii="Arial" w:eastAsia="Times New Roman" w:hAnsi="Arial" w:cs="Arial"/>
          <w:b/>
          <w:sz w:val="24"/>
          <w:szCs w:val="24"/>
          <w:lang w:eastAsia="hr-HR"/>
        </w:rPr>
      </w:pPr>
    </w:p>
    <w:p w14:paraId="6BF3D997" w14:textId="77777777" w:rsidR="00304889" w:rsidRPr="00220792" w:rsidRDefault="00304889" w:rsidP="002D171F">
      <w:pPr>
        <w:spacing w:after="0" w:line="240" w:lineRule="auto"/>
        <w:rPr>
          <w:rFonts w:ascii="Arial" w:eastAsia="Times New Roman" w:hAnsi="Arial" w:cs="Arial"/>
          <w:b/>
          <w:sz w:val="24"/>
          <w:szCs w:val="24"/>
          <w:lang w:eastAsia="hr-HR"/>
        </w:rPr>
      </w:pPr>
    </w:p>
    <w:p w14:paraId="04EF711E" w14:textId="77777777" w:rsidR="00304889" w:rsidRPr="00220792" w:rsidRDefault="00304889" w:rsidP="002D171F">
      <w:pPr>
        <w:spacing w:after="0" w:line="240" w:lineRule="auto"/>
        <w:rPr>
          <w:rFonts w:ascii="Arial" w:eastAsia="Times New Roman" w:hAnsi="Arial" w:cs="Arial"/>
          <w:b/>
          <w:sz w:val="24"/>
          <w:szCs w:val="24"/>
          <w:lang w:eastAsia="hr-HR"/>
        </w:rPr>
      </w:pPr>
    </w:p>
    <w:p w14:paraId="70D337BB" w14:textId="77777777" w:rsidR="002D171F" w:rsidRPr="00220792" w:rsidRDefault="002D171F" w:rsidP="002D171F">
      <w:pPr>
        <w:spacing w:after="0" w:line="240" w:lineRule="auto"/>
        <w:rPr>
          <w:rFonts w:ascii="Arial" w:eastAsia="Times New Roman" w:hAnsi="Arial" w:cs="Arial"/>
          <w:b/>
          <w:sz w:val="24"/>
          <w:szCs w:val="24"/>
          <w:lang w:eastAsia="hr-HR"/>
        </w:rPr>
      </w:pPr>
    </w:p>
    <w:p w14:paraId="720DE4BC" w14:textId="77777777" w:rsidR="00304889" w:rsidRPr="00220792" w:rsidRDefault="00304889" w:rsidP="002D171F">
      <w:pPr>
        <w:spacing w:after="0" w:line="240" w:lineRule="auto"/>
        <w:rPr>
          <w:rFonts w:ascii="Arial" w:eastAsia="Times New Roman" w:hAnsi="Arial" w:cs="Arial"/>
          <w:b/>
          <w:sz w:val="24"/>
          <w:szCs w:val="24"/>
          <w:lang w:eastAsia="hr-HR"/>
        </w:rPr>
      </w:pPr>
    </w:p>
    <w:p w14:paraId="1A0CFE67" w14:textId="77777777" w:rsidR="00794C2A" w:rsidRPr="00220792" w:rsidRDefault="00794C2A" w:rsidP="002D171F">
      <w:pPr>
        <w:spacing w:after="0" w:line="240" w:lineRule="auto"/>
        <w:outlineLvl w:val="0"/>
        <w:rPr>
          <w:rFonts w:ascii="Arial" w:eastAsia="Times New Roman" w:hAnsi="Arial" w:cs="Arial"/>
          <w:b/>
          <w:sz w:val="24"/>
          <w:szCs w:val="24"/>
          <w:lang w:eastAsia="hr-HR"/>
        </w:rPr>
      </w:pPr>
    </w:p>
    <w:p w14:paraId="7F8883DD" w14:textId="77777777" w:rsidR="002D171F" w:rsidRDefault="002D171F" w:rsidP="00950842">
      <w:pPr>
        <w:keepNext/>
        <w:spacing w:after="0" w:line="240" w:lineRule="auto"/>
        <w:jc w:val="center"/>
        <w:outlineLvl w:val="2"/>
        <w:rPr>
          <w:rFonts w:ascii="Arial" w:eastAsia="Times New Roman" w:hAnsi="Arial" w:cs="Arial"/>
          <w:sz w:val="32"/>
          <w:szCs w:val="32"/>
          <w:lang w:eastAsia="hr-HR"/>
        </w:rPr>
      </w:pPr>
    </w:p>
    <w:p w14:paraId="7C3FE276" w14:textId="77777777" w:rsidR="002D171F" w:rsidRDefault="002D171F" w:rsidP="00FD1FC6">
      <w:pPr>
        <w:keepNext/>
        <w:spacing w:after="0" w:line="240" w:lineRule="auto"/>
        <w:outlineLvl w:val="2"/>
        <w:rPr>
          <w:rFonts w:ascii="Arial" w:eastAsia="Times New Roman" w:hAnsi="Arial" w:cs="Arial"/>
          <w:sz w:val="32"/>
          <w:szCs w:val="32"/>
          <w:lang w:eastAsia="hr-HR"/>
        </w:rPr>
      </w:pPr>
    </w:p>
    <w:p w14:paraId="39DFB8D0" w14:textId="77777777" w:rsidR="002D171F" w:rsidRDefault="002D171F" w:rsidP="00950842">
      <w:pPr>
        <w:keepNext/>
        <w:spacing w:after="0" w:line="240" w:lineRule="auto"/>
        <w:jc w:val="center"/>
        <w:outlineLvl w:val="2"/>
        <w:rPr>
          <w:rFonts w:ascii="Arial" w:eastAsia="Times New Roman" w:hAnsi="Arial" w:cs="Arial"/>
          <w:sz w:val="32"/>
          <w:szCs w:val="32"/>
          <w:lang w:eastAsia="hr-HR"/>
        </w:rPr>
      </w:pPr>
    </w:p>
    <w:p w14:paraId="56C1C56C" w14:textId="77777777" w:rsidR="002D171F" w:rsidRDefault="002D171F" w:rsidP="00950842">
      <w:pPr>
        <w:keepNext/>
        <w:spacing w:after="0" w:line="240" w:lineRule="auto"/>
        <w:jc w:val="center"/>
        <w:outlineLvl w:val="2"/>
        <w:rPr>
          <w:rFonts w:ascii="Arial" w:eastAsia="Times New Roman" w:hAnsi="Arial" w:cs="Arial"/>
          <w:sz w:val="32"/>
          <w:szCs w:val="32"/>
          <w:lang w:eastAsia="hr-HR"/>
        </w:rPr>
      </w:pPr>
    </w:p>
    <w:p w14:paraId="62BFB379" w14:textId="77777777" w:rsidR="00304889" w:rsidRDefault="001B75C7" w:rsidP="00950842">
      <w:pPr>
        <w:keepNext/>
        <w:spacing w:after="0" w:line="240" w:lineRule="auto"/>
        <w:jc w:val="center"/>
        <w:outlineLvl w:val="2"/>
        <w:rPr>
          <w:rFonts w:ascii="Arial" w:eastAsia="Times New Roman" w:hAnsi="Arial" w:cs="Arial"/>
          <w:sz w:val="32"/>
          <w:szCs w:val="32"/>
          <w:lang w:eastAsia="hr-HR"/>
        </w:rPr>
      </w:pPr>
      <w:r w:rsidRPr="002D171F">
        <w:rPr>
          <w:rFonts w:ascii="Arial" w:eastAsia="Times New Roman" w:hAnsi="Arial" w:cs="Arial"/>
          <w:sz w:val="32"/>
          <w:szCs w:val="32"/>
          <w:lang w:eastAsia="hr-HR"/>
        </w:rPr>
        <w:t>Pula,  2016</w:t>
      </w:r>
      <w:r w:rsidR="00304889" w:rsidRPr="002D171F">
        <w:rPr>
          <w:rFonts w:ascii="Arial" w:eastAsia="Times New Roman" w:hAnsi="Arial" w:cs="Arial"/>
          <w:sz w:val="32"/>
          <w:szCs w:val="32"/>
          <w:lang w:eastAsia="hr-HR"/>
        </w:rPr>
        <w:t>.</w:t>
      </w:r>
    </w:p>
    <w:p w14:paraId="6F5510BB" w14:textId="77777777" w:rsidR="002D171F" w:rsidRPr="002D171F" w:rsidRDefault="002D171F" w:rsidP="002D171F">
      <w:pPr>
        <w:keepNext/>
        <w:spacing w:after="0" w:line="240" w:lineRule="auto"/>
        <w:outlineLvl w:val="2"/>
        <w:rPr>
          <w:rFonts w:ascii="Arial" w:eastAsia="Times New Roman" w:hAnsi="Arial" w:cs="Arial"/>
          <w:sz w:val="32"/>
          <w:szCs w:val="32"/>
          <w:lang w:eastAsia="hr-HR"/>
        </w:rPr>
      </w:pPr>
    </w:p>
    <w:p w14:paraId="2D6FC5BA" w14:textId="77777777" w:rsidR="00304889" w:rsidRPr="00220792" w:rsidRDefault="00304889" w:rsidP="002D171F">
      <w:pPr>
        <w:spacing w:after="0" w:line="240" w:lineRule="auto"/>
        <w:rPr>
          <w:rFonts w:ascii="Arial" w:eastAsia="Times New Roman" w:hAnsi="Arial" w:cs="Arial"/>
          <w:b/>
          <w:sz w:val="24"/>
          <w:szCs w:val="24"/>
          <w:lang w:eastAsia="hr-HR"/>
        </w:rPr>
      </w:pPr>
    </w:p>
    <w:p w14:paraId="34014AB6" w14:textId="77777777" w:rsidR="00757CD5" w:rsidRPr="002D171F" w:rsidRDefault="00757CD5" w:rsidP="00304889">
      <w:pPr>
        <w:spacing w:after="0" w:line="240" w:lineRule="auto"/>
        <w:jc w:val="center"/>
        <w:rPr>
          <w:rFonts w:ascii="Arial" w:eastAsia="Times New Roman" w:hAnsi="Arial" w:cs="Arial"/>
          <w:sz w:val="36"/>
          <w:szCs w:val="36"/>
          <w:lang w:eastAsia="hr-HR"/>
        </w:rPr>
      </w:pPr>
      <w:r w:rsidRPr="002D171F">
        <w:rPr>
          <w:rFonts w:ascii="Arial" w:eastAsia="Times New Roman" w:hAnsi="Arial" w:cs="Arial"/>
          <w:sz w:val="36"/>
          <w:szCs w:val="36"/>
          <w:lang w:eastAsia="hr-HR"/>
        </w:rPr>
        <w:lastRenderedPageBreak/>
        <w:t>Sveučilište Jurja Dobrile u Puli</w:t>
      </w:r>
    </w:p>
    <w:p w14:paraId="309BEF4D" w14:textId="77777777" w:rsidR="00757CD5" w:rsidRPr="002D171F" w:rsidRDefault="00757CD5" w:rsidP="00757CD5">
      <w:pPr>
        <w:spacing w:after="0" w:line="240" w:lineRule="auto"/>
        <w:jc w:val="center"/>
        <w:rPr>
          <w:rFonts w:ascii="Arial" w:eastAsia="Times New Roman" w:hAnsi="Arial" w:cs="Arial"/>
          <w:sz w:val="36"/>
          <w:szCs w:val="36"/>
          <w:lang w:eastAsia="hr-HR"/>
        </w:rPr>
      </w:pPr>
      <w:r w:rsidRPr="002D171F">
        <w:rPr>
          <w:rFonts w:ascii="Arial" w:eastAsia="Times New Roman" w:hAnsi="Arial" w:cs="Arial"/>
          <w:sz w:val="36"/>
          <w:szCs w:val="36"/>
          <w:lang w:eastAsia="hr-HR"/>
        </w:rPr>
        <w:t>Fakultet ekonomije i turizma</w:t>
      </w:r>
    </w:p>
    <w:p w14:paraId="693825E0" w14:textId="77777777" w:rsidR="00757CD5" w:rsidRPr="002D171F" w:rsidRDefault="00757CD5" w:rsidP="00757CD5">
      <w:pPr>
        <w:spacing w:after="0" w:line="240" w:lineRule="auto"/>
        <w:jc w:val="center"/>
        <w:rPr>
          <w:rFonts w:ascii="Arial" w:eastAsia="Times New Roman" w:hAnsi="Arial" w:cs="Arial"/>
          <w:bCs/>
          <w:sz w:val="36"/>
          <w:szCs w:val="36"/>
          <w:lang w:eastAsia="hr-HR"/>
        </w:rPr>
      </w:pPr>
      <w:r w:rsidRPr="002D171F">
        <w:rPr>
          <w:rFonts w:ascii="Arial" w:eastAsia="Times New Roman" w:hAnsi="Arial" w:cs="Arial"/>
          <w:sz w:val="36"/>
          <w:szCs w:val="36"/>
          <w:lang w:eastAsia="hr-HR"/>
        </w:rPr>
        <w:t>«Dr. Mijo Mirković»</w:t>
      </w:r>
    </w:p>
    <w:p w14:paraId="2A11F877" w14:textId="77777777" w:rsidR="00757CD5" w:rsidRPr="00220792" w:rsidRDefault="00757CD5" w:rsidP="00757CD5">
      <w:pPr>
        <w:spacing w:after="0" w:line="240" w:lineRule="auto"/>
        <w:jc w:val="center"/>
        <w:rPr>
          <w:rFonts w:ascii="Arial" w:eastAsia="Times New Roman" w:hAnsi="Arial" w:cs="Arial"/>
          <w:sz w:val="24"/>
          <w:szCs w:val="24"/>
          <w:lang w:eastAsia="hr-HR"/>
        </w:rPr>
      </w:pPr>
    </w:p>
    <w:p w14:paraId="0E75AAE6" w14:textId="77777777" w:rsidR="00757CD5" w:rsidRPr="00220792" w:rsidRDefault="00757CD5" w:rsidP="00757CD5">
      <w:pPr>
        <w:spacing w:after="0" w:line="240" w:lineRule="auto"/>
        <w:jc w:val="center"/>
        <w:rPr>
          <w:rFonts w:ascii="Arial" w:eastAsia="Times New Roman" w:hAnsi="Arial" w:cs="Arial"/>
          <w:sz w:val="24"/>
          <w:szCs w:val="24"/>
          <w:lang w:eastAsia="hr-HR"/>
        </w:rPr>
      </w:pPr>
    </w:p>
    <w:p w14:paraId="5329FFD6" w14:textId="77777777" w:rsidR="00757CD5" w:rsidRPr="00220792" w:rsidRDefault="00757CD5" w:rsidP="00757CD5">
      <w:pPr>
        <w:spacing w:after="0" w:line="240" w:lineRule="auto"/>
        <w:jc w:val="center"/>
        <w:rPr>
          <w:rFonts w:ascii="Arial" w:eastAsia="Times New Roman" w:hAnsi="Arial" w:cs="Arial"/>
          <w:sz w:val="24"/>
          <w:szCs w:val="24"/>
          <w:lang w:eastAsia="hr-HR"/>
        </w:rPr>
      </w:pPr>
    </w:p>
    <w:p w14:paraId="0D489D1F" w14:textId="77777777" w:rsidR="00757CD5" w:rsidRPr="00220792" w:rsidRDefault="00757CD5" w:rsidP="00757CD5">
      <w:pPr>
        <w:spacing w:after="0" w:line="240" w:lineRule="auto"/>
        <w:jc w:val="center"/>
        <w:rPr>
          <w:rFonts w:ascii="Arial" w:eastAsia="Times New Roman" w:hAnsi="Arial" w:cs="Arial"/>
          <w:sz w:val="24"/>
          <w:szCs w:val="24"/>
          <w:lang w:eastAsia="hr-HR"/>
        </w:rPr>
      </w:pPr>
    </w:p>
    <w:p w14:paraId="35C062B6" w14:textId="77777777" w:rsidR="00757CD5" w:rsidRPr="00220792" w:rsidRDefault="00757CD5" w:rsidP="00757CD5">
      <w:pPr>
        <w:spacing w:after="0" w:line="240" w:lineRule="auto"/>
        <w:jc w:val="center"/>
        <w:rPr>
          <w:rFonts w:ascii="Arial" w:eastAsia="Times New Roman" w:hAnsi="Arial" w:cs="Arial"/>
          <w:sz w:val="24"/>
          <w:szCs w:val="24"/>
          <w:lang w:eastAsia="hr-HR"/>
        </w:rPr>
      </w:pPr>
    </w:p>
    <w:p w14:paraId="3097BFA7" w14:textId="77777777" w:rsidR="00757CD5" w:rsidRPr="00220792" w:rsidRDefault="00757CD5" w:rsidP="00757CD5">
      <w:pPr>
        <w:spacing w:after="0" w:line="240" w:lineRule="auto"/>
        <w:jc w:val="center"/>
        <w:rPr>
          <w:rFonts w:ascii="Arial" w:eastAsia="Times New Roman" w:hAnsi="Arial" w:cs="Arial"/>
          <w:sz w:val="24"/>
          <w:szCs w:val="24"/>
          <w:lang w:eastAsia="hr-HR"/>
        </w:rPr>
      </w:pPr>
    </w:p>
    <w:p w14:paraId="48A033D9" w14:textId="77777777" w:rsidR="00757CD5" w:rsidRPr="00220792" w:rsidRDefault="00757CD5" w:rsidP="00757CD5">
      <w:pPr>
        <w:spacing w:after="0" w:line="240" w:lineRule="auto"/>
        <w:jc w:val="center"/>
        <w:rPr>
          <w:rFonts w:ascii="Arial" w:eastAsia="Times New Roman" w:hAnsi="Arial" w:cs="Arial"/>
          <w:sz w:val="24"/>
          <w:szCs w:val="24"/>
          <w:lang w:eastAsia="hr-HR"/>
        </w:rPr>
      </w:pPr>
    </w:p>
    <w:p w14:paraId="44F1DEED" w14:textId="77777777" w:rsidR="00757CD5" w:rsidRPr="00220792" w:rsidRDefault="00757CD5" w:rsidP="001B75C7">
      <w:pPr>
        <w:spacing w:after="0" w:line="240" w:lineRule="auto"/>
        <w:rPr>
          <w:rFonts w:ascii="Arial" w:eastAsia="Times New Roman" w:hAnsi="Arial" w:cs="Arial"/>
          <w:sz w:val="24"/>
          <w:szCs w:val="24"/>
          <w:lang w:eastAsia="hr-HR"/>
        </w:rPr>
      </w:pPr>
    </w:p>
    <w:p w14:paraId="0E0214CD" w14:textId="77777777" w:rsidR="00757CD5" w:rsidRPr="00220792" w:rsidRDefault="00757CD5" w:rsidP="00757CD5">
      <w:pPr>
        <w:spacing w:after="0" w:line="240" w:lineRule="auto"/>
        <w:jc w:val="center"/>
        <w:rPr>
          <w:rFonts w:ascii="Arial" w:eastAsia="Times New Roman" w:hAnsi="Arial" w:cs="Arial"/>
          <w:sz w:val="24"/>
          <w:szCs w:val="24"/>
          <w:lang w:eastAsia="hr-HR"/>
        </w:rPr>
      </w:pPr>
    </w:p>
    <w:p w14:paraId="00E4A2C4" w14:textId="77777777" w:rsidR="00757CD5" w:rsidRPr="002D171F" w:rsidRDefault="00757CD5" w:rsidP="00757CD5">
      <w:pPr>
        <w:keepNext/>
        <w:spacing w:after="0" w:line="240" w:lineRule="auto"/>
        <w:jc w:val="center"/>
        <w:outlineLvl w:val="1"/>
        <w:rPr>
          <w:rFonts w:ascii="Arial" w:eastAsia="Times New Roman" w:hAnsi="Arial" w:cs="Arial"/>
          <w:b/>
          <w:sz w:val="36"/>
          <w:szCs w:val="36"/>
          <w:lang w:val="it-IT" w:eastAsia="hr-HR"/>
        </w:rPr>
      </w:pPr>
      <w:r w:rsidRPr="002D171F">
        <w:rPr>
          <w:rFonts w:ascii="Arial" w:eastAsia="Times New Roman" w:hAnsi="Arial" w:cs="Arial"/>
          <w:b/>
          <w:sz w:val="36"/>
          <w:szCs w:val="36"/>
          <w:lang w:val="it-IT" w:eastAsia="hr-HR"/>
        </w:rPr>
        <w:t>IME    PREZIME</w:t>
      </w:r>
    </w:p>
    <w:p w14:paraId="5E44E5B6" w14:textId="77777777" w:rsidR="00757CD5" w:rsidRPr="00220792" w:rsidRDefault="00757CD5" w:rsidP="00757CD5">
      <w:pPr>
        <w:spacing w:after="0" w:line="240" w:lineRule="auto"/>
        <w:jc w:val="center"/>
        <w:rPr>
          <w:rFonts w:ascii="Arial" w:eastAsia="Times New Roman" w:hAnsi="Arial" w:cs="Arial"/>
          <w:sz w:val="24"/>
          <w:szCs w:val="24"/>
          <w:lang w:eastAsia="hr-HR"/>
        </w:rPr>
      </w:pPr>
    </w:p>
    <w:p w14:paraId="142D4CEA" w14:textId="77777777" w:rsidR="00757CD5" w:rsidRPr="00220792" w:rsidRDefault="00757CD5" w:rsidP="00757CD5">
      <w:pPr>
        <w:spacing w:after="0" w:line="240" w:lineRule="auto"/>
        <w:jc w:val="center"/>
        <w:rPr>
          <w:rFonts w:ascii="Arial" w:eastAsia="Times New Roman" w:hAnsi="Arial" w:cs="Arial"/>
          <w:sz w:val="24"/>
          <w:szCs w:val="24"/>
          <w:lang w:eastAsia="hr-HR"/>
        </w:rPr>
      </w:pPr>
    </w:p>
    <w:p w14:paraId="28EC6B20" w14:textId="77777777" w:rsidR="00757CD5" w:rsidRPr="00220792" w:rsidRDefault="00757CD5" w:rsidP="00757CD5">
      <w:pPr>
        <w:spacing w:after="0" w:line="240" w:lineRule="auto"/>
        <w:jc w:val="center"/>
        <w:rPr>
          <w:rFonts w:ascii="Arial" w:eastAsia="Times New Roman" w:hAnsi="Arial" w:cs="Arial"/>
          <w:sz w:val="24"/>
          <w:szCs w:val="24"/>
          <w:lang w:eastAsia="hr-HR"/>
        </w:rPr>
      </w:pPr>
    </w:p>
    <w:p w14:paraId="10D6745C" w14:textId="77777777" w:rsidR="00757CD5" w:rsidRPr="00220792" w:rsidRDefault="00757CD5" w:rsidP="00757CD5">
      <w:pPr>
        <w:spacing w:after="0" w:line="240" w:lineRule="auto"/>
        <w:jc w:val="center"/>
        <w:rPr>
          <w:rFonts w:ascii="Arial" w:eastAsia="Times New Roman" w:hAnsi="Arial" w:cs="Arial"/>
          <w:sz w:val="24"/>
          <w:szCs w:val="24"/>
          <w:lang w:eastAsia="hr-HR"/>
        </w:rPr>
      </w:pPr>
    </w:p>
    <w:p w14:paraId="0E3A96B6" w14:textId="77777777" w:rsidR="00757CD5" w:rsidRPr="002D171F" w:rsidRDefault="00757CD5" w:rsidP="00757CD5">
      <w:pPr>
        <w:spacing w:after="0" w:line="240" w:lineRule="auto"/>
        <w:jc w:val="center"/>
        <w:outlineLvl w:val="0"/>
        <w:rPr>
          <w:rFonts w:ascii="Arial" w:eastAsia="Times New Roman" w:hAnsi="Arial" w:cs="Arial"/>
          <w:b/>
          <w:sz w:val="40"/>
          <w:szCs w:val="40"/>
          <w:lang w:eastAsia="hr-HR"/>
        </w:rPr>
      </w:pPr>
      <w:r w:rsidRPr="002D171F">
        <w:rPr>
          <w:rFonts w:ascii="Arial" w:eastAsia="Times New Roman" w:hAnsi="Arial" w:cs="Arial"/>
          <w:b/>
          <w:sz w:val="40"/>
          <w:szCs w:val="40"/>
          <w:lang w:val="it-IT" w:eastAsia="hr-HR"/>
        </w:rPr>
        <w:t>NASLOV ZAVRŠNOGA RADA</w:t>
      </w:r>
    </w:p>
    <w:p w14:paraId="78B47AD0" w14:textId="77777777" w:rsidR="00757CD5" w:rsidRPr="00220792" w:rsidRDefault="00757CD5" w:rsidP="00757CD5">
      <w:pPr>
        <w:spacing w:after="0" w:line="240" w:lineRule="auto"/>
        <w:jc w:val="center"/>
        <w:rPr>
          <w:rFonts w:ascii="Arial" w:eastAsia="Times New Roman" w:hAnsi="Arial" w:cs="Arial"/>
          <w:sz w:val="24"/>
          <w:szCs w:val="24"/>
          <w:lang w:eastAsia="hr-HR"/>
        </w:rPr>
      </w:pPr>
    </w:p>
    <w:p w14:paraId="3ED86E54" w14:textId="77777777" w:rsidR="00757CD5" w:rsidRPr="002D171F" w:rsidRDefault="00757CD5" w:rsidP="00757CD5">
      <w:pPr>
        <w:spacing w:after="0" w:line="240" w:lineRule="auto"/>
        <w:jc w:val="center"/>
        <w:outlineLvl w:val="0"/>
        <w:rPr>
          <w:rFonts w:ascii="Arial" w:eastAsia="Times New Roman" w:hAnsi="Arial" w:cs="Arial"/>
          <w:sz w:val="32"/>
          <w:szCs w:val="32"/>
          <w:lang w:eastAsia="hr-HR"/>
        </w:rPr>
      </w:pPr>
      <w:r w:rsidRPr="002D171F">
        <w:rPr>
          <w:rFonts w:ascii="Arial" w:eastAsia="Times New Roman" w:hAnsi="Arial" w:cs="Arial"/>
          <w:sz w:val="32"/>
          <w:szCs w:val="32"/>
          <w:lang w:eastAsia="hr-HR"/>
        </w:rPr>
        <w:t>Završni rad</w:t>
      </w:r>
    </w:p>
    <w:p w14:paraId="100D7498" w14:textId="77777777" w:rsidR="00757CD5" w:rsidRPr="00220792" w:rsidRDefault="00757CD5" w:rsidP="00757CD5">
      <w:pPr>
        <w:spacing w:after="0" w:line="240" w:lineRule="auto"/>
        <w:jc w:val="center"/>
        <w:rPr>
          <w:rFonts w:ascii="Arial" w:eastAsia="Times New Roman" w:hAnsi="Arial" w:cs="Arial"/>
          <w:sz w:val="24"/>
          <w:szCs w:val="24"/>
          <w:lang w:eastAsia="hr-HR"/>
        </w:rPr>
      </w:pPr>
    </w:p>
    <w:p w14:paraId="6F3EAA28" w14:textId="77777777" w:rsidR="00757CD5" w:rsidRPr="00220792" w:rsidRDefault="00757CD5" w:rsidP="00757CD5">
      <w:pPr>
        <w:spacing w:after="0" w:line="240" w:lineRule="auto"/>
        <w:jc w:val="center"/>
        <w:rPr>
          <w:rFonts w:ascii="Arial" w:eastAsia="Times New Roman" w:hAnsi="Arial" w:cs="Arial"/>
          <w:sz w:val="24"/>
          <w:szCs w:val="24"/>
          <w:lang w:eastAsia="hr-HR"/>
        </w:rPr>
      </w:pPr>
    </w:p>
    <w:p w14:paraId="5212B08C" w14:textId="77777777" w:rsidR="00757CD5" w:rsidRPr="00220792" w:rsidRDefault="00757CD5" w:rsidP="00757CD5">
      <w:pPr>
        <w:spacing w:after="0" w:line="240" w:lineRule="auto"/>
        <w:jc w:val="center"/>
        <w:rPr>
          <w:rFonts w:ascii="Arial" w:eastAsia="Times New Roman" w:hAnsi="Arial" w:cs="Arial"/>
          <w:sz w:val="24"/>
          <w:szCs w:val="24"/>
          <w:lang w:val="it-IT" w:eastAsia="hr-HR"/>
        </w:rPr>
      </w:pPr>
    </w:p>
    <w:p w14:paraId="320BD9FB" w14:textId="77777777" w:rsidR="00757CD5" w:rsidRPr="00220792" w:rsidRDefault="00757CD5" w:rsidP="001B75C7">
      <w:pPr>
        <w:spacing w:after="0" w:line="240" w:lineRule="auto"/>
        <w:rPr>
          <w:rFonts w:ascii="Arial" w:eastAsia="Times New Roman" w:hAnsi="Arial" w:cs="Arial"/>
          <w:sz w:val="24"/>
          <w:szCs w:val="24"/>
          <w:lang w:val="it-IT" w:eastAsia="hr-HR"/>
        </w:rPr>
      </w:pPr>
    </w:p>
    <w:p w14:paraId="0BB633F9" w14:textId="3514DE90" w:rsidR="00757CD5" w:rsidRPr="00721897" w:rsidRDefault="00757CD5" w:rsidP="00757CD5">
      <w:pPr>
        <w:spacing w:after="0" w:line="360" w:lineRule="auto"/>
        <w:rPr>
          <w:rFonts w:ascii="Arial" w:eastAsia="Times New Roman" w:hAnsi="Arial" w:cs="Arial"/>
          <w:b/>
          <w:sz w:val="28"/>
          <w:szCs w:val="28"/>
          <w:lang w:eastAsia="hr-HR"/>
        </w:rPr>
      </w:pPr>
      <w:r w:rsidRPr="00721897">
        <w:rPr>
          <w:rFonts w:ascii="Arial" w:eastAsia="Times New Roman" w:hAnsi="Arial" w:cs="Arial"/>
          <w:b/>
          <w:sz w:val="28"/>
          <w:szCs w:val="28"/>
          <w:lang w:val="it-IT" w:eastAsia="hr-HR"/>
        </w:rPr>
        <w:t>JMBAG</w:t>
      </w:r>
      <w:r w:rsidRPr="00721897">
        <w:rPr>
          <w:rFonts w:ascii="Arial" w:eastAsia="Times New Roman" w:hAnsi="Arial" w:cs="Arial"/>
          <w:b/>
          <w:sz w:val="28"/>
          <w:szCs w:val="28"/>
          <w:lang w:eastAsia="hr-HR"/>
        </w:rPr>
        <w:t xml:space="preserve">: ……….., </w:t>
      </w:r>
      <w:r w:rsidRPr="00721897">
        <w:rPr>
          <w:rFonts w:ascii="Arial" w:eastAsia="Times New Roman" w:hAnsi="Arial" w:cs="Arial"/>
          <w:b/>
          <w:sz w:val="28"/>
          <w:szCs w:val="28"/>
          <w:lang w:val="it-IT" w:eastAsia="hr-HR"/>
        </w:rPr>
        <w:t>redoviti student</w:t>
      </w:r>
      <w:r w:rsidR="00FD1FC6">
        <w:rPr>
          <w:rFonts w:ascii="Arial" w:eastAsia="Times New Roman" w:hAnsi="Arial" w:cs="Arial"/>
          <w:b/>
          <w:sz w:val="28"/>
          <w:szCs w:val="28"/>
          <w:lang w:val="it-IT" w:eastAsia="hr-HR"/>
        </w:rPr>
        <w:t xml:space="preserve"> / redovita studentica</w:t>
      </w:r>
    </w:p>
    <w:p w14:paraId="67F49D5D" w14:textId="77777777" w:rsidR="00757CD5" w:rsidRPr="00721897" w:rsidRDefault="00757CD5" w:rsidP="00757CD5">
      <w:pPr>
        <w:spacing w:after="0" w:line="360" w:lineRule="auto"/>
        <w:rPr>
          <w:rFonts w:ascii="Arial" w:eastAsia="Times New Roman" w:hAnsi="Arial" w:cs="Arial"/>
          <w:b/>
          <w:sz w:val="28"/>
          <w:szCs w:val="28"/>
          <w:lang w:eastAsia="hr-HR"/>
        </w:rPr>
      </w:pPr>
      <w:r w:rsidRPr="00721897">
        <w:rPr>
          <w:rFonts w:ascii="Arial" w:eastAsia="Times New Roman" w:hAnsi="Arial" w:cs="Arial"/>
          <w:b/>
          <w:sz w:val="28"/>
          <w:szCs w:val="28"/>
          <w:lang w:val="en-GB" w:eastAsia="hr-HR"/>
        </w:rPr>
        <w:t>Studijski smjer</w:t>
      </w:r>
      <w:r w:rsidRPr="00721897">
        <w:rPr>
          <w:rFonts w:ascii="Arial" w:eastAsia="Times New Roman" w:hAnsi="Arial" w:cs="Arial"/>
          <w:b/>
          <w:sz w:val="28"/>
          <w:szCs w:val="28"/>
          <w:lang w:eastAsia="hr-HR"/>
        </w:rPr>
        <w:t>:</w:t>
      </w:r>
    </w:p>
    <w:p w14:paraId="2E45E4AF" w14:textId="77777777" w:rsidR="00757CD5" w:rsidRPr="00721897" w:rsidRDefault="00757CD5" w:rsidP="00757CD5">
      <w:pPr>
        <w:spacing w:after="0" w:line="360" w:lineRule="auto"/>
        <w:rPr>
          <w:rFonts w:ascii="Arial" w:eastAsia="Times New Roman" w:hAnsi="Arial" w:cs="Arial"/>
          <w:b/>
          <w:sz w:val="28"/>
          <w:szCs w:val="28"/>
          <w:lang w:eastAsia="hr-HR"/>
        </w:rPr>
      </w:pPr>
    </w:p>
    <w:p w14:paraId="4A62D6A1" w14:textId="77777777" w:rsidR="00757CD5" w:rsidRPr="00721897" w:rsidRDefault="00757CD5" w:rsidP="00757CD5">
      <w:pPr>
        <w:spacing w:after="0" w:line="360" w:lineRule="auto"/>
        <w:outlineLvl w:val="0"/>
        <w:rPr>
          <w:rFonts w:ascii="Arial" w:eastAsia="Times New Roman" w:hAnsi="Arial" w:cs="Arial"/>
          <w:b/>
          <w:sz w:val="28"/>
          <w:szCs w:val="28"/>
          <w:lang w:eastAsia="hr-HR"/>
        </w:rPr>
      </w:pPr>
      <w:r w:rsidRPr="00721897">
        <w:rPr>
          <w:rFonts w:ascii="Arial" w:eastAsia="Times New Roman" w:hAnsi="Arial" w:cs="Arial"/>
          <w:b/>
          <w:sz w:val="28"/>
          <w:szCs w:val="28"/>
          <w:lang w:eastAsia="hr-HR"/>
        </w:rPr>
        <w:t>Predmet:</w:t>
      </w:r>
    </w:p>
    <w:p w14:paraId="4CD0BC26" w14:textId="77777777" w:rsidR="001B75C7" w:rsidRPr="00721897" w:rsidRDefault="001B75C7" w:rsidP="001B75C7">
      <w:pPr>
        <w:spacing w:after="0" w:line="240" w:lineRule="auto"/>
        <w:outlineLvl w:val="0"/>
        <w:rPr>
          <w:rFonts w:ascii="Arial" w:hAnsi="Arial" w:cs="Arial"/>
          <w:b/>
          <w:sz w:val="28"/>
          <w:szCs w:val="28"/>
        </w:rPr>
      </w:pPr>
      <w:r w:rsidRPr="00721897">
        <w:rPr>
          <w:rFonts w:ascii="Arial" w:hAnsi="Arial" w:cs="Arial"/>
          <w:b/>
          <w:sz w:val="28"/>
          <w:szCs w:val="28"/>
        </w:rPr>
        <w:t>Znanstveno područje:</w:t>
      </w:r>
    </w:p>
    <w:p w14:paraId="7ECED997" w14:textId="77777777" w:rsidR="001B75C7" w:rsidRPr="00721897" w:rsidRDefault="001B75C7" w:rsidP="001B75C7">
      <w:pPr>
        <w:spacing w:after="0" w:line="240" w:lineRule="auto"/>
        <w:outlineLvl w:val="0"/>
        <w:rPr>
          <w:rFonts w:ascii="Arial" w:hAnsi="Arial" w:cs="Arial"/>
          <w:b/>
          <w:sz w:val="28"/>
          <w:szCs w:val="28"/>
        </w:rPr>
      </w:pPr>
      <w:r w:rsidRPr="00721897">
        <w:rPr>
          <w:rFonts w:ascii="Arial" w:hAnsi="Arial" w:cs="Arial"/>
          <w:b/>
          <w:sz w:val="28"/>
          <w:szCs w:val="28"/>
        </w:rPr>
        <w:t>Znanstveno polje:</w:t>
      </w:r>
    </w:p>
    <w:p w14:paraId="607E6340" w14:textId="77777777" w:rsidR="001B75C7" w:rsidRPr="00721897" w:rsidRDefault="001B75C7" w:rsidP="001B75C7">
      <w:pPr>
        <w:spacing w:after="0" w:line="240" w:lineRule="auto"/>
        <w:outlineLvl w:val="0"/>
        <w:rPr>
          <w:rFonts w:ascii="Arial" w:hAnsi="Arial" w:cs="Arial"/>
          <w:b/>
          <w:sz w:val="28"/>
          <w:szCs w:val="28"/>
        </w:rPr>
      </w:pPr>
      <w:r w:rsidRPr="00721897">
        <w:rPr>
          <w:rFonts w:ascii="Arial" w:hAnsi="Arial" w:cs="Arial"/>
          <w:b/>
          <w:sz w:val="28"/>
          <w:szCs w:val="28"/>
        </w:rPr>
        <w:t>Znanstvena grana:</w:t>
      </w:r>
    </w:p>
    <w:p w14:paraId="6BB26F94" w14:textId="77777777" w:rsidR="001B75C7" w:rsidRPr="00721897" w:rsidRDefault="001B75C7" w:rsidP="00757CD5">
      <w:pPr>
        <w:spacing w:after="0" w:line="360" w:lineRule="auto"/>
        <w:outlineLvl w:val="0"/>
        <w:rPr>
          <w:rFonts w:ascii="Arial" w:eastAsia="Times New Roman" w:hAnsi="Arial" w:cs="Arial"/>
          <w:b/>
          <w:sz w:val="28"/>
          <w:szCs w:val="28"/>
          <w:lang w:eastAsia="hr-HR"/>
        </w:rPr>
      </w:pPr>
    </w:p>
    <w:p w14:paraId="376F7F18" w14:textId="7CAAFBCC" w:rsidR="00794C2A" w:rsidRPr="00721897" w:rsidRDefault="00757CD5" w:rsidP="002D171F">
      <w:pPr>
        <w:spacing w:after="0" w:line="240" w:lineRule="auto"/>
        <w:rPr>
          <w:rFonts w:ascii="Arial" w:eastAsia="Times New Roman" w:hAnsi="Arial" w:cs="Arial"/>
          <w:b/>
          <w:sz w:val="28"/>
          <w:szCs w:val="28"/>
          <w:lang w:eastAsia="hr-HR"/>
        </w:rPr>
      </w:pPr>
      <w:r w:rsidRPr="00721897">
        <w:rPr>
          <w:rFonts w:ascii="Arial" w:eastAsia="Times New Roman" w:hAnsi="Arial" w:cs="Arial"/>
          <w:b/>
          <w:sz w:val="28"/>
          <w:szCs w:val="28"/>
          <w:lang w:eastAsia="hr-HR"/>
        </w:rPr>
        <w:t>Mentor</w:t>
      </w:r>
      <w:r w:rsidR="00FD1FC6">
        <w:rPr>
          <w:rFonts w:ascii="Arial" w:eastAsia="Times New Roman" w:hAnsi="Arial" w:cs="Arial"/>
          <w:b/>
          <w:sz w:val="28"/>
          <w:szCs w:val="28"/>
          <w:lang w:eastAsia="hr-HR"/>
        </w:rPr>
        <w:t xml:space="preserve"> / Mentorica</w:t>
      </w:r>
      <w:r w:rsidRPr="00721897">
        <w:rPr>
          <w:rFonts w:ascii="Arial" w:eastAsia="Times New Roman" w:hAnsi="Arial" w:cs="Arial"/>
          <w:b/>
          <w:sz w:val="28"/>
          <w:szCs w:val="28"/>
          <w:lang w:eastAsia="hr-HR"/>
        </w:rPr>
        <w:t>:</w:t>
      </w:r>
    </w:p>
    <w:p w14:paraId="4B6B9F26" w14:textId="77777777" w:rsidR="001B75C7" w:rsidRPr="00220792" w:rsidRDefault="001B75C7" w:rsidP="00757CD5">
      <w:pPr>
        <w:spacing w:after="0" w:line="240" w:lineRule="auto"/>
        <w:outlineLvl w:val="0"/>
        <w:rPr>
          <w:rFonts w:ascii="Arial" w:eastAsia="Times New Roman" w:hAnsi="Arial" w:cs="Arial"/>
          <w:b/>
          <w:sz w:val="24"/>
          <w:szCs w:val="24"/>
          <w:lang w:eastAsia="hr-HR"/>
        </w:rPr>
      </w:pPr>
    </w:p>
    <w:p w14:paraId="7AC55010" w14:textId="77777777" w:rsidR="00794C2A" w:rsidRPr="00220792" w:rsidRDefault="00794C2A" w:rsidP="00757CD5">
      <w:pPr>
        <w:spacing w:after="0" w:line="240" w:lineRule="auto"/>
        <w:outlineLvl w:val="0"/>
        <w:rPr>
          <w:rFonts w:ascii="Arial" w:eastAsia="Times New Roman" w:hAnsi="Arial" w:cs="Arial"/>
          <w:b/>
          <w:sz w:val="24"/>
          <w:szCs w:val="24"/>
          <w:lang w:eastAsia="hr-HR"/>
        </w:rPr>
      </w:pPr>
    </w:p>
    <w:p w14:paraId="7E9D7F27" w14:textId="77777777" w:rsidR="00757CD5" w:rsidRPr="00220792" w:rsidRDefault="00757CD5" w:rsidP="00757CD5">
      <w:pPr>
        <w:spacing w:after="0" w:line="240" w:lineRule="auto"/>
        <w:outlineLvl w:val="0"/>
        <w:rPr>
          <w:rFonts w:ascii="Arial" w:eastAsia="Times New Roman" w:hAnsi="Arial" w:cs="Arial"/>
          <w:b/>
          <w:sz w:val="24"/>
          <w:szCs w:val="24"/>
          <w:lang w:eastAsia="hr-HR"/>
        </w:rPr>
      </w:pPr>
    </w:p>
    <w:p w14:paraId="7B23F96B" w14:textId="77777777" w:rsidR="00757CD5" w:rsidRPr="00220792" w:rsidRDefault="00757CD5" w:rsidP="00757CD5">
      <w:pPr>
        <w:spacing w:after="0" w:line="240" w:lineRule="auto"/>
        <w:outlineLvl w:val="0"/>
        <w:rPr>
          <w:rFonts w:ascii="Arial" w:eastAsia="Times New Roman" w:hAnsi="Arial" w:cs="Arial"/>
          <w:b/>
          <w:sz w:val="24"/>
          <w:szCs w:val="24"/>
          <w:lang w:eastAsia="hr-HR"/>
        </w:rPr>
      </w:pPr>
    </w:p>
    <w:p w14:paraId="2E24809F" w14:textId="77777777" w:rsidR="00757CD5" w:rsidRPr="00220792" w:rsidRDefault="00757CD5" w:rsidP="00757CD5">
      <w:pPr>
        <w:spacing w:after="0" w:line="240" w:lineRule="auto"/>
        <w:outlineLvl w:val="0"/>
        <w:rPr>
          <w:rFonts w:ascii="Arial" w:eastAsia="Times New Roman" w:hAnsi="Arial" w:cs="Arial"/>
          <w:b/>
          <w:sz w:val="24"/>
          <w:szCs w:val="24"/>
          <w:lang w:eastAsia="hr-HR"/>
        </w:rPr>
      </w:pPr>
    </w:p>
    <w:p w14:paraId="49672C40" w14:textId="77777777" w:rsidR="00757CD5" w:rsidRPr="002D171F" w:rsidRDefault="001B75C7" w:rsidP="00757CD5">
      <w:pPr>
        <w:keepNext/>
        <w:spacing w:after="0" w:line="240" w:lineRule="auto"/>
        <w:jc w:val="center"/>
        <w:outlineLvl w:val="2"/>
        <w:rPr>
          <w:rFonts w:ascii="Arial" w:eastAsia="Times New Roman" w:hAnsi="Arial" w:cs="Arial"/>
          <w:sz w:val="32"/>
          <w:szCs w:val="32"/>
          <w:lang w:eastAsia="hr-HR"/>
        </w:rPr>
      </w:pPr>
      <w:r w:rsidRPr="002D171F">
        <w:rPr>
          <w:rFonts w:ascii="Arial" w:eastAsia="Times New Roman" w:hAnsi="Arial" w:cs="Arial"/>
          <w:sz w:val="32"/>
          <w:szCs w:val="32"/>
          <w:lang w:eastAsia="hr-HR"/>
        </w:rPr>
        <w:t>Pula, prosinac 2016</w:t>
      </w:r>
      <w:r w:rsidR="00757CD5" w:rsidRPr="002D171F">
        <w:rPr>
          <w:rFonts w:ascii="Arial" w:eastAsia="Times New Roman" w:hAnsi="Arial" w:cs="Arial"/>
          <w:sz w:val="32"/>
          <w:szCs w:val="32"/>
          <w:lang w:eastAsia="hr-HR"/>
        </w:rPr>
        <w:t>.</w:t>
      </w:r>
    </w:p>
    <w:p w14:paraId="161980F3" w14:textId="77777777" w:rsidR="001B75C7" w:rsidRDefault="001B75C7" w:rsidP="00757CD5">
      <w:pPr>
        <w:keepNext/>
        <w:spacing w:after="0" w:line="240" w:lineRule="auto"/>
        <w:jc w:val="center"/>
        <w:outlineLvl w:val="2"/>
        <w:rPr>
          <w:rFonts w:ascii="Arial" w:eastAsia="Times New Roman" w:hAnsi="Arial" w:cs="Arial"/>
          <w:sz w:val="24"/>
          <w:szCs w:val="24"/>
          <w:lang w:eastAsia="hr-HR"/>
        </w:rPr>
      </w:pPr>
    </w:p>
    <w:p w14:paraId="6B749AC1" w14:textId="77777777" w:rsidR="00721897" w:rsidRPr="00220792" w:rsidRDefault="00721897" w:rsidP="00757CD5">
      <w:pPr>
        <w:keepNext/>
        <w:spacing w:after="0" w:line="240" w:lineRule="auto"/>
        <w:jc w:val="center"/>
        <w:outlineLvl w:val="2"/>
        <w:rPr>
          <w:rFonts w:ascii="Arial" w:eastAsia="Times New Roman" w:hAnsi="Arial" w:cs="Arial"/>
          <w:sz w:val="24"/>
          <w:szCs w:val="24"/>
          <w:lang w:eastAsia="hr-HR"/>
        </w:rPr>
      </w:pPr>
    </w:p>
    <w:p w14:paraId="2A9121B4" w14:textId="77777777" w:rsidR="0096111F" w:rsidRPr="002936A1" w:rsidRDefault="0096111F" w:rsidP="0096111F"/>
    <w:p w14:paraId="1CC6AD04" w14:textId="77777777" w:rsidR="0096111F" w:rsidRPr="002936A1" w:rsidRDefault="0096111F" w:rsidP="0096111F">
      <w:pPr>
        <w:jc w:val="center"/>
        <w:rPr>
          <w:rFonts w:cs="Calibri"/>
        </w:rPr>
      </w:pPr>
      <w:r w:rsidRPr="002936A1">
        <w:rPr>
          <w:noProof/>
          <w:lang w:eastAsia="hr-HR"/>
        </w:rPr>
        <w:lastRenderedPageBreak/>
        <w:drawing>
          <wp:anchor distT="0" distB="0" distL="114300" distR="114300" simplePos="0" relativeHeight="251667456" behindDoc="1" locked="0" layoutInCell="1" allowOverlap="1" wp14:anchorId="08266C14" wp14:editId="450CE5FA">
            <wp:simplePos x="0" y="0"/>
            <wp:positionH relativeFrom="column">
              <wp:posOffset>2471420</wp:posOffset>
            </wp:positionH>
            <wp:positionV relativeFrom="paragraph">
              <wp:posOffset>0</wp:posOffset>
            </wp:positionV>
            <wp:extent cx="685800" cy="678381"/>
            <wp:effectExtent l="0" t="0" r="0" b="7620"/>
            <wp:wrapTight wrapText="bothSides">
              <wp:wrapPolygon edited="0">
                <wp:start x="0" y="0"/>
                <wp:lineTo x="0" y="21236"/>
                <wp:lineTo x="21000" y="21236"/>
                <wp:lineTo x="21000" y="0"/>
                <wp:lineTo x="0" y="0"/>
              </wp:wrapPolygon>
            </wp:wrapTight>
            <wp:docPr id="5" name="Picture 5" descr="http://www.eagle-network.eu/wp-content/uploads/2013/06/unip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gle-network.eu/wp-content/uploads/2013/06/unipu_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 cy="678381"/>
                    </a:xfrm>
                    <a:prstGeom prst="rect">
                      <a:avLst/>
                    </a:prstGeom>
                    <a:noFill/>
                    <a:ln>
                      <a:noFill/>
                    </a:ln>
                  </pic:spPr>
                </pic:pic>
              </a:graphicData>
            </a:graphic>
          </wp:anchor>
        </w:drawing>
      </w:r>
    </w:p>
    <w:p w14:paraId="0CE835E4" w14:textId="77777777" w:rsidR="0096111F" w:rsidRPr="002936A1" w:rsidRDefault="0096111F" w:rsidP="0096111F">
      <w:pPr>
        <w:jc w:val="center"/>
        <w:rPr>
          <w:rFonts w:cs="Calibri"/>
        </w:rPr>
      </w:pPr>
    </w:p>
    <w:p w14:paraId="43683196" w14:textId="77777777" w:rsidR="0096111F" w:rsidRPr="002936A1" w:rsidRDefault="0096111F" w:rsidP="0096111F">
      <w:pPr>
        <w:jc w:val="center"/>
        <w:rPr>
          <w:rFonts w:cs="Calibri"/>
        </w:rPr>
      </w:pPr>
    </w:p>
    <w:p w14:paraId="0F432575" w14:textId="77777777" w:rsidR="0096111F" w:rsidRPr="002936A1" w:rsidRDefault="0096111F" w:rsidP="0096111F">
      <w:pPr>
        <w:jc w:val="center"/>
        <w:rPr>
          <w:rFonts w:cs="Calibri"/>
        </w:rPr>
      </w:pPr>
    </w:p>
    <w:p w14:paraId="1E00A471" w14:textId="77777777" w:rsidR="0096111F" w:rsidRPr="002936A1" w:rsidRDefault="0096111F" w:rsidP="0096111F">
      <w:pPr>
        <w:jc w:val="center"/>
        <w:rPr>
          <w:rFonts w:cs="Calibri"/>
        </w:rPr>
      </w:pPr>
    </w:p>
    <w:p w14:paraId="19B1399A" w14:textId="77777777" w:rsidR="0096111F" w:rsidRPr="002936A1" w:rsidRDefault="0096111F" w:rsidP="0096111F">
      <w:pPr>
        <w:jc w:val="center"/>
        <w:rPr>
          <w:rFonts w:cs="Calibri"/>
        </w:rPr>
      </w:pPr>
    </w:p>
    <w:p w14:paraId="3EFB856A" w14:textId="77777777" w:rsidR="0096111F" w:rsidRPr="002936A1" w:rsidRDefault="0096111F" w:rsidP="0096111F">
      <w:pPr>
        <w:jc w:val="center"/>
        <w:rPr>
          <w:rFonts w:cs="Calibri"/>
        </w:rPr>
      </w:pPr>
    </w:p>
    <w:p w14:paraId="5239FD63" w14:textId="77777777" w:rsidR="0096111F" w:rsidRPr="002936A1" w:rsidRDefault="0096111F" w:rsidP="0096111F">
      <w:pPr>
        <w:jc w:val="center"/>
        <w:rPr>
          <w:rFonts w:cs="Calibri"/>
        </w:rPr>
      </w:pPr>
      <w:bookmarkStart w:id="0" w:name="_GoBack"/>
      <w:bookmarkEnd w:id="0"/>
    </w:p>
    <w:p w14:paraId="15BA9C8E" w14:textId="77777777" w:rsidR="0096111F" w:rsidRPr="002936A1" w:rsidRDefault="0096111F" w:rsidP="0096111F">
      <w:pPr>
        <w:jc w:val="center"/>
        <w:rPr>
          <w:rFonts w:cs="Calibri"/>
        </w:rPr>
      </w:pPr>
      <w:r w:rsidRPr="002936A1">
        <w:rPr>
          <w:rFonts w:cs="Calibri"/>
        </w:rPr>
        <w:t>IZJAVA O AKADEMSKOJ ČESTITOSTI</w:t>
      </w:r>
    </w:p>
    <w:p w14:paraId="3314A20B" w14:textId="77777777" w:rsidR="0096111F" w:rsidRPr="002936A1" w:rsidRDefault="0096111F" w:rsidP="0096111F">
      <w:pPr>
        <w:jc w:val="both"/>
        <w:rPr>
          <w:rFonts w:cs="Calibri"/>
        </w:rPr>
      </w:pPr>
    </w:p>
    <w:p w14:paraId="39994B26" w14:textId="77777777" w:rsidR="0096111F" w:rsidRPr="002936A1" w:rsidRDefault="0096111F" w:rsidP="0096111F">
      <w:pPr>
        <w:jc w:val="both"/>
        <w:rPr>
          <w:rFonts w:cs="Calibri"/>
        </w:rPr>
      </w:pPr>
    </w:p>
    <w:p w14:paraId="48E4D1C3" w14:textId="52BCBC1A" w:rsidR="0096111F" w:rsidRPr="002936A1" w:rsidRDefault="0096111F" w:rsidP="0096111F">
      <w:pPr>
        <w:jc w:val="both"/>
        <w:rPr>
          <w:rFonts w:cs="Calibri"/>
        </w:rPr>
      </w:pPr>
      <w:r w:rsidRPr="002936A1">
        <w:rPr>
          <w:rFonts w:cs="Calibri"/>
        </w:rPr>
        <w:t xml:space="preserve">Ja, dolje potpisani _________________________, kandidat za prvostupnika </w:t>
      </w:r>
      <w:r w:rsidRPr="00FD1FC6">
        <w:rPr>
          <w:rFonts w:cs="Calibri"/>
        </w:rPr>
        <w:t>ekonomije</w:t>
      </w:r>
      <w:r w:rsidR="00FD1FC6">
        <w:rPr>
          <w:rFonts w:cs="Calibri"/>
        </w:rPr>
        <w:t>/poslovne ekonomije</w:t>
      </w:r>
      <w:r w:rsidR="00FD1FC6" w:rsidRPr="00FD1FC6">
        <w:rPr>
          <w:rFonts w:cs="Calibri"/>
        </w:rPr>
        <w:t>, smjera _____________________</w:t>
      </w:r>
      <w:r w:rsidRPr="00FD1FC6">
        <w:rPr>
          <w:rFonts w:cs="Calibri"/>
        </w:rPr>
        <w:t xml:space="preserve"> </w:t>
      </w:r>
      <w:r w:rsidRPr="002936A1">
        <w:rPr>
          <w:rFonts w:cs="Calibri"/>
        </w:rPr>
        <w:t>ovime izjavljujem da je ovaj Završni rad rezultat isključivo mojega vlastitog rada, da se temelji na mojim istraživanjima te da se oslanja na objavljenu literaturu kao što to pokazuju korištene bilješke i bibliografija. Izjavljujem da niti jedan dio Završnog rada nije napisan na nedozvoljen način, odnosno da je prepisan iz kojega necitiranog rada, te da ikoji dio rada krši bilo čija autorska prava. Izjavljujem, također, da nijedan dio rada nije iskorišten za koji drugi rad pri bilo kojoj drugoj visokoškolskoj, znanstvenoj ili radnoj ustanovi.</w:t>
      </w:r>
    </w:p>
    <w:p w14:paraId="0D500155" w14:textId="77777777" w:rsidR="0096111F" w:rsidRPr="002936A1" w:rsidRDefault="0096111F" w:rsidP="0096111F">
      <w:pPr>
        <w:rPr>
          <w:rFonts w:cs="Calibri"/>
        </w:rPr>
      </w:pPr>
    </w:p>
    <w:p w14:paraId="514FC509" w14:textId="77777777" w:rsidR="0096111F" w:rsidRPr="002936A1" w:rsidRDefault="0096111F" w:rsidP="0096111F">
      <w:pPr>
        <w:jc w:val="center"/>
        <w:rPr>
          <w:rFonts w:cs="Calibri"/>
        </w:rPr>
      </w:pPr>
      <w:r w:rsidRPr="002936A1">
        <w:rPr>
          <w:rFonts w:cs="Calibri"/>
        </w:rPr>
        <w:t xml:space="preserve">                                                                                                                     Student</w:t>
      </w:r>
    </w:p>
    <w:p w14:paraId="7C46DC15" w14:textId="77777777" w:rsidR="0096111F" w:rsidRPr="002936A1" w:rsidRDefault="0096111F" w:rsidP="0096111F">
      <w:pPr>
        <w:jc w:val="right"/>
        <w:rPr>
          <w:rFonts w:cs="Calibri"/>
        </w:rPr>
      </w:pPr>
      <w:r w:rsidRPr="002936A1">
        <w:rPr>
          <w:rFonts w:cs="Calibri"/>
        </w:rPr>
        <w:t>______________________</w:t>
      </w:r>
    </w:p>
    <w:p w14:paraId="45760E76" w14:textId="77777777" w:rsidR="0096111F" w:rsidRPr="002936A1" w:rsidRDefault="0096111F" w:rsidP="0096111F">
      <w:pPr>
        <w:jc w:val="right"/>
        <w:rPr>
          <w:rFonts w:cs="Calibri"/>
        </w:rPr>
      </w:pPr>
    </w:p>
    <w:p w14:paraId="5D159005" w14:textId="77777777" w:rsidR="0096111F" w:rsidRPr="002936A1" w:rsidRDefault="0096111F" w:rsidP="0096111F">
      <w:pPr>
        <w:jc w:val="right"/>
        <w:rPr>
          <w:rFonts w:cs="Calibri"/>
        </w:rPr>
      </w:pPr>
    </w:p>
    <w:p w14:paraId="1F42F0C7" w14:textId="77777777" w:rsidR="0096111F" w:rsidRPr="002936A1" w:rsidRDefault="0096111F" w:rsidP="0096111F">
      <w:pPr>
        <w:rPr>
          <w:rFonts w:cs="Calibri"/>
        </w:rPr>
      </w:pPr>
    </w:p>
    <w:p w14:paraId="661BB76A" w14:textId="77777777" w:rsidR="0096111F" w:rsidRPr="002936A1" w:rsidRDefault="0096111F" w:rsidP="0096111F">
      <w:pPr>
        <w:rPr>
          <w:rFonts w:cs="Calibri"/>
        </w:rPr>
      </w:pPr>
    </w:p>
    <w:p w14:paraId="50585564" w14:textId="77777777" w:rsidR="0096111F" w:rsidRPr="002936A1" w:rsidRDefault="0096111F" w:rsidP="0096111F">
      <w:pPr>
        <w:rPr>
          <w:rFonts w:cs="Calibri"/>
        </w:rPr>
      </w:pPr>
    </w:p>
    <w:p w14:paraId="67D0CF24" w14:textId="77777777" w:rsidR="0096111F" w:rsidRDefault="0096111F" w:rsidP="0096111F">
      <w:pPr>
        <w:rPr>
          <w:rFonts w:cs="Calibri"/>
        </w:rPr>
      </w:pPr>
      <w:r w:rsidRPr="002936A1">
        <w:rPr>
          <w:rFonts w:cs="Calibri"/>
        </w:rPr>
        <w:t>U Puli, _________, ________ godine</w:t>
      </w:r>
    </w:p>
    <w:p w14:paraId="0069E216" w14:textId="77777777" w:rsidR="007C2418" w:rsidRPr="002936A1" w:rsidRDefault="007C2418" w:rsidP="0096111F">
      <w:pPr>
        <w:rPr>
          <w:rFonts w:cs="Calibri"/>
        </w:rPr>
      </w:pPr>
    </w:p>
    <w:p w14:paraId="50A794E8" w14:textId="77777777" w:rsidR="0096111F" w:rsidRPr="002936A1" w:rsidRDefault="0096111F" w:rsidP="0096111F">
      <w:pPr>
        <w:jc w:val="right"/>
        <w:rPr>
          <w:rFonts w:cs="Calibri"/>
        </w:rPr>
      </w:pPr>
    </w:p>
    <w:p w14:paraId="480879A6" w14:textId="77777777" w:rsidR="0096111F" w:rsidRPr="002936A1" w:rsidRDefault="0096111F" w:rsidP="0096111F">
      <w:pPr>
        <w:jc w:val="center"/>
        <w:rPr>
          <w:rFonts w:cs="Calibri"/>
        </w:rPr>
      </w:pPr>
      <w:r w:rsidRPr="002936A1">
        <w:rPr>
          <w:noProof/>
          <w:lang w:eastAsia="hr-HR"/>
        </w:rPr>
        <w:lastRenderedPageBreak/>
        <w:drawing>
          <wp:anchor distT="0" distB="0" distL="114300" distR="114300" simplePos="0" relativeHeight="251668480" behindDoc="1" locked="0" layoutInCell="1" allowOverlap="1" wp14:anchorId="1ADF6FD4" wp14:editId="08D1E0DA">
            <wp:simplePos x="0" y="0"/>
            <wp:positionH relativeFrom="column">
              <wp:posOffset>2528570</wp:posOffset>
            </wp:positionH>
            <wp:positionV relativeFrom="paragraph">
              <wp:posOffset>0</wp:posOffset>
            </wp:positionV>
            <wp:extent cx="685800" cy="678180"/>
            <wp:effectExtent l="0" t="0" r="0" b="7620"/>
            <wp:wrapTight wrapText="bothSides">
              <wp:wrapPolygon edited="0">
                <wp:start x="0" y="0"/>
                <wp:lineTo x="0" y="21236"/>
                <wp:lineTo x="21000" y="21236"/>
                <wp:lineTo x="21000" y="0"/>
                <wp:lineTo x="0" y="0"/>
              </wp:wrapPolygon>
            </wp:wrapTight>
            <wp:docPr id="6" name="Picture 6" descr="http://www.eagle-network.eu/wp-content/uploads/2013/06/unip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gle-network.eu/wp-content/uploads/2013/06/unipu_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678180"/>
                    </a:xfrm>
                    <a:prstGeom prst="rect">
                      <a:avLst/>
                    </a:prstGeom>
                    <a:noFill/>
                    <a:ln>
                      <a:noFill/>
                    </a:ln>
                  </pic:spPr>
                </pic:pic>
              </a:graphicData>
            </a:graphic>
          </wp:anchor>
        </w:drawing>
      </w:r>
    </w:p>
    <w:p w14:paraId="082FA854" w14:textId="77777777" w:rsidR="0096111F" w:rsidRPr="002936A1" w:rsidRDefault="0096111F" w:rsidP="0096111F">
      <w:pPr>
        <w:jc w:val="center"/>
        <w:rPr>
          <w:rFonts w:cs="Calibri"/>
        </w:rPr>
      </w:pPr>
    </w:p>
    <w:p w14:paraId="27595BE2" w14:textId="77777777" w:rsidR="0096111F" w:rsidRPr="002936A1" w:rsidRDefault="0096111F" w:rsidP="0096111F">
      <w:pPr>
        <w:jc w:val="center"/>
        <w:rPr>
          <w:rFonts w:cs="Calibri"/>
        </w:rPr>
      </w:pPr>
    </w:p>
    <w:p w14:paraId="2A26BDE0" w14:textId="77777777" w:rsidR="0096111F" w:rsidRPr="002936A1" w:rsidRDefault="0096111F" w:rsidP="0096111F">
      <w:pPr>
        <w:jc w:val="center"/>
        <w:rPr>
          <w:rFonts w:cs="Calibri"/>
        </w:rPr>
      </w:pPr>
    </w:p>
    <w:p w14:paraId="2B4F0CDF" w14:textId="77777777" w:rsidR="0096111F" w:rsidRPr="002936A1" w:rsidRDefault="0096111F" w:rsidP="0096111F">
      <w:pPr>
        <w:jc w:val="center"/>
        <w:rPr>
          <w:rFonts w:cs="Calibri"/>
        </w:rPr>
      </w:pPr>
    </w:p>
    <w:p w14:paraId="12ADA054" w14:textId="77777777" w:rsidR="0096111F" w:rsidRPr="002936A1" w:rsidRDefault="0096111F" w:rsidP="0096111F">
      <w:pPr>
        <w:jc w:val="center"/>
        <w:rPr>
          <w:rFonts w:cs="Calibri"/>
        </w:rPr>
      </w:pPr>
    </w:p>
    <w:p w14:paraId="29EC7DC6" w14:textId="77777777" w:rsidR="0096111F" w:rsidRPr="002936A1" w:rsidRDefault="0096111F" w:rsidP="0096111F">
      <w:pPr>
        <w:jc w:val="center"/>
        <w:rPr>
          <w:rFonts w:cs="Calibri"/>
        </w:rPr>
      </w:pPr>
      <w:r w:rsidRPr="002936A1">
        <w:rPr>
          <w:rFonts w:cs="Calibri"/>
        </w:rPr>
        <w:t>IZJAVA</w:t>
      </w:r>
    </w:p>
    <w:p w14:paraId="70A1E4CD" w14:textId="77777777" w:rsidR="0096111F" w:rsidRPr="002936A1" w:rsidRDefault="0096111F" w:rsidP="0096111F">
      <w:pPr>
        <w:jc w:val="center"/>
        <w:rPr>
          <w:rFonts w:cs="Calibri"/>
        </w:rPr>
      </w:pPr>
      <w:r w:rsidRPr="002936A1">
        <w:rPr>
          <w:rFonts w:cs="Calibri"/>
        </w:rPr>
        <w:t>o korištenju autorskog djela</w:t>
      </w:r>
    </w:p>
    <w:p w14:paraId="0DD37E71" w14:textId="77777777" w:rsidR="0096111F" w:rsidRPr="002936A1" w:rsidRDefault="0096111F" w:rsidP="0096111F">
      <w:pPr>
        <w:rPr>
          <w:rFonts w:cs="Calibri"/>
        </w:rPr>
      </w:pPr>
    </w:p>
    <w:p w14:paraId="05A6732C" w14:textId="77777777" w:rsidR="0096111F" w:rsidRPr="002936A1" w:rsidRDefault="0096111F" w:rsidP="0096111F">
      <w:pPr>
        <w:rPr>
          <w:rFonts w:cs="Calibri"/>
        </w:rPr>
      </w:pPr>
    </w:p>
    <w:p w14:paraId="5D9D0259" w14:textId="77777777" w:rsidR="0096111F" w:rsidRPr="002936A1" w:rsidRDefault="0096111F" w:rsidP="0096111F">
      <w:pPr>
        <w:rPr>
          <w:rFonts w:cs="Calibri"/>
        </w:rPr>
      </w:pPr>
      <w:r w:rsidRPr="002936A1">
        <w:rPr>
          <w:rFonts w:cs="Calibri"/>
        </w:rPr>
        <w:t>Ja, _______________________________________ dajem odobrenje Sveučilištu Jurja Dobrile</w:t>
      </w:r>
    </w:p>
    <w:p w14:paraId="6B700657" w14:textId="77777777" w:rsidR="0096111F" w:rsidRPr="002936A1" w:rsidRDefault="0096111F" w:rsidP="0096111F">
      <w:pPr>
        <w:jc w:val="both"/>
        <w:rPr>
          <w:rFonts w:cs="Calibri"/>
        </w:rPr>
      </w:pPr>
      <w:r w:rsidRPr="002936A1">
        <w:rPr>
          <w:rFonts w:cs="Calibri"/>
        </w:rPr>
        <w:t>u Puli, kao nositelju prava iskorištavanja, da moj završni rad pod nazivom ______________________________________________________________________________________________________________________________________________________ koristi na način da gore navedeno autorsko djelo, kao cjeloviti tekst trajno objavi u javnoj internetskoj bazi Sveučilišne knjižnice Sveučilišta Jurja Dobrile u Puli te kopira u javnu internetsku bazu završnih radova Nacionalne i sveučilišne knjižnice (stavljanje na raspolaganje javnosti), sve u skladu s Zakonom o autorskom pravu i drugim srodnim pravima i dobrom akademskom praksom, a radi promicanja otvorenoga, slobodnoga pristupa znanstvenim informacijama.</w:t>
      </w:r>
    </w:p>
    <w:p w14:paraId="43B03B08" w14:textId="77777777" w:rsidR="0096111F" w:rsidRPr="002936A1" w:rsidRDefault="0096111F" w:rsidP="0096111F">
      <w:pPr>
        <w:rPr>
          <w:rFonts w:cs="Calibri"/>
        </w:rPr>
      </w:pPr>
      <w:r w:rsidRPr="002936A1">
        <w:rPr>
          <w:rFonts w:cs="Calibri"/>
        </w:rPr>
        <w:t>Za korištenje autorskog djela na gore navedeni način ne potražujem naknadu.</w:t>
      </w:r>
    </w:p>
    <w:p w14:paraId="5AD56C75" w14:textId="77777777" w:rsidR="0096111F" w:rsidRPr="002936A1" w:rsidRDefault="0096111F" w:rsidP="0096111F">
      <w:pPr>
        <w:rPr>
          <w:rFonts w:cs="Calibri"/>
        </w:rPr>
      </w:pPr>
    </w:p>
    <w:p w14:paraId="48AEBA71" w14:textId="77777777" w:rsidR="0096111F" w:rsidRPr="002936A1" w:rsidRDefault="0096111F" w:rsidP="0096111F">
      <w:pPr>
        <w:rPr>
          <w:rFonts w:cs="Calibri"/>
        </w:rPr>
      </w:pPr>
    </w:p>
    <w:p w14:paraId="72335724" w14:textId="77777777" w:rsidR="0096111F" w:rsidRPr="002936A1" w:rsidRDefault="0096111F" w:rsidP="0096111F">
      <w:pPr>
        <w:rPr>
          <w:rFonts w:cs="Calibri"/>
        </w:rPr>
      </w:pPr>
      <w:r w:rsidRPr="002936A1">
        <w:rPr>
          <w:rFonts w:cs="Calibri"/>
        </w:rPr>
        <w:t>U Puli, _______________ (datum)</w:t>
      </w:r>
    </w:p>
    <w:p w14:paraId="36A2F4F8" w14:textId="77777777" w:rsidR="0096111F" w:rsidRPr="002936A1" w:rsidRDefault="0096111F" w:rsidP="0096111F">
      <w:pPr>
        <w:rPr>
          <w:rFonts w:cs="Calibri"/>
        </w:rPr>
      </w:pPr>
    </w:p>
    <w:p w14:paraId="249C8F5C" w14:textId="77777777" w:rsidR="0096111F" w:rsidRPr="002936A1" w:rsidRDefault="0096111F" w:rsidP="0096111F">
      <w:pPr>
        <w:jc w:val="center"/>
        <w:rPr>
          <w:rFonts w:cs="Calibri"/>
        </w:rPr>
      </w:pPr>
      <w:r w:rsidRPr="002936A1">
        <w:rPr>
          <w:rFonts w:cs="Calibri"/>
        </w:rPr>
        <w:t xml:space="preserve">                                                                                                                           Potpis</w:t>
      </w:r>
    </w:p>
    <w:p w14:paraId="253477EB" w14:textId="77777777" w:rsidR="0096111F" w:rsidRDefault="0096111F" w:rsidP="0096111F">
      <w:pPr>
        <w:jc w:val="right"/>
        <w:rPr>
          <w:rFonts w:cs="Calibri"/>
        </w:rPr>
      </w:pPr>
      <w:r w:rsidRPr="002936A1">
        <w:rPr>
          <w:rFonts w:cs="Calibri"/>
        </w:rPr>
        <w:t>___________________</w:t>
      </w:r>
    </w:p>
    <w:p w14:paraId="68E92E63" w14:textId="77777777" w:rsidR="0096111F" w:rsidRDefault="0096111F" w:rsidP="0096111F">
      <w:pPr>
        <w:jc w:val="right"/>
      </w:pPr>
    </w:p>
    <w:p w14:paraId="54A578C3" w14:textId="77777777" w:rsidR="0096111F" w:rsidRPr="00220792" w:rsidRDefault="0096111F" w:rsidP="0096111F">
      <w:pPr>
        <w:rPr>
          <w:rFonts w:ascii="Arial" w:hAnsi="Arial" w:cs="Arial"/>
          <w:sz w:val="24"/>
          <w:szCs w:val="24"/>
        </w:rPr>
      </w:pPr>
    </w:p>
    <w:p w14:paraId="6B16A0C9" w14:textId="77777777" w:rsidR="0096111F" w:rsidRDefault="0096111F" w:rsidP="0096111F">
      <w:pPr>
        <w:rPr>
          <w:rFonts w:ascii="Arial" w:hAnsi="Arial" w:cs="Arial"/>
          <w:sz w:val="24"/>
          <w:szCs w:val="24"/>
        </w:rPr>
      </w:pPr>
    </w:p>
    <w:p w14:paraId="7361CBF5" w14:textId="77777777" w:rsidR="00757CD5" w:rsidRPr="00220792" w:rsidRDefault="00757CD5" w:rsidP="00757CD5">
      <w:pPr>
        <w:spacing w:after="0" w:line="240" w:lineRule="auto"/>
        <w:rPr>
          <w:rFonts w:ascii="Arial" w:eastAsia="Times New Roman" w:hAnsi="Arial" w:cs="Arial"/>
          <w:b/>
          <w:sz w:val="24"/>
          <w:szCs w:val="24"/>
          <w:lang w:eastAsia="hr-HR"/>
        </w:rPr>
      </w:pPr>
    </w:p>
    <w:p w14:paraId="09DA5AF0" w14:textId="77777777" w:rsidR="00757CD5" w:rsidRPr="00B53A00" w:rsidRDefault="00757CD5" w:rsidP="00757CD5">
      <w:pPr>
        <w:spacing w:after="0" w:line="240" w:lineRule="auto"/>
        <w:jc w:val="center"/>
        <w:rPr>
          <w:rFonts w:ascii="Arial" w:eastAsia="Times New Roman" w:hAnsi="Arial" w:cs="Arial"/>
          <w:sz w:val="36"/>
          <w:szCs w:val="36"/>
          <w:lang w:eastAsia="hr-HR"/>
        </w:rPr>
      </w:pPr>
      <w:r w:rsidRPr="00B53A00">
        <w:rPr>
          <w:rFonts w:ascii="Arial" w:eastAsia="Times New Roman" w:hAnsi="Arial" w:cs="Arial"/>
          <w:sz w:val="36"/>
          <w:szCs w:val="36"/>
          <w:lang w:eastAsia="hr-HR"/>
        </w:rPr>
        <w:lastRenderedPageBreak/>
        <w:t>Sveučilište Jurja Dobrile u Puli</w:t>
      </w:r>
    </w:p>
    <w:p w14:paraId="18DF5014" w14:textId="77777777" w:rsidR="00757CD5" w:rsidRPr="00B53A00" w:rsidRDefault="00757CD5" w:rsidP="00757CD5">
      <w:pPr>
        <w:spacing w:after="0" w:line="240" w:lineRule="auto"/>
        <w:jc w:val="center"/>
        <w:rPr>
          <w:rFonts w:ascii="Arial" w:eastAsia="Times New Roman" w:hAnsi="Arial" w:cs="Arial"/>
          <w:sz w:val="36"/>
          <w:szCs w:val="36"/>
          <w:lang w:eastAsia="hr-HR"/>
        </w:rPr>
      </w:pPr>
      <w:r w:rsidRPr="00B53A00">
        <w:rPr>
          <w:rFonts w:ascii="Arial" w:eastAsia="Times New Roman" w:hAnsi="Arial" w:cs="Arial"/>
          <w:sz w:val="36"/>
          <w:szCs w:val="36"/>
          <w:lang w:eastAsia="hr-HR"/>
        </w:rPr>
        <w:t>Fakultet ekonomije i turizma</w:t>
      </w:r>
    </w:p>
    <w:p w14:paraId="4A0FCD28" w14:textId="77777777" w:rsidR="00757CD5" w:rsidRPr="00B53A00" w:rsidRDefault="00757CD5" w:rsidP="00757CD5">
      <w:pPr>
        <w:spacing w:after="0" w:line="240" w:lineRule="auto"/>
        <w:jc w:val="center"/>
        <w:rPr>
          <w:rFonts w:ascii="Arial" w:eastAsia="Times New Roman" w:hAnsi="Arial" w:cs="Arial"/>
          <w:bCs/>
          <w:sz w:val="36"/>
          <w:szCs w:val="36"/>
          <w:lang w:eastAsia="hr-HR"/>
        </w:rPr>
      </w:pPr>
      <w:r w:rsidRPr="00B53A00">
        <w:rPr>
          <w:rFonts w:ascii="Arial" w:eastAsia="Times New Roman" w:hAnsi="Arial" w:cs="Arial"/>
          <w:sz w:val="36"/>
          <w:szCs w:val="36"/>
          <w:lang w:eastAsia="hr-HR"/>
        </w:rPr>
        <w:t>«Dr. Mijo Mirković»</w:t>
      </w:r>
    </w:p>
    <w:p w14:paraId="5B3E52B8" w14:textId="77777777" w:rsidR="00757CD5" w:rsidRPr="00B53A00" w:rsidRDefault="00757CD5" w:rsidP="00757CD5">
      <w:pPr>
        <w:spacing w:after="0" w:line="240" w:lineRule="auto"/>
        <w:jc w:val="center"/>
        <w:rPr>
          <w:rFonts w:ascii="Arial" w:eastAsia="Times New Roman" w:hAnsi="Arial" w:cs="Arial"/>
          <w:sz w:val="36"/>
          <w:szCs w:val="36"/>
          <w:lang w:eastAsia="hr-HR"/>
        </w:rPr>
      </w:pPr>
    </w:p>
    <w:p w14:paraId="00F838DC" w14:textId="77777777" w:rsidR="00757CD5" w:rsidRPr="00B53A00" w:rsidRDefault="00757CD5" w:rsidP="00757CD5">
      <w:pPr>
        <w:spacing w:after="0" w:line="240" w:lineRule="auto"/>
        <w:jc w:val="center"/>
        <w:rPr>
          <w:rFonts w:ascii="Arial" w:eastAsia="Times New Roman" w:hAnsi="Arial" w:cs="Arial"/>
          <w:sz w:val="36"/>
          <w:szCs w:val="36"/>
          <w:lang w:eastAsia="hr-HR"/>
        </w:rPr>
      </w:pPr>
    </w:p>
    <w:p w14:paraId="4DAA057F" w14:textId="77777777" w:rsidR="00757CD5" w:rsidRPr="00B53A00" w:rsidRDefault="00757CD5" w:rsidP="00757CD5">
      <w:pPr>
        <w:spacing w:after="0" w:line="240" w:lineRule="auto"/>
        <w:jc w:val="center"/>
        <w:rPr>
          <w:rFonts w:ascii="Arial" w:eastAsia="Times New Roman" w:hAnsi="Arial" w:cs="Arial"/>
          <w:sz w:val="36"/>
          <w:szCs w:val="36"/>
          <w:lang w:eastAsia="hr-HR"/>
        </w:rPr>
      </w:pPr>
    </w:p>
    <w:p w14:paraId="0EA1AE1C" w14:textId="77777777" w:rsidR="00757CD5" w:rsidRPr="00B53A00" w:rsidRDefault="00757CD5" w:rsidP="00B53A00">
      <w:pPr>
        <w:spacing w:after="0" w:line="240" w:lineRule="auto"/>
        <w:rPr>
          <w:rFonts w:ascii="Arial" w:eastAsia="Times New Roman" w:hAnsi="Arial" w:cs="Arial"/>
          <w:sz w:val="36"/>
          <w:szCs w:val="36"/>
          <w:lang w:eastAsia="hr-HR"/>
        </w:rPr>
      </w:pPr>
    </w:p>
    <w:p w14:paraId="6BA1265C" w14:textId="77777777" w:rsidR="00757CD5" w:rsidRPr="00B53A00" w:rsidRDefault="00757CD5" w:rsidP="00757CD5">
      <w:pPr>
        <w:spacing w:after="0" w:line="240" w:lineRule="auto"/>
        <w:jc w:val="center"/>
        <w:rPr>
          <w:rFonts w:ascii="Arial" w:eastAsia="Times New Roman" w:hAnsi="Arial" w:cs="Arial"/>
          <w:sz w:val="36"/>
          <w:szCs w:val="36"/>
          <w:lang w:eastAsia="hr-HR"/>
        </w:rPr>
      </w:pPr>
    </w:p>
    <w:p w14:paraId="20498E7C" w14:textId="77777777" w:rsidR="00757CD5" w:rsidRPr="00B53A00" w:rsidRDefault="00757CD5" w:rsidP="00757CD5">
      <w:pPr>
        <w:spacing w:after="0" w:line="240" w:lineRule="auto"/>
        <w:jc w:val="center"/>
        <w:rPr>
          <w:rFonts w:ascii="Arial" w:eastAsia="Times New Roman" w:hAnsi="Arial" w:cs="Arial"/>
          <w:sz w:val="36"/>
          <w:szCs w:val="36"/>
          <w:lang w:eastAsia="hr-HR"/>
        </w:rPr>
      </w:pPr>
    </w:p>
    <w:p w14:paraId="40EBF6A6" w14:textId="77777777" w:rsidR="00757CD5" w:rsidRPr="00B53A00" w:rsidRDefault="00757CD5" w:rsidP="00757CD5">
      <w:pPr>
        <w:spacing w:after="0" w:line="240" w:lineRule="auto"/>
        <w:jc w:val="center"/>
        <w:rPr>
          <w:rFonts w:ascii="Arial" w:eastAsia="Times New Roman" w:hAnsi="Arial" w:cs="Arial"/>
          <w:sz w:val="36"/>
          <w:szCs w:val="36"/>
          <w:lang w:eastAsia="hr-HR"/>
        </w:rPr>
      </w:pPr>
    </w:p>
    <w:p w14:paraId="376222B6" w14:textId="77777777" w:rsidR="00757CD5" w:rsidRPr="00B53A00" w:rsidRDefault="00757CD5" w:rsidP="00757CD5">
      <w:pPr>
        <w:spacing w:after="0" w:line="240" w:lineRule="auto"/>
        <w:jc w:val="center"/>
        <w:rPr>
          <w:rFonts w:ascii="Arial" w:eastAsia="Times New Roman" w:hAnsi="Arial" w:cs="Arial"/>
          <w:sz w:val="36"/>
          <w:szCs w:val="36"/>
          <w:lang w:eastAsia="hr-HR"/>
        </w:rPr>
      </w:pPr>
    </w:p>
    <w:p w14:paraId="4ADA62E1" w14:textId="77777777" w:rsidR="00757CD5" w:rsidRPr="00B53A00" w:rsidRDefault="00B53A00" w:rsidP="00757CD5">
      <w:pPr>
        <w:keepNext/>
        <w:spacing w:after="0" w:line="240" w:lineRule="auto"/>
        <w:jc w:val="center"/>
        <w:outlineLvl w:val="1"/>
        <w:rPr>
          <w:rFonts w:ascii="Arial" w:eastAsia="Times New Roman" w:hAnsi="Arial" w:cs="Arial"/>
          <w:b/>
          <w:sz w:val="36"/>
          <w:szCs w:val="36"/>
          <w:lang w:val="it-IT" w:eastAsia="hr-HR"/>
        </w:rPr>
      </w:pPr>
      <w:r>
        <w:rPr>
          <w:rFonts w:ascii="Arial" w:eastAsia="Times New Roman" w:hAnsi="Arial" w:cs="Arial"/>
          <w:b/>
          <w:sz w:val="36"/>
          <w:szCs w:val="36"/>
          <w:lang w:val="it-IT" w:eastAsia="hr-HR"/>
        </w:rPr>
        <w:t xml:space="preserve">IME </w:t>
      </w:r>
      <w:r w:rsidR="00757CD5" w:rsidRPr="00B53A00">
        <w:rPr>
          <w:rFonts w:ascii="Arial" w:eastAsia="Times New Roman" w:hAnsi="Arial" w:cs="Arial"/>
          <w:b/>
          <w:sz w:val="36"/>
          <w:szCs w:val="36"/>
          <w:lang w:val="it-IT" w:eastAsia="hr-HR"/>
        </w:rPr>
        <w:t xml:space="preserve"> PREZIME</w:t>
      </w:r>
    </w:p>
    <w:p w14:paraId="37102582" w14:textId="77777777" w:rsidR="00757CD5" w:rsidRPr="00B53A00" w:rsidRDefault="00757CD5" w:rsidP="00757CD5">
      <w:pPr>
        <w:spacing w:after="0" w:line="240" w:lineRule="auto"/>
        <w:jc w:val="center"/>
        <w:rPr>
          <w:rFonts w:ascii="Arial" w:eastAsia="Times New Roman" w:hAnsi="Arial" w:cs="Arial"/>
          <w:sz w:val="36"/>
          <w:szCs w:val="36"/>
          <w:lang w:eastAsia="hr-HR"/>
        </w:rPr>
      </w:pPr>
    </w:p>
    <w:p w14:paraId="017BC8EB" w14:textId="77777777" w:rsidR="00757CD5" w:rsidRPr="00220792" w:rsidRDefault="00757CD5" w:rsidP="00757CD5">
      <w:pPr>
        <w:spacing w:after="0" w:line="240" w:lineRule="auto"/>
        <w:jc w:val="center"/>
        <w:rPr>
          <w:rFonts w:ascii="Arial" w:eastAsia="Times New Roman" w:hAnsi="Arial" w:cs="Arial"/>
          <w:sz w:val="24"/>
          <w:szCs w:val="24"/>
          <w:lang w:eastAsia="hr-HR"/>
        </w:rPr>
      </w:pPr>
    </w:p>
    <w:p w14:paraId="04D786F0" w14:textId="77777777" w:rsidR="00757CD5" w:rsidRPr="00220792" w:rsidRDefault="00757CD5" w:rsidP="00757CD5">
      <w:pPr>
        <w:spacing w:after="0" w:line="240" w:lineRule="auto"/>
        <w:jc w:val="center"/>
        <w:rPr>
          <w:rFonts w:ascii="Arial" w:eastAsia="Times New Roman" w:hAnsi="Arial" w:cs="Arial"/>
          <w:sz w:val="24"/>
          <w:szCs w:val="24"/>
          <w:lang w:eastAsia="hr-HR"/>
        </w:rPr>
      </w:pPr>
    </w:p>
    <w:p w14:paraId="5B605511" w14:textId="77777777" w:rsidR="00757CD5" w:rsidRPr="00220792" w:rsidRDefault="00757CD5" w:rsidP="00757CD5">
      <w:pPr>
        <w:spacing w:after="0" w:line="240" w:lineRule="auto"/>
        <w:jc w:val="center"/>
        <w:rPr>
          <w:rFonts w:ascii="Arial" w:eastAsia="Times New Roman" w:hAnsi="Arial" w:cs="Arial"/>
          <w:sz w:val="24"/>
          <w:szCs w:val="24"/>
          <w:lang w:eastAsia="hr-HR"/>
        </w:rPr>
      </w:pPr>
    </w:p>
    <w:p w14:paraId="19AC5523" w14:textId="77777777" w:rsidR="00757CD5" w:rsidRPr="00B53A00" w:rsidRDefault="00757CD5" w:rsidP="00757CD5">
      <w:pPr>
        <w:spacing w:after="0" w:line="240" w:lineRule="auto"/>
        <w:jc w:val="center"/>
        <w:outlineLvl w:val="0"/>
        <w:rPr>
          <w:rFonts w:ascii="Arial" w:eastAsia="Times New Roman" w:hAnsi="Arial" w:cs="Arial"/>
          <w:b/>
          <w:sz w:val="40"/>
          <w:szCs w:val="40"/>
          <w:lang w:eastAsia="hr-HR"/>
        </w:rPr>
      </w:pPr>
      <w:r w:rsidRPr="00B53A00">
        <w:rPr>
          <w:rFonts w:ascii="Arial" w:eastAsia="Times New Roman" w:hAnsi="Arial" w:cs="Arial"/>
          <w:b/>
          <w:sz w:val="40"/>
          <w:szCs w:val="40"/>
          <w:lang w:val="it-IT" w:eastAsia="hr-HR"/>
        </w:rPr>
        <w:t>NASLOV DIPLOMSKOG RADA</w:t>
      </w:r>
    </w:p>
    <w:p w14:paraId="034ADFC8" w14:textId="77777777" w:rsidR="00757CD5" w:rsidRPr="00220792" w:rsidRDefault="00757CD5" w:rsidP="00757CD5">
      <w:pPr>
        <w:spacing w:after="0" w:line="240" w:lineRule="auto"/>
        <w:jc w:val="center"/>
        <w:rPr>
          <w:rFonts w:ascii="Arial" w:eastAsia="Times New Roman" w:hAnsi="Arial" w:cs="Arial"/>
          <w:sz w:val="24"/>
          <w:szCs w:val="24"/>
          <w:lang w:eastAsia="hr-HR"/>
        </w:rPr>
      </w:pPr>
    </w:p>
    <w:p w14:paraId="6A77BABE" w14:textId="77777777" w:rsidR="00757CD5" w:rsidRPr="00B53A00" w:rsidRDefault="00757CD5" w:rsidP="00757CD5">
      <w:pPr>
        <w:spacing w:after="0" w:line="240" w:lineRule="auto"/>
        <w:jc w:val="center"/>
        <w:outlineLvl w:val="0"/>
        <w:rPr>
          <w:rFonts w:ascii="Arial" w:eastAsia="Times New Roman" w:hAnsi="Arial" w:cs="Arial"/>
          <w:sz w:val="32"/>
          <w:szCs w:val="32"/>
          <w:lang w:eastAsia="hr-HR"/>
        </w:rPr>
      </w:pPr>
      <w:r w:rsidRPr="00B53A00">
        <w:rPr>
          <w:rFonts w:ascii="Arial" w:eastAsia="Times New Roman" w:hAnsi="Arial" w:cs="Arial"/>
          <w:sz w:val="32"/>
          <w:szCs w:val="32"/>
          <w:lang w:eastAsia="hr-HR"/>
        </w:rPr>
        <w:t>Diplomski rad</w:t>
      </w:r>
    </w:p>
    <w:p w14:paraId="0E4408FC" w14:textId="77777777" w:rsidR="00757CD5" w:rsidRPr="00220792" w:rsidRDefault="00757CD5" w:rsidP="00757CD5">
      <w:pPr>
        <w:spacing w:after="0" w:line="240" w:lineRule="auto"/>
        <w:jc w:val="center"/>
        <w:rPr>
          <w:rFonts w:ascii="Arial" w:eastAsia="Times New Roman" w:hAnsi="Arial" w:cs="Arial"/>
          <w:sz w:val="24"/>
          <w:szCs w:val="24"/>
          <w:lang w:eastAsia="hr-HR"/>
        </w:rPr>
      </w:pPr>
    </w:p>
    <w:p w14:paraId="63195CA0" w14:textId="77777777" w:rsidR="00757CD5" w:rsidRPr="00220792" w:rsidRDefault="00757CD5" w:rsidP="00757CD5">
      <w:pPr>
        <w:spacing w:after="0" w:line="240" w:lineRule="auto"/>
        <w:jc w:val="center"/>
        <w:rPr>
          <w:rFonts w:ascii="Arial" w:eastAsia="Times New Roman" w:hAnsi="Arial" w:cs="Arial"/>
          <w:sz w:val="24"/>
          <w:szCs w:val="24"/>
          <w:lang w:eastAsia="hr-HR"/>
        </w:rPr>
      </w:pPr>
    </w:p>
    <w:p w14:paraId="5F033EFD" w14:textId="77777777" w:rsidR="00757CD5" w:rsidRPr="00220792" w:rsidRDefault="00757CD5" w:rsidP="00757CD5">
      <w:pPr>
        <w:spacing w:after="0" w:line="240" w:lineRule="auto"/>
        <w:jc w:val="center"/>
        <w:rPr>
          <w:rFonts w:ascii="Arial" w:eastAsia="Times New Roman" w:hAnsi="Arial" w:cs="Arial"/>
          <w:sz w:val="24"/>
          <w:szCs w:val="24"/>
          <w:lang w:val="it-IT" w:eastAsia="hr-HR"/>
        </w:rPr>
      </w:pPr>
    </w:p>
    <w:p w14:paraId="1A945A16" w14:textId="77777777" w:rsidR="00757CD5" w:rsidRPr="00220792" w:rsidRDefault="00757CD5" w:rsidP="00757CD5">
      <w:pPr>
        <w:spacing w:after="0" w:line="240" w:lineRule="auto"/>
        <w:jc w:val="center"/>
        <w:rPr>
          <w:rFonts w:ascii="Arial" w:eastAsia="Times New Roman" w:hAnsi="Arial" w:cs="Arial"/>
          <w:sz w:val="24"/>
          <w:szCs w:val="24"/>
          <w:lang w:val="it-IT" w:eastAsia="hr-HR"/>
        </w:rPr>
      </w:pPr>
    </w:p>
    <w:p w14:paraId="4850C03B" w14:textId="77777777" w:rsidR="00757CD5" w:rsidRPr="00220792" w:rsidRDefault="00757CD5" w:rsidP="00757CD5">
      <w:pPr>
        <w:spacing w:after="0" w:line="240" w:lineRule="auto"/>
        <w:jc w:val="center"/>
        <w:rPr>
          <w:rFonts w:ascii="Arial" w:eastAsia="Times New Roman" w:hAnsi="Arial" w:cs="Arial"/>
          <w:sz w:val="24"/>
          <w:szCs w:val="24"/>
          <w:lang w:val="it-IT" w:eastAsia="hr-HR"/>
        </w:rPr>
      </w:pPr>
    </w:p>
    <w:p w14:paraId="5CEB60C9" w14:textId="77777777" w:rsidR="00757CD5" w:rsidRPr="00220792" w:rsidRDefault="00757CD5" w:rsidP="00757CD5">
      <w:pPr>
        <w:spacing w:after="0" w:line="240" w:lineRule="auto"/>
        <w:jc w:val="center"/>
        <w:rPr>
          <w:rFonts w:ascii="Arial" w:eastAsia="Times New Roman" w:hAnsi="Arial" w:cs="Arial"/>
          <w:sz w:val="24"/>
          <w:szCs w:val="24"/>
          <w:lang w:val="it-IT" w:eastAsia="hr-HR"/>
        </w:rPr>
      </w:pPr>
    </w:p>
    <w:p w14:paraId="4CECF88E" w14:textId="77777777" w:rsidR="00757CD5" w:rsidRPr="00220792" w:rsidRDefault="00757CD5" w:rsidP="00757CD5">
      <w:pPr>
        <w:spacing w:after="0" w:line="240" w:lineRule="auto"/>
        <w:jc w:val="center"/>
        <w:rPr>
          <w:rFonts w:ascii="Arial" w:eastAsia="Times New Roman" w:hAnsi="Arial" w:cs="Arial"/>
          <w:sz w:val="24"/>
          <w:szCs w:val="24"/>
          <w:lang w:val="it-IT" w:eastAsia="hr-HR"/>
        </w:rPr>
      </w:pPr>
    </w:p>
    <w:p w14:paraId="3A082AE4" w14:textId="77777777" w:rsidR="00757CD5" w:rsidRPr="00220792" w:rsidRDefault="00757CD5" w:rsidP="00757CD5">
      <w:pPr>
        <w:spacing w:after="0" w:line="240" w:lineRule="auto"/>
        <w:jc w:val="center"/>
        <w:rPr>
          <w:rFonts w:ascii="Arial" w:eastAsia="Times New Roman" w:hAnsi="Arial" w:cs="Arial"/>
          <w:sz w:val="24"/>
          <w:szCs w:val="24"/>
          <w:lang w:val="it-IT" w:eastAsia="hr-HR"/>
        </w:rPr>
      </w:pPr>
    </w:p>
    <w:p w14:paraId="6662355B" w14:textId="77777777" w:rsidR="00757CD5" w:rsidRPr="00220792" w:rsidRDefault="00757CD5" w:rsidP="00757CD5">
      <w:pPr>
        <w:spacing w:after="0" w:line="240" w:lineRule="auto"/>
        <w:jc w:val="center"/>
        <w:rPr>
          <w:rFonts w:ascii="Arial" w:eastAsia="Times New Roman" w:hAnsi="Arial" w:cs="Arial"/>
          <w:sz w:val="24"/>
          <w:szCs w:val="24"/>
          <w:lang w:val="it-IT" w:eastAsia="hr-HR"/>
        </w:rPr>
      </w:pPr>
    </w:p>
    <w:p w14:paraId="60A5DDAA" w14:textId="77777777" w:rsidR="00757CD5" w:rsidRPr="00220792" w:rsidRDefault="00757CD5" w:rsidP="00757CD5">
      <w:pPr>
        <w:spacing w:after="0" w:line="240" w:lineRule="auto"/>
        <w:rPr>
          <w:rFonts w:ascii="Arial" w:eastAsia="Times New Roman" w:hAnsi="Arial" w:cs="Arial"/>
          <w:b/>
          <w:sz w:val="24"/>
          <w:szCs w:val="24"/>
          <w:lang w:eastAsia="hr-HR"/>
        </w:rPr>
      </w:pPr>
    </w:p>
    <w:p w14:paraId="5635BB64" w14:textId="77777777" w:rsidR="00757CD5" w:rsidRPr="00220792" w:rsidRDefault="00757CD5" w:rsidP="00757CD5">
      <w:pPr>
        <w:spacing w:after="0" w:line="240" w:lineRule="auto"/>
        <w:rPr>
          <w:rFonts w:ascii="Arial" w:eastAsia="Times New Roman" w:hAnsi="Arial" w:cs="Arial"/>
          <w:b/>
          <w:sz w:val="24"/>
          <w:szCs w:val="24"/>
          <w:lang w:eastAsia="hr-HR"/>
        </w:rPr>
      </w:pPr>
    </w:p>
    <w:p w14:paraId="6662D619" w14:textId="77777777" w:rsidR="00757CD5" w:rsidRPr="00220792" w:rsidRDefault="00757CD5" w:rsidP="00757CD5">
      <w:pPr>
        <w:spacing w:after="0" w:line="240" w:lineRule="auto"/>
        <w:rPr>
          <w:rFonts w:ascii="Arial" w:eastAsia="Times New Roman" w:hAnsi="Arial" w:cs="Arial"/>
          <w:b/>
          <w:sz w:val="24"/>
          <w:szCs w:val="24"/>
          <w:lang w:eastAsia="hr-HR"/>
        </w:rPr>
      </w:pPr>
    </w:p>
    <w:p w14:paraId="78BC7710" w14:textId="77777777" w:rsidR="00757CD5" w:rsidRPr="00220792" w:rsidRDefault="00757CD5" w:rsidP="00757CD5">
      <w:pPr>
        <w:spacing w:after="0" w:line="240" w:lineRule="auto"/>
        <w:rPr>
          <w:rFonts w:ascii="Arial" w:eastAsia="Times New Roman" w:hAnsi="Arial" w:cs="Arial"/>
          <w:b/>
          <w:sz w:val="24"/>
          <w:szCs w:val="24"/>
          <w:lang w:eastAsia="hr-HR"/>
        </w:rPr>
      </w:pPr>
    </w:p>
    <w:p w14:paraId="713095EC" w14:textId="77777777" w:rsidR="00757CD5" w:rsidRPr="00220792" w:rsidRDefault="00757CD5" w:rsidP="00757CD5">
      <w:pPr>
        <w:spacing w:after="0" w:line="240" w:lineRule="auto"/>
        <w:rPr>
          <w:rFonts w:ascii="Arial" w:eastAsia="Times New Roman" w:hAnsi="Arial" w:cs="Arial"/>
          <w:b/>
          <w:sz w:val="24"/>
          <w:szCs w:val="24"/>
          <w:lang w:eastAsia="hr-HR"/>
        </w:rPr>
      </w:pPr>
    </w:p>
    <w:p w14:paraId="6FF47B56" w14:textId="77777777" w:rsidR="00757CD5" w:rsidRPr="00220792" w:rsidRDefault="00757CD5" w:rsidP="00757CD5">
      <w:pPr>
        <w:spacing w:after="0" w:line="240" w:lineRule="auto"/>
        <w:rPr>
          <w:rFonts w:ascii="Arial" w:eastAsia="Times New Roman" w:hAnsi="Arial" w:cs="Arial"/>
          <w:b/>
          <w:sz w:val="24"/>
          <w:szCs w:val="24"/>
          <w:lang w:eastAsia="hr-HR"/>
        </w:rPr>
      </w:pPr>
    </w:p>
    <w:p w14:paraId="112C9525" w14:textId="77777777" w:rsidR="00757CD5" w:rsidRPr="00220792" w:rsidRDefault="00757CD5" w:rsidP="00757CD5">
      <w:pPr>
        <w:spacing w:after="0" w:line="240" w:lineRule="auto"/>
        <w:rPr>
          <w:rFonts w:ascii="Arial" w:eastAsia="Times New Roman" w:hAnsi="Arial" w:cs="Arial"/>
          <w:b/>
          <w:sz w:val="24"/>
          <w:szCs w:val="24"/>
          <w:lang w:eastAsia="hr-HR"/>
        </w:rPr>
      </w:pPr>
    </w:p>
    <w:p w14:paraId="76626C81" w14:textId="77777777" w:rsidR="00757CD5" w:rsidRPr="00220792" w:rsidRDefault="00757CD5" w:rsidP="00757CD5">
      <w:pPr>
        <w:spacing w:after="0" w:line="240" w:lineRule="auto"/>
        <w:rPr>
          <w:rFonts w:ascii="Arial" w:eastAsia="Times New Roman" w:hAnsi="Arial" w:cs="Arial"/>
          <w:b/>
          <w:sz w:val="24"/>
          <w:szCs w:val="24"/>
          <w:lang w:eastAsia="hr-HR"/>
        </w:rPr>
      </w:pPr>
    </w:p>
    <w:p w14:paraId="38E97651" w14:textId="77777777" w:rsidR="00757CD5" w:rsidRPr="00220792" w:rsidRDefault="00757CD5" w:rsidP="00757CD5">
      <w:pPr>
        <w:spacing w:after="0" w:line="240" w:lineRule="auto"/>
        <w:outlineLvl w:val="0"/>
        <w:rPr>
          <w:rFonts w:ascii="Arial" w:eastAsia="Times New Roman" w:hAnsi="Arial" w:cs="Arial"/>
          <w:b/>
          <w:sz w:val="24"/>
          <w:szCs w:val="24"/>
          <w:lang w:eastAsia="hr-HR"/>
        </w:rPr>
      </w:pPr>
    </w:p>
    <w:p w14:paraId="6F6CD92A" w14:textId="77777777" w:rsidR="00757CD5" w:rsidRPr="00220792" w:rsidRDefault="00757CD5" w:rsidP="00757CD5">
      <w:pPr>
        <w:spacing w:after="0" w:line="240" w:lineRule="auto"/>
        <w:outlineLvl w:val="0"/>
        <w:rPr>
          <w:rFonts w:ascii="Arial" w:eastAsia="Times New Roman" w:hAnsi="Arial" w:cs="Arial"/>
          <w:b/>
          <w:sz w:val="24"/>
          <w:szCs w:val="24"/>
          <w:lang w:eastAsia="hr-HR"/>
        </w:rPr>
      </w:pPr>
    </w:p>
    <w:p w14:paraId="3DD414FF" w14:textId="77777777" w:rsidR="00757CD5" w:rsidRPr="00220792" w:rsidRDefault="00757CD5" w:rsidP="00757CD5">
      <w:pPr>
        <w:spacing w:after="0" w:line="240" w:lineRule="auto"/>
        <w:outlineLvl w:val="0"/>
        <w:rPr>
          <w:rFonts w:ascii="Arial" w:eastAsia="Times New Roman" w:hAnsi="Arial" w:cs="Arial"/>
          <w:b/>
          <w:sz w:val="24"/>
          <w:szCs w:val="24"/>
          <w:lang w:eastAsia="hr-HR"/>
        </w:rPr>
      </w:pPr>
    </w:p>
    <w:p w14:paraId="0C36547B" w14:textId="77777777" w:rsidR="00757CD5" w:rsidRPr="00220792" w:rsidRDefault="00757CD5" w:rsidP="00757CD5">
      <w:pPr>
        <w:spacing w:after="0" w:line="240" w:lineRule="auto"/>
        <w:outlineLvl w:val="0"/>
        <w:rPr>
          <w:rFonts w:ascii="Arial" w:eastAsia="Times New Roman" w:hAnsi="Arial" w:cs="Arial"/>
          <w:b/>
          <w:sz w:val="24"/>
          <w:szCs w:val="24"/>
          <w:lang w:eastAsia="hr-HR"/>
        </w:rPr>
      </w:pPr>
    </w:p>
    <w:p w14:paraId="1B539DFF" w14:textId="77777777" w:rsidR="00757CD5" w:rsidRPr="00B53A00" w:rsidRDefault="001B75C7" w:rsidP="00757CD5">
      <w:pPr>
        <w:keepNext/>
        <w:spacing w:after="0" w:line="240" w:lineRule="auto"/>
        <w:jc w:val="center"/>
        <w:outlineLvl w:val="2"/>
        <w:rPr>
          <w:rFonts w:ascii="Arial" w:eastAsia="Times New Roman" w:hAnsi="Arial" w:cs="Arial"/>
          <w:sz w:val="32"/>
          <w:szCs w:val="32"/>
          <w:lang w:eastAsia="hr-HR"/>
        </w:rPr>
      </w:pPr>
      <w:r w:rsidRPr="00B53A00">
        <w:rPr>
          <w:rFonts w:ascii="Arial" w:eastAsia="Times New Roman" w:hAnsi="Arial" w:cs="Arial"/>
          <w:sz w:val="32"/>
          <w:szCs w:val="32"/>
          <w:lang w:eastAsia="hr-HR"/>
        </w:rPr>
        <w:t>Pula,  2016</w:t>
      </w:r>
      <w:r w:rsidR="00757CD5" w:rsidRPr="00B53A00">
        <w:rPr>
          <w:rFonts w:ascii="Arial" w:eastAsia="Times New Roman" w:hAnsi="Arial" w:cs="Arial"/>
          <w:sz w:val="32"/>
          <w:szCs w:val="32"/>
          <w:lang w:eastAsia="hr-HR"/>
        </w:rPr>
        <w:t>.</w:t>
      </w:r>
    </w:p>
    <w:p w14:paraId="71E0F2A9" w14:textId="77777777" w:rsidR="00794C2A" w:rsidRPr="00220792" w:rsidRDefault="00794C2A" w:rsidP="00B53A00">
      <w:pPr>
        <w:spacing w:after="0" w:line="240" w:lineRule="auto"/>
        <w:rPr>
          <w:rFonts w:ascii="Arial" w:eastAsia="Times New Roman" w:hAnsi="Arial" w:cs="Arial"/>
          <w:sz w:val="24"/>
          <w:szCs w:val="24"/>
          <w:lang w:eastAsia="hr-HR"/>
        </w:rPr>
      </w:pPr>
    </w:p>
    <w:p w14:paraId="5DCA31FB" w14:textId="77777777" w:rsidR="00794C2A" w:rsidRPr="00220792" w:rsidRDefault="00794C2A" w:rsidP="00757CD5">
      <w:pPr>
        <w:spacing w:after="0" w:line="240" w:lineRule="auto"/>
        <w:jc w:val="center"/>
        <w:rPr>
          <w:rFonts w:ascii="Arial" w:eastAsia="Times New Roman" w:hAnsi="Arial" w:cs="Arial"/>
          <w:sz w:val="24"/>
          <w:szCs w:val="24"/>
          <w:lang w:eastAsia="hr-HR"/>
        </w:rPr>
      </w:pPr>
    </w:p>
    <w:p w14:paraId="30EC5C4D" w14:textId="77777777" w:rsidR="00757CD5" w:rsidRPr="00B53A00" w:rsidRDefault="00757CD5" w:rsidP="00B53A00">
      <w:pPr>
        <w:spacing w:after="0" w:line="240" w:lineRule="auto"/>
        <w:jc w:val="center"/>
        <w:rPr>
          <w:rFonts w:ascii="Arial" w:eastAsia="Times New Roman" w:hAnsi="Arial" w:cs="Arial"/>
          <w:sz w:val="36"/>
          <w:szCs w:val="36"/>
          <w:lang w:eastAsia="hr-HR"/>
        </w:rPr>
      </w:pPr>
      <w:r w:rsidRPr="00B53A00">
        <w:rPr>
          <w:rFonts w:ascii="Arial" w:eastAsia="Times New Roman" w:hAnsi="Arial" w:cs="Arial"/>
          <w:sz w:val="36"/>
          <w:szCs w:val="36"/>
          <w:lang w:eastAsia="hr-HR"/>
        </w:rPr>
        <w:t>Sveučilište Jurja Dobrile u Puli</w:t>
      </w:r>
    </w:p>
    <w:p w14:paraId="769DC1F2" w14:textId="77777777" w:rsidR="00757CD5" w:rsidRPr="00B53A00" w:rsidRDefault="00757CD5" w:rsidP="00757CD5">
      <w:pPr>
        <w:spacing w:after="0" w:line="240" w:lineRule="auto"/>
        <w:jc w:val="center"/>
        <w:rPr>
          <w:rFonts w:ascii="Arial" w:eastAsia="Times New Roman" w:hAnsi="Arial" w:cs="Arial"/>
          <w:sz w:val="36"/>
          <w:szCs w:val="36"/>
          <w:lang w:eastAsia="hr-HR"/>
        </w:rPr>
      </w:pPr>
      <w:r w:rsidRPr="00B53A00">
        <w:rPr>
          <w:rFonts w:ascii="Arial" w:eastAsia="Times New Roman" w:hAnsi="Arial" w:cs="Arial"/>
          <w:sz w:val="36"/>
          <w:szCs w:val="36"/>
          <w:lang w:eastAsia="hr-HR"/>
        </w:rPr>
        <w:t>Fakultet ekonomije i turizma</w:t>
      </w:r>
    </w:p>
    <w:p w14:paraId="1D266829" w14:textId="77777777" w:rsidR="00757CD5" w:rsidRPr="00B53A00" w:rsidRDefault="00757CD5" w:rsidP="00757CD5">
      <w:pPr>
        <w:spacing w:after="0" w:line="240" w:lineRule="auto"/>
        <w:jc w:val="center"/>
        <w:rPr>
          <w:rFonts w:ascii="Arial" w:eastAsia="Times New Roman" w:hAnsi="Arial" w:cs="Arial"/>
          <w:bCs/>
          <w:sz w:val="36"/>
          <w:szCs w:val="36"/>
          <w:lang w:eastAsia="hr-HR"/>
        </w:rPr>
      </w:pPr>
      <w:r w:rsidRPr="00B53A00">
        <w:rPr>
          <w:rFonts w:ascii="Arial" w:eastAsia="Times New Roman" w:hAnsi="Arial" w:cs="Arial"/>
          <w:sz w:val="36"/>
          <w:szCs w:val="36"/>
          <w:lang w:eastAsia="hr-HR"/>
        </w:rPr>
        <w:t>«Dr. Mijo Mirković»</w:t>
      </w:r>
    </w:p>
    <w:p w14:paraId="6576C17D" w14:textId="77777777" w:rsidR="00757CD5" w:rsidRPr="00B53A00" w:rsidRDefault="00757CD5" w:rsidP="00757CD5">
      <w:pPr>
        <w:spacing w:after="0" w:line="240" w:lineRule="auto"/>
        <w:jc w:val="center"/>
        <w:rPr>
          <w:rFonts w:ascii="Arial" w:eastAsia="Times New Roman" w:hAnsi="Arial" w:cs="Arial"/>
          <w:sz w:val="36"/>
          <w:szCs w:val="36"/>
          <w:lang w:eastAsia="hr-HR"/>
        </w:rPr>
      </w:pPr>
    </w:p>
    <w:p w14:paraId="17E9B506" w14:textId="77777777" w:rsidR="00757CD5" w:rsidRPr="00B53A00" w:rsidRDefault="00757CD5" w:rsidP="00757CD5">
      <w:pPr>
        <w:spacing w:after="0" w:line="240" w:lineRule="auto"/>
        <w:jc w:val="center"/>
        <w:rPr>
          <w:rFonts w:ascii="Arial" w:eastAsia="Times New Roman" w:hAnsi="Arial" w:cs="Arial"/>
          <w:sz w:val="36"/>
          <w:szCs w:val="36"/>
          <w:lang w:eastAsia="hr-HR"/>
        </w:rPr>
      </w:pPr>
    </w:p>
    <w:p w14:paraId="7BD26E22" w14:textId="77777777" w:rsidR="00757CD5" w:rsidRPr="00B53A00" w:rsidRDefault="00757CD5" w:rsidP="00757CD5">
      <w:pPr>
        <w:spacing w:after="0" w:line="240" w:lineRule="auto"/>
        <w:jc w:val="center"/>
        <w:rPr>
          <w:rFonts w:ascii="Arial" w:eastAsia="Times New Roman" w:hAnsi="Arial" w:cs="Arial"/>
          <w:sz w:val="36"/>
          <w:szCs w:val="36"/>
          <w:lang w:eastAsia="hr-HR"/>
        </w:rPr>
      </w:pPr>
    </w:p>
    <w:p w14:paraId="52D80F14" w14:textId="77777777" w:rsidR="00757CD5" w:rsidRPr="00B53A00" w:rsidRDefault="00757CD5" w:rsidP="00B53A00">
      <w:pPr>
        <w:spacing w:after="0" w:line="240" w:lineRule="auto"/>
        <w:rPr>
          <w:rFonts w:ascii="Arial" w:eastAsia="Times New Roman" w:hAnsi="Arial" w:cs="Arial"/>
          <w:sz w:val="36"/>
          <w:szCs w:val="36"/>
          <w:lang w:eastAsia="hr-HR"/>
        </w:rPr>
      </w:pPr>
    </w:p>
    <w:p w14:paraId="45C74E81" w14:textId="77777777" w:rsidR="00757CD5" w:rsidRPr="00B53A00" w:rsidRDefault="00757CD5" w:rsidP="00B53A00">
      <w:pPr>
        <w:spacing w:after="0" w:line="240" w:lineRule="auto"/>
        <w:rPr>
          <w:rFonts w:ascii="Arial" w:eastAsia="Times New Roman" w:hAnsi="Arial" w:cs="Arial"/>
          <w:sz w:val="36"/>
          <w:szCs w:val="36"/>
          <w:lang w:eastAsia="hr-HR"/>
        </w:rPr>
      </w:pPr>
    </w:p>
    <w:p w14:paraId="0A1B7558" w14:textId="77777777" w:rsidR="00757CD5" w:rsidRPr="00B53A00" w:rsidRDefault="00757CD5" w:rsidP="00757CD5">
      <w:pPr>
        <w:spacing w:after="0" w:line="240" w:lineRule="auto"/>
        <w:jc w:val="center"/>
        <w:rPr>
          <w:rFonts w:ascii="Arial" w:eastAsia="Times New Roman" w:hAnsi="Arial" w:cs="Arial"/>
          <w:sz w:val="36"/>
          <w:szCs w:val="36"/>
          <w:lang w:eastAsia="hr-HR"/>
        </w:rPr>
      </w:pPr>
    </w:p>
    <w:p w14:paraId="5A717993" w14:textId="77777777" w:rsidR="00757CD5" w:rsidRPr="00B53A00" w:rsidRDefault="00757CD5" w:rsidP="00757CD5">
      <w:pPr>
        <w:spacing w:after="0" w:line="240" w:lineRule="auto"/>
        <w:jc w:val="center"/>
        <w:rPr>
          <w:rFonts w:ascii="Arial" w:eastAsia="Times New Roman" w:hAnsi="Arial" w:cs="Arial"/>
          <w:sz w:val="36"/>
          <w:szCs w:val="36"/>
          <w:lang w:eastAsia="hr-HR"/>
        </w:rPr>
      </w:pPr>
    </w:p>
    <w:p w14:paraId="4E51D69E" w14:textId="6589BB55" w:rsidR="00757CD5" w:rsidRPr="00B53A00" w:rsidRDefault="00D065FA" w:rsidP="00757CD5">
      <w:pPr>
        <w:keepNext/>
        <w:spacing w:after="0" w:line="240" w:lineRule="auto"/>
        <w:jc w:val="center"/>
        <w:outlineLvl w:val="1"/>
        <w:rPr>
          <w:rFonts w:ascii="Arial" w:eastAsia="Times New Roman" w:hAnsi="Arial" w:cs="Arial"/>
          <w:b/>
          <w:sz w:val="36"/>
          <w:szCs w:val="36"/>
          <w:lang w:val="it-IT" w:eastAsia="hr-HR"/>
        </w:rPr>
      </w:pPr>
      <w:r>
        <w:rPr>
          <w:rFonts w:ascii="Arial" w:eastAsia="Times New Roman" w:hAnsi="Arial" w:cs="Arial"/>
          <w:b/>
          <w:sz w:val="36"/>
          <w:szCs w:val="36"/>
          <w:lang w:val="it-IT" w:eastAsia="hr-HR"/>
        </w:rPr>
        <w:t>IME</w:t>
      </w:r>
      <w:r w:rsidR="00757CD5" w:rsidRPr="00B53A00">
        <w:rPr>
          <w:rFonts w:ascii="Arial" w:eastAsia="Times New Roman" w:hAnsi="Arial" w:cs="Arial"/>
          <w:b/>
          <w:sz w:val="36"/>
          <w:szCs w:val="36"/>
          <w:lang w:val="it-IT" w:eastAsia="hr-HR"/>
        </w:rPr>
        <w:t xml:space="preserve">  PREZIME</w:t>
      </w:r>
    </w:p>
    <w:p w14:paraId="34A3398D" w14:textId="77777777" w:rsidR="00757CD5" w:rsidRPr="00220792" w:rsidRDefault="00757CD5" w:rsidP="00757CD5">
      <w:pPr>
        <w:spacing w:after="0" w:line="240" w:lineRule="auto"/>
        <w:jc w:val="center"/>
        <w:rPr>
          <w:rFonts w:ascii="Arial" w:eastAsia="Times New Roman" w:hAnsi="Arial" w:cs="Arial"/>
          <w:sz w:val="24"/>
          <w:szCs w:val="24"/>
          <w:lang w:eastAsia="hr-HR"/>
        </w:rPr>
      </w:pPr>
    </w:p>
    <w:p w14:paraId="74E39B01" w14:textId="77777777" w:rsidR="00757CD5" w:rsidRPr="00220792" w:rsidRDefault="00757CD5" w:rsidP="00757CD5">
      <w:pPr>
        <w:spacing w:after="0" w:line="240" w:lineRule="auto"/>
        <w:jc w:val="center"/>
        <w:rPr>
          <w:rFonts w:ascii="Arial" w:eastAsia="Times New Roman" w:hAnsi="Arial" w:cs="Arial"/>
          <w:sz w:val="24"/>
          <w:szCs w:val="24"/>
          <w:lang w:eastAsia="hr-HR"/>
        </w:rPr>
      </w:pPr>
    </w:p>
    <w:p w14:paraId="5ABE6BD3" w14:textId="77777777" w:rsidR="00757CD5" w:rsidRPr="00220792" w:rsidRDefault="00757CD5" w:rsidP="00757CD5">
      <w:pPr>
        <w:spacing w:after="0" w:line="240" w:lineRule="auto"/>
        <w:jc w:val="center"/>
        <w:rPr>
          <w:rFonts w:ascii="Arial" w:eastAsia="Times New Roman" w:hAnsi="Arial" w:cs="Arial"/>
          <w:sz w:val="24"/>
          <w:szCs w:val="24"/>
          <w:lang w:eastAsia="hr-HR"/>
        </w:rPr>
      </w:pPr>
    </w:p>
    <w:p w14:paraId="563B5E3C" w14:textId="77777777" w:rsidR="00757CD5" w:rsidRPr="00220792" w:rsidRDefault="00757CD5" w:rsidP="00757CD5">
      <w:pPr>
        <w:spacing w:after="0" w:line="240" w:lineRule="auto"/>
        <w:jc w:val="center"/>
        <w:rPr>
          <w:rFonts w:ascii="Arial" w:eastAsia="Times New Roman" w:hAnsi="Arial" w:cs="Arial"/>
          <w:sz w:val="24"/>
          <w:szCs w:val="24"/>
          <w:lang w:eastAsia="hr-HR"/>
        </w:rPr>
      </w:pPr>
    </w:p>
    <w:p w14:paraId="3E9B02CE" w14:textId="77777777" w:rsidR="00757CD5" w:rsidRPr="00B53A00" w:rsidRDefault="00757CD5" w:rsidP="00757CD5">
      <w:pPr>
        <w:spacing w:after="0" w:line="240" w:lineRule="auto"/>
        <w:jc w:val="center"/>
        <w:outlineLvl w:val="0"/>
        <w:rPr>
          <w:rFonts w:ascii="Arial" w:eastAsia="Times New Roman" w:hAnsi="Arial" w:cs="Arial"/>
          <w:b/>
          <w:sz w:val="40"/>
          <w:szCs w:val="40"/>
          <w:lang w:eastAsia="hr-HR"/>
        </w:rPr>
      </w:pPr>
      <w:r w:rsidRPr="00B53A00">
        <w:rPr>
          <w:rFonts w:ascii="Arial" w:eastAsia="Times New Roman" w:hAnsi="Arial" w:cs="Arial"/>
          <w:b/>
          <w:sz w:val="40"/>
          <w:szCs w:val="40"/>
          <w:lang w:val="it-IT" w:eastAsia="hr-HR"/>
        </w:rPr>
        <w:t>NASLOV DIPLOMSKOG RADA</w:t>
      </w:r>
    </w:p>
    <w:p w14:paraId="5BC77EF6" w14:textId="77777777" w:rsidR="00757CD5" w:rsidRPr="00220792" w:rsidRDefault="00757CD5" w:rsidP="00757CD5">
      <w:pPr>
        <w:spacing w:after="0" w:line="240" w:lineRule="auto"/>
        <w:jc w:val="center"/>
        <w:rPr>
          <w:rFonts w:ascii="Arial" w:eastAsia="Times New Roman" w:hAnsi="Arial" w:cs="Arial"/>
          <w:sz w:val="24"/>
          <w:szCs w:val="24"/>
          <w:lang w:eastAsia="hr-HR"/>
        </w:rPr>
      </w:pPr>
    </w:p>
    <w:p w14:paraId="0F5E9350" w14:textId="77777777" w:rsidR="00757CD5" w:rsidRDefault="00757CD5" w:rsidP="00B53A00">
      <w:pPr>
        <w:spacing w:after="0" w:line="240" w:lineRule="auto"/>
        <w:jc w:val="center"/>
        <w:outlineLvl w:val="0"/>
        <w:rPr>
          <w:rFonts w:ascii="Arial" w:eastAsia="Times New Roman" w:hAnsi="Arial" w:cs="Arial"/>
          <w:sz w:val="32"/>
          <w:szCs w:val="32"/>
          <w:lang w:eastAsia="hr-HR"/>
        </w:rPr>
      </w:pPr>
      <w:r w:rsidRPr="00B53A00">
        <w:rPr>
          <w:rFonts w:ascii="Arial" w:eastAsia="Times New Roman" w:hAnsi="Arial" w:cs="Arial"/>
          <w:sz w:val="32"/>
          <w:szCs w:val="32"/>
          <w:lang w:eastAsia="hr-HR"/>
        </w:rPr>
        <w:t>Diplomski rad</w:t>
      </w:r>
    </w:p>
    <w:p w14:paraId="3A4625C6" w14:textId="77777777" w:rsidR="00B53A00" w:rsidRPr="00B53A00" w:rsidRDefault="00B53A00" w:rsidP="00B53A00">
      <w:pPr>
        <w:spacing w:after="0" w:line="240" w:lineRule="auto"/>
        <w:jc w:val="center"/>
        <w:outlineLvl w:val="0"/>
        <w:rPr>
          <w:rFonts w:ascii="Arial" w:eastAsia="Times New Roman" w:hAnsi="Arial" w:cs="Arial"/>
          <w:sz w:val="32"/>
          <w:szCs w:val="32"/>
          <w:lang w:eastAsia="hr-HR"/>
        </w:rPr>
      </w:pPr>
    </w:p>
    <w:p w14:paraId="3024023C" w14:textId="77777777" w:rsidR="00757CD5" w:rsidRPr="00B53A00" w:rsidRDefault="00757CD5" w:rsidP="00757CD5">
      <w:pPr>
        <w:spacing w:after="0" w:line="240" w:lineRule="auto"/>
        <w:jc w:val="center"/>
        <w:rPr>
          <w:rFonts w:ascii="Arial" w:eastAsia="Times New Roman" w:hAnsi="Arial" w:cs="Arial"/>
          <w:sz w:val="32"/>
          <w:szCs w:val="32"/>
          <w:lang w:val="it-IT" w:eastAsia="hr-HR"/>
        </w:rPr>
      </w:pPr>
    </w:p>
    <w:p w14:paraId="70768173" w14:textId="77777777" w:rsidR="00757CD5" w:rsidRPr="00B53A00" w:rsidRDefault="00757CD5" w:rsidP="00757CD5">
      <w:pPr>
        <w:spacing w:after="0" w:line="240" w:lineRule="auto"/>
        <w:jc w:val="center"/>
        <w:rPr>
          <w:rFonts w:ascii="Arial" w:eastAsia="Times New Roman" w:hAnsi="Arial" w:cs="Arial"/>
          <w:sz w:val="32"/>
          <w:szCs w:val="32"/>
          <w:lang w:val="it-IT" w:eastAsia="hr-HR"/>
        </w:rPr>
      </w:pPr>
    </w:p>
    <w:p w14:paraId="0D5107D3" w14:textId="77777777" w:rsidR="00757CD5" w:rsidRPr="00721897" w:rsidRDefault="00757CD5" w:rsidP="00757CD5">
      <w:pPr>
        <w:spacing w:after="0" w:line="360" w:lineRule="auto"/>
        <w:rPr>
          <w:rFonts w:ascii="Arial" w:eastAsia="Times New Roman" w:hAnsi="Arial" w:cs="Arial"/>
          <w:b/>
          <w:sz w:val="28"/>
          <w:szCs w:val="28"/>
          <w:lang w:eastAsia="hr-HR"/>
        </w:rPr>
      </w:pPr>
      <w:r w:rsidRPr="00721897">
        <w:rPr>
          <w:rFonts w:ascii="Arial" w:eastAsia="Times New Roman" w:hAnsi="Arial" w:cs="Arial"/>
          <w:b/>
          <w:sz w:val="28"/>
          <w:szCs w:val="28"/>
          <w:lang w:val="it-IT" w:eastAsia="hr-HR"/>
        </w:rPr>
        <w:t>JMBAG</w:t>
      </w:r>
      <w:r w:rsidRPr="00721897">
        <w:rPr>
          <w:rFonts w:ascii="Arial" w:eastAsia="Times New Roman" w:hAnsi="Arial" w:cs="Arial"/>
          <w:b/>
          <w:sz w:val="28"/>
          <w:szCs w:val="28"/>
          <w:lang w:eastAsia="hr-HR"/>
        </w:rPr>
        <w:t xml:space="preserve">: ……….., </w:t>
      </w:r>
      <w:r w:rsidRPr="00721897">
        <w:rPr>
          <w:rFonts w:ascii="Arial" w:eastAsia="Times New Roman" w:hAnsi="Arial" w:cs="Arial"/>
          <w:b/>
          <w:sz w:val="28"/>
          <w:szCs w:val="28"/>
          <w:lang w:val="it-IT" w:eastAsia="hr-HR"/>
        </w:rPr>
        <w:t>redoviti student</w:t>
      </w:r>
    </w:p>
    <w:p w14:paraId="78A5E49E" w14:textId="77777777" w:rsidR="001B75C7" w:rsidRPr="00721897" w:rsidRDefault="00757CD5" w:rsidP="001B75C7">
      <w:pPr>
        <w:spacing w:after="0" w:line="360" w:lineRule="auto"/>
        <w:rPr>
          <w:rFonts w:ascii="Arial" w:eastAsia="Times New Roman" w:hAnsi="Arial" w:cs="Arial"/>
          <w:b/>
          <w:sz w:val="28"/>
          <w:szCs w:val="28"/>
          <w:lang w:eastAsia="hr-HR"/>
        </w:rPr>
      </w:pPr>
      <w:r w:rsidRPr="00721897">
        <w:rPr>
          <w:rFonts w:ascii="Arial" w:eastAsia="Times New Roman" w:hAnsi="Arial" w:cs="Arial"/>
          <w:b/>
          <w:sz w:val="28"/>
          <w:szCs w:val="28"/>
          <w:lang w:val="en-GB" w:eastAsia="hr-HR"/>
        </w:rPr>
        <w:t>Studijski smjer</w:t>
      </w:r>
      <w:r w:rsidRPr="00721897">
        <w:rPr>
          <w:rFonts w:ascii="Arial" w:eastAsia="Times New Roman" w:hAnsi="Arial" w:cs="Arial"/>
          <w:b/>
          <w:sz w:val="28"/>
          <w:szCs w:val="28"/>
          <w:lang w:eastAsia="hr-HR"/>
        </w:rPr>
        <w:t>:</w:t>
      </w:r>
    </w:p>
    <w:p w14:paraId="0F407FBB" w14:textId="77777777" w:rsidR="00757CD5" w:rsidRPr="00721897" w:rsidRDefault="00757CD5" w:rsidP="00757CD5">
      <w:pPr>
        <w:spacing w:after="0" w:line="360" w:lineRule="auto"/>
        <w:rPr>
          <w:rFonts w:ascii="Arial" w:eastAsia="Times New Roman" w:hAnsi="Arial" w:cs="Arial"/>
          <w:b/>
          <w:sz w:val="28"/>
          <w:szCs w:val="28"/>
          <w:lang w:eastAsia="hr-HR"/>
        </w:rPr>
      </w:pPr>
    </w:p>
    <w:p w14:paraId="3870E600" w14:textId="77777777" w:rsidR="00757CD5" w:rsidRPr="00721897" w:rsidRDefault="00757CD5" w:rsidP="00757CD5">
      <w:pPr>
        <w:spacing w:after="0" w:line="360" w:lineRule="auto"/>
        <w:outlineLvl w:val="0"/>
        <w:rPr>
          <w:rFonts w:ascii="Arial" w:eastAsia="Times New Roman" w:hAnsi="Arial" w:cs="Arial"/>
          <w:b/>
          <w:sz w:val="28"/>
          <w:szCs w:val="28"/>
          <w:lang w:eastAsia="hr-HR"/>
        </w:rPr>
      </w:pPr>
      <w:r w:rsidRPr="00721897">
        <w:rPr>
          <w:rFonts w:ascii="Arial" w:eastAsia="Times New Roman" w:hAnsi="Arial" w:cs="Arial"/>
          <w:b/>
          <w:sz w:val="28"/>
          <w:szCs w:val="28"/>
          <w:lang w:eastAsia="hr-HR"/>
        </w:rPr>
        <w:t>Predmet:</w:t>
      </w:r>
    </w:p>
    <w:p w14:paraId="5E346943" w14:textId="77777777" w:rsidR="001B75C7" w:rsidRPr="00721897" w:rsidRDefault="001B75C7" w:rsidP="001B75C7">
      <w:pPr>
        <w:spacing w:after="0" w:line="240" w:lineRule="auto"/>
        <w:outlineLvl w:val="0"/>
        <w:rPr>
          <w:rFonts w:ascii="Arial" w:hAnsi="Arial" w:cs="Arial"/>
          <w:b/>
          <w:sz w:val="28"/>
          <w:szCs w:val="28"/>
        </w:rPr>
      </w:pPr>
      <w:r w:rsidRPr="00721897">
        <w:rPr>
          <w:rFonts w:ascii="Arial" w:hAnsi="Arial" w:cs="Arial"/>
          <w:b/>
          <w:sz w:val="28"/>
          <w:szCs w:val="28"/>
        </w:rPr>
        <w:t>Znanstveno područje:</w:t>
      </w:r>
    </w:p>
    <w:p w14:paraId="1BB71253" w14:textId="77777777" w:rsidR="001B75C7" w:rsidRPr="00721897" w:rsidRDefault="001B75C7" w:rsidP="001B75C7">
      <w:pPr>
        <w:spacing w:after="0" w:line="240" w:lineRule="auto"/>
        <w:outlineLvl w:val="0"/>
        <w:rPr>
          <w:rFonts w:ascii="Arial" w:hAnsi="Arial" w:cs="Arial"/>
          <w:b/>
          <w:sz w:val="28"/>
          <w:szCs w:val="28"/>
        </w:rPr>
      </w:pPr>
      <w:r w:rsidRPr="00721897">
        <w:rPr>
          <w:rFonts w:ascii="Arial" w:hAnsi="Arial" w:cs="Arial"/>
          <w:b/>
          <w:sz w:val="28"/>
          <w:szCs w:val="28"/>
        </w:rPr>
        <w:t>Znanstveno polje:</w:t>
      </w:r>
    </w:p>
    <w:p w14:paraId="5946AB9B" w14:textId="77777777" w:rsidR="001B75C7" w:rsidRPr="00721897" w:rsidRDefault="001B75C7" w:rsidP="001B75C7">
      <w:pPr>
        <w:spacing w:after="0" w:line="240" w:lineRule="auto"/>
        <w:outlineLvl w:val="0"/>
        <w:rPr>
          <w:rFonts w:ascii="Arial" w:hAnsi="Arial" w:cs="Arial"/>
          <w:b/>
          <w:sz w:val="28"/>
          <w:szCs w:val="28"/>
        </w:rPr>
      </w:pPr>
      <w:r w:rsidRPr="00721897">
        <w:rPr>
          <w:rFonts w:ascii="Arial" w:hAnsi="Arial" w:cs="Arial"/>
          <w:b/>
          <w:sz w:val="28"/>
          <w:szCs w:val="28"/>
        </w:rPr>
        <w:t>Znanstvena grana:</w:t>
      </w:r>
    </w:p>
    <w:p w14:paraId="07322EA8" w14:textId="77777777" w:rsidR="001B75C7" w:rsidRPr="00721897" w:rsidRDefault="001B75C7" w:rsidP="00757CD5">
      <w:pPr>
        <w:spacing w:after="0" w:line="360" w:lineRule="auto"/>
        <w:outlineLvl w:val="0"/>
        <w:rPr>
          <w:rFonts w:ascii="Arial" w:eastAsia="Times New Roman" w:hAnsi="Arial" w:cs="Arial"/>
          <w:b/>
          <w:sz w:val="28"/>
          <w:szCs w:val="28"/>
          <w:lang w:eastAsia="hr-HR"/>
        </w:rPr>
      </w:pPr>
    </w:p>
    <w:p w14:paraId="2B34923D" w14:textId="77777777" w:rsidR="001B75C7" w:rsidRDefault="00757CD5" w:rsidP="00B53A00">
      <w:pPr>
        <w:spacing w:after="0" w:line="240" w:lineRule="auto"/>
        <w:rPr>
          <w:rFonts w:ascii="Arial" w:eastAsia="Times New Roman" w:hAnsi="Arial" w:cs="Arial"/>
          <w:b/>
          <w:sz w:val="28"/>
          <w:szCs w:val="28"/>
          <w:lang w:eastAsia="hr-HR"/>
        </w:rPr>
      </w:pPr>
      <w:r w:rsidRPr="00721897">
        <w:rPr>
          <w:rFonts w:ascii="Arial" w:eastAsia="Times New Roman" w:hAnsi="Arial" w:cs="Arial"/>
          <w:b/>
          <w:sz w:val="28"/>
          <w:szCs w:val="28"/>
          <w:lang w:eastAsia="hr-HR"/>
        </w:rPr>
        <w:t>Mentor:</w:t>
      </w:r>
    </w:p>
    <w:p w14:paraId="1ADAF246" w14:textId="77777777" w:rsidR="00721897" w:rsidRPr="00721897" w:rsidRDefault="00721897" w:rsidP="00B53A00">
      <w:pPr>
        <w:spacing w:after="0" w:line="240" w:lineRule="auto"/>
        <w:rPr>
          <w:rFonts w:ascii="Arial" w:eastAsia="Times New Roman" w:hAnsi="Arial" w:cs="Arial"/>
          <w:b/>
          <w:sz w:val="28"/>
          <w:szCs w:val="28"/>
          <w:lang w:eastAsia="hr-HR"/>
        </w:rPr>
      </w:pPr>
    </w:p>
    <w:p w14:paraId="5C8D1F2D" w14:textId="77777777" w:rsidR="00757CD5" w:rsidRPr="00220792" w:rsidRDefault="00757CD5" w:rsidP="00757CD5">
      <w:pPr>
        <w:spacing w:after="0" w:line="240" w:lineRule="auto"/>
        <w:outlineLvl w:val="0"/>
        <w:rPr>
          <w:rFonts w:ascii="Arial" w:eastAsia="Times New Roman" w:hAnsi="Arial" w:cs="Arial"/>
          <w:b/>
          <w:sz w:val="24"/>
          <w:szCs w:val="24"/>
          <w:lang w:eastAsia="hr-HR"/>
        </w:rPr>
      </w:pPr>
    </w:p>
    <w:p w14:paraId="2CF1E095" w14:textId="77777777" w:rsidR="00757CD5" w:rsidRPr="00220792" w:rsidRDefault="00757CD5" w:rsidP="00757CD5">
      <w:pPr>
        <w:spacing w:after="0" w:line="240" w:lineRule="auto"/>
        <w:outlineLvl w:val="0"/>
        <w:rPr>
          <w:rFonts w:ascii="Arial" w:eastAsia="Times New Roman" w:hAnsi="Arial" w:cs="Arial"/>
          <w:b/>
          <w:sz w:val="24"/>
          <w:szCs w:val="24"/>
          <w:lang w:eastAsia="hr-HR"/>
        </w:rPr>
      </w:pPr>
    </w:p>
    <w:p w14:paraId="564188CC" w14:textId="77777777" w:rsidR="00757CD5" w:rsidRPr="00220792" w:rsidRDefault="00757CD5" w:rsidP="00757CD5">
      <w:pPr>
        <w:spacing w:after="0" w:line="240" w:lineRule="auto"/>
        <w:outlineLvl w:val="0"/>
        <w:rPr>
          <w:rFonts w:ascii="Arial" w:eastAsia="Times New Roman" w:hAnsi="Arial" w:cs="Arial"/>
          <w:b/>
          <w:sz w:val="24"/>
          <w:szCs w:val="24"/>
          <w:lang w:eastAsia="hr-HR"/>
        </w:rPr>
      </w:pPr>
    </w:p>
    <w:p w14:paraId="2B29DDB1" w14:textId="77777777" w:rsidR="005B799F" w:rsidRPr="00B53A00" w:rsidRDefault="001B75C7" w:rsidP="00B53A00">
      <w:pPr>
        <w:keepNext/>
        <w:spacing w:after="0" w:line="240" w:lineRule="auto"/>
        <w:jc w:val="center"/>
        <w:outlineLvl w:val="2"/>
        <w:rPr>
          <w:rFonts w:ascii="Arial" w:eastAsia="Times New Roman" w:hAnsi="Arial" w:cs="Arial"/>
          <w:sz w:val="32"/>
          <w:szCs w:val="32"/>
          <w:lang w:eastAsia="hr-HR"/>
        </w:rPr>
      </w:pPr>
      <w:r w:rsidRPr="00B53A00">
        <w:rPr>
          <w:rFonts w:ascii="Arial" w:eastAsia="Times New Roman" w:hAnsi="Arial" w:cs="Arial"/>
          <w:sz w:val="32"/>
          <w:szCs w:val="32"/>
          <w:lang w:eastAsia="hr-HR"/>
        </w:rPr>
        <w:t>Pula, prosinac 2016</w:t>
      </w:r>
      <w:r w:rsidR="00757CD5" w:rsidRPr="00B53A00">
        <w:rPr>
          <w:rFonts w:ascii="Arial" w:eastAsia="Times New Roman" w:hAnsi="Arial" w:cs="Arial"/>
          <w:sz w:val="32"/>
          <w:szCs w:val="32"/>
          <w:lang w:eastAsia="hr-HR"/>
        </w:rPr>
        <w:t>.</w:t>
      </w:r>
    </w:p>
    <w:p w14:paraId="527750D0" w14:textId="77777777" w:rsidR="001B75C7" w:rsidRPr="00220792" w:rsidRDefault="001B75C7" w:rsidP="009730F1">
      <w:pPr>
        <w:rPr>
          <w:rFonts w:ascii="Arial" w:hAnsi="Arial" w:cs="Arial"/>
        </w:rPr>
      </w:pPr>
    </w:p>
    <w:p w14:paraId="71046BD9" w14:textId="77777777" w:rsidR="009F2C94" w:rsidRPr="003D0976" w:rsidRDefault="009F2C94" w:rsidP="009F2C94"/>
    <w:p w14:paraId="51AA5713" w14:textId="77777777" w:rsidR="009F2C94" w:rsidRPr="003D0976" w:rsidRDefault="009F2C94" w:rsidP="009F2C94">
      <w:pPr>
        <w:jc w:val="center"/>
        <w:rPr>
          <w:rFonts w:cs="Calibri"/>
        </w:rPr>
      </w:pPr>
      <w:r w:rsidRPr="003D0976">
        <w:rPr>
          <w:noProof/>
          <w:lang w:eastAsia="hr-HR"/>
        </w:rPr>
        <w:drawing>
          <wp:anchor distT="0" distB="0" distL="114300" distR="114300" simplePos="0" relativeHeight="251664384" behindDoc="1" locked="0" layoutInCell="1" allowOverlap="1" wp14:anchorId="081F809A" wp14:editId="3B955821">
            <wp:simplePos x="0" y="0"/>
            <wp:positionH relativeFrom="column">
              <wp:posOffset>2471420</wp:posOffset>
            </wp:positionH>
            <wp:positionV relativeFrom="paragraph">
              <wp:posOffset>0</wp:posOffset>
            </wp:positionV>
            <wp:extent cx="685800" cy="678381"/>
            <wp:effectExtent l="0" t="0" r="0" b="7620"/>
            <wp:wrapTight wrapText="bothSides">
              <wp:wrapPolygon edited="0">
                <wp:start x="0" y="0"/>
                <wp:lineTo x="0" y="21236"/>
                <wp:lineTo x="21000" y="21236"/>
                <wp:lineTo x="21000" y="0"/>
                <wp:lineTo x="0" y="0"/>
              </wp:wrapPolygon>
            </wp:wrapTight>
            <wp:docPr id="1" name="Picture 1" descr="http://www.eagle-network.eu/wp-content/uploads/2013/06/unip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gle-network.eu/wp-content/uploads/2013/06/unipu_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 cy="678381"/>
                    </a:xfrm>
                    <a:prstGeom prst="rect">
                      <a:avLst/>
                    </a:prstGeom>
                    <a:noFill/>
                    <a:ln>
                      <a:noFill/>
                    </a:ln>
                  </pic:spPr>
                </pic:pic>
              </a:graphicData>
            </a:graphic>
          </wp:anchor>
        </w:drawing>
      </w:r>
    </w:p>
    <w:p w14:paraId="0EDB4C65" w14:textId="77777777" w:rsidR="009F2C94" w:rsidRPr="003D0976" w:rsidRDefault="009F2C94" w:rsidP="009F2C94">
      <w:pPr>
        <w:jc w:val="center"/>
        <w:rPr>
          <w:rFonts w:cs="Calibri"/>
        </w:rPr>
      </w:pPr>
    </w:p>
    <w:p w14:paraId="0E0E8607" w14:textId="77777777" w:rsidR="009F2C94" w:rsidRPr="003D0976" w:rsidRDefault="009F2C94" w:rsidP="009F2C94">
      <w:pPr>
        <w:jc w:val="center"/>
        <w:rPr>
          <w:rFonts w:cs="Calibri"/>
        </w:rPr>
      </w:pPr>
    </w:p>
    <w:p w14:paraId="5E386B05" w14:textId="77777777" w:rsidR="009F2C94" w:rsidRPr="003D0976" w:rsidRDefault="009F2C94" w:rsidP="009F2C94">
      <w:pPr>
        <w:jc w:val="center"/>
        <w:rPr>
          <w:rFonts w:cs="Calibri"/>
        </w:rPr>
      </w:pPr>
    </w:p>
    <w:p w14:paraId="296DC197" w14:textId="77777777" w:rsidR="009F2C94" w:rsidRPr="003D0976" w:rsidRDefault="009F2C94" w:rsidP="009F2C94">
      <w:pPr>
        <w:rPr>
          <w:rFonts w:cs="Calibri"/>
        </w:rPr>
      </w:pPr>
    </w:p>
    <w:p w14:paraId="72A87D04" w14:textId="77777777" w:rsidR="009F2C94" w:rsidRPr="003D0976" w:rsidRDefault="009F2C94" w:rsidP="009F2C94">
      <w:pPr>
        <w:jc w:val="center"/>
        <w:rPr>
          <w:rFonts w:cs="Calibri"/>
        </w:rPr>
      </w:pPr>
    </w:p>
    <w:p w14:paraId="44D10760" w14:textId="77777777" w:rsidR="009F2C94" w:rsidRPr="003D0976" w:rsidRDefault="009F2C94" w:rsidP="009F2C94">
      <w:pPr>
        <w:jc w:val="center"/>
        <w:rPr>
          <w:rFonts w:cs="Calibri"/>
        </w:rPr>
      </w:pPr>
      <w:r w:rsidRPr="003D0976">
        <w:rPr>
          <w:rFonts w:cs="Calibri"/>
        </w:rPr>
        <w:t>IZJAVA O AKADEMSKOJ ČESTITOSTI</w:t>
      </w:r>
    </w:p>
    <w:p w14:paraId="2214D0B5" w14:textId="77777777" w:rsidR="009F2C94" w:rsidRPr="003D0976" w:rsidRDefault="009F2C94" w:rsidP="009F2C94">
      <w:pPr>
        <w:jc w:val="both"/>
        <w:rPr>
          <w:rFonts w:cs="Calibri"/>
        </w:rPr>
      </w:pPr>
    </w:p>
    <w:p w14:paraId="139779A3" w14:textId="77777777" w:rsidR="009F2C94" w:rsidRPr="003D0976" w:rsidRDefault="009F2C94" w:rsidP="009F2C94">
      <w:pPr>
        <w:jc w:val="both"/>
        <w:rPr>
          <w:rFonts w:cs="Calibri"/>
        </w:rPr>
      </w:pPr>
    </w:p>
    <w:p w14:paraId="35221970" w14:textId="79131AD0" w:rsidR="009F2C94" w:rsidRPr="003D0976" w:rsidRDefault="009F2C94" w:rsidP="009F2C94">
      <w:pPr>
        <w:jc w:val="both"/>
        <w:rPr>
          <w:rFonts w:cs="Calibri"/>
        </w:rPr>
      </w:pPr>
      <w:r w:rsidRPr="003D0976">
        <w:rPr>
          <w:rFonts w:cs="Calibri"/>
        </w:rPr>
        <w:t xml:space="preserve">Ja, dolje potpisani _________________________, kandidat za </w:t>
      </w:r>
      <w:r w:rsidRPr="00FD1FC6">
        <w:rPr>
          <w:rFonts w:cs="Calibri"/>
        </w:rPr>
        <w:t>magistra ekonomije</w:t>
      </w:r>
      <w:r w:rsidR="007C2418" w:rsidRPr="00FD1FC6">
        <w:rPr>
          <w:rFonts w:cs="Calibri"/>
        </w:rPr>
        <w:t>/poslovne ekonomije</w:t>
      </w:r>
      <w:r w:rsidRPr="00FD1FC6">
        <w:rPr>
          <w:rFonts w:cs="Calibri"/>
        </w:rPr>
        <w:t xml:space="preserve"> ovime izjavljujem da je ovaj Diplomski rad rezultat isključivo mojega vlastitog rada, da se </w:t>
      </w:r>
      <w:r w:rsidRPr="003D0976">
        <w:rPr>
          <w:rFonts w:cs="Calibri"/>
        </w:rPr>
        <w:t xml:space="preserve">temelji na mojim istraživanjima te da se oslanja na objavljenu literaturu kao što to pokazuju korištene bilješke i bibliografija. Izjavljujem da niti jedan dio </w:t>
      </w:r>
      <w:r>
        <w:rPr>
          <w:rFonts w:cs="Calibri"/>
        </w:rPr>
        <w:t>Diplomskog</w:t>
      </w:r>
      <w:r w:rsidRPr="003D0976">
        <w:rPr>
          <w:rFonts w:cs="Calibri"/>
        </w:rPr>
        <w:t xml:space="preserve"> rada nije napisan na nedozvoljen način, odnosno da je prepisan iz kojega necitiranog rada, te da ikoji dio rada krši bilo čija autorska prava. Izjavljujem, također, da nijedan dio rada nije iskorišten za koji drugi rad pri bilo kojoj drugoj visokoškolskoj, znanstvenoj ili radnoj ustanovi.</w:t>
      </w:r>
    </w:p>
    <w:p w14:paraId="7836B281" w14:textId="77777777" w:rsidR="009F2C94" w:rsidRPr="003D0976" w:rsidRDefault="009F2C94" w:rsidP="009F2C94">
      <w:pPr>
        <w:rPr>
          <w:rFonts w:cs="Calibri"/>
        </w:rPr>
      </w:pPr>
    </w:p>
    <w:p w14:paraId="656AF061" w14:textId="77777777" w:rsidR="009F2C94" w:rsidRPr="003D0976" w:rsidRDefault="009F2C94" w:rsidP="009F2C94">
      <w:pPr>
        <w:rPr>
          <w:rFonts w:cs="Calibri"/>
        </w:rPr>
      </w:pPr>
    </w:p>
    <w:p w14:paraId="52949A45" w14:textId="77777777" w:rsidR="009F2C94" w:rsidRPr="003D0976" w:rsidRDefault="009F2C94" w:rsidP="009F2C94">
      <w:pPr>
        <w:rPr>
          <w:rFonts w:cs="Calibri"/>
        </w:rPr>
      </w:pPr>
    </w:p>
    <w:p w14:paraId="29EF2B86" w14:textId="77777777" w:rsidR="009F2C94" w:rsidRPr="003D0976" w:rsidRDefault="009F2C94" w:rsidP="009F2C94">
      <w:pPr>
        <w:jc w:val="center"/>
        <w:rPr>
          <w:rFonts w:cs="Calibri"/>
        </w:rPr>
      </w:pPr>
      <w:r w:rsidRPr="003D0976">
        <w:rPr>
          <w:rFonts w:cs="Calibri"/>
        </w:rPr>
        <w:t xml:space="preserve">                                                                                                                     Student</w:t>
      </w:r>
    </w:p>
    <w:p w14:paraId="57658114" w14:textId="77777777" w:rsidR="009F2C94" w:rsidRPr="003D0976" w:rsidRDefault="009F2C94" w:rsidP="009F2C94">
      <w:pPr>
        <w:jc w:val="right"/>
        <w:rPr>
          <w:rFonts w:cs="Calibri"/>
        </w:rPr>
      </w:pPr>
      <w:r w:rsidRPr="003D0976">
        <w:rPr>
          <w:rFonts w:cs="Calibri"/>
        </w:rPr>
        <w:t>______________________</w:t>
      </w:r>
    </w:p>
    <w:p w14:paraId="6C15CE74" w14:textId="77777777" w:rsidR="009F2C94" w:rsidRPr="003D0976" w:rsidRDefault="009F2C94" w:rsidP="009F2C94">
      <w:pPr>
        <w:jc w:val="right"/>
        <w:rPr>
          <w:rFonts w:cs="Calibri"/>
        </w:rPr>
      </w:pPr>
    </w:p>
    <w:p w14:paraId="1B9E3174" w14:textId="77777777" w:rsidR="009F2C94" w:rsidRPr="003D0976" w:rsidRDefault="009F2C94" w:rsidP="009F2C94">
      <w:pPr>
        <w:jc w:val="right"/>
        <w:rPr>
          <w:rFonts w:cs="Calibri"/>
        </w:rPr>
      </w:pPr>
    </w:p>
    <w:p w14:paraId="1EDBE59E" w14:textId="77777777" w:rsidR="009F2C94" w:rsidRPr="003D0976" w:rsidRDefault="009F2C94" w:rsidP="009F2C94">
      <w:pPr>
        <w:rPr>
          <w:rFonts w:cs="Calibri"/>
        </w:rPr>
      </w:pPr>
    </w:p>
    <w:p w14:paraId="750493E5" w14:textId="77777777" w:rsidR="009F2C94" w:rsidRPr="003D0976" w:rsidRDefault="009F2C94" w:rsidP="009F2C94">
      <w:pPr>
        <w:rPr>
          <w:rFonts w:cs="Calibri"/>
        </w:rPr>
      </w:pPr>
    </w:p>
    <w:p w14:paraId="4BAAAC8E" w14:textId="77777777" w:rsidR="009F2C94" w:rsidRPr="003D0976" w:rsidRDefault="009F2C94" w:rsidP="009F2C94">
      <w:pPr>
        <w:rPr>
          <w:rFonts w:cs="Calibri"/>
        </w:rPr>
      </w:pPr>
    </w:p>
    <w:p w14:paraId="6DAAA0DF" w14:textId="77777777" w:rsidR="009F2C94" w:rsidRPr="003D0976" w:rsidRDefault="009F2C94" w:rsidP="009F2C94">
      <w:pPr>
        <w:rPr>
          <w:rFonts w:cs="Calibri"/>
        </w:rPr>
      </w:pPr>
      <w:r w:rsidRPr="003D0976">
        <w:rPr>
          <w:rFonts w:cs="Calibri"/>
        </w:rPr>
        <w:t>U Puli, _________, ________ godine</w:t>
      </w:r>
    </w:p>
    <w:p w14:paraId="45EA6A52" w14:textId="77777777" w:rsidR="009F2C94" w:rsidRPr="003D0976" w:rsidRDefault="009F2C94" w:rsidP="009F2C94">
      <w:pPr>
        <w:jc w:val="right"/>
        <w:rPr>
          <w:rFonts w:cs="Calibri"/>
        </w:rPr>
      </w:pPr>
    </w:p>
    <w:p w14:paraId="4CFDA76D" w14:textId="77777777" w:rsidR="009F2C94" w:rsidRPr="003D0976" w:rsidRDefault="009F2C94" w:rsidP="009F2C94">
      <w:pPr>
        <w:rPr>
          <w:rFonts w:cs="Calibri"/>
        </w:rPr>
      </w:pPr>
      <w:r w:rsidRPr="003D0976">
        <w:rPr>
          <w:rFonts w:cs="Calibri"/>
        </w:rPr>
        <w:br w:type="page"/>
      </w:r>
    </w:p>
    <w:p w14:paraId="3A0CE00F" w14:textId="77777777" w:rsidR="009F2C94" w:rsidRPr="003D0976" w:rsidRDefault="009F2C94" w:rsidP="009F2C94">
      <w:pPr>
        <w:jc w:val="center"/>
        <w:rPr>
          <w:rFonts w:cs="Calibri"/>
        </w:rPr>
      </w:pPr>
      <w:r w:rsidRPr="003D0976">
        <w:rPr>
          <w:noProof/>
          <w:lang w:eastAsia="hr-HR"/>
        </w:rPr>
        <w:lastRenderedPageBreak/>
        <w:drawing>
          <wp:anchor distT="0" distB="0" distL="114300" distR="114300" simplePos="0" relativeHeight="251665408" behindDoc="1" locked="0" layoutInCell="1" allowOverlap="1" wp14:anchorId="6B62CF10" wp14:editId="48AE9A4A">
            <wp:simplePos x="0" y="0"/>
            <wp:positionH relativeFrom="column">
              <wp:posOffset>2528570</wp:posOffset>
            </wp:positionH>
            <wp:positionV relativeFrom="paragraph">
              <wp:posOffset>0</wp:posOffset>
            </wp:positionV>
            <wp:extent cx="685800" cy="678180"/>
            <wp:effectExtent l="0" t="0" r="0" b="7620"/>
            <wp:wrapTight wrapText="bothSides">
              <wp:wrapPolygon edited="0">
                <wp:start x="0" y="0"/>
                <wp:lineTo x="0" y="21236"/>
                <wp:lineTo x="21000" y="21236"/>
                <wp:lineTo x="21000" y="0"/>
                <wp:lineTo x="0" y="0"/>
              </wp:wrapPolygon>
            </wp:wrapTight>
            <wp:docPr id="2" name="Picture 2" descr="http://www.eagle-network.eu/wp-content/uploads/2013/06/unip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gle-network.eu/wp-content/uploads/2013/06/unipu_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678180"/>
                    </a:xfrm>
                    <a:prstGeom prst="rect">
                      <a:avLst/>
                    </a:prstGeom>
                    <a:noFill/>
                    <a:ln>
                      <a:noFill/>
                    </a:ln>
                  </pic:spPr>
                </pic:pic>
              </a:graphicData>
            </a:graphic>
          </wp:anchor>
        </w:drawing>
      </w:r>
    </w:p>
    <w:p w14:paraId="1AFC62AA" w14:textId="77777777" w:rsidR="009F2C94" w:rsidRPr="003D0976" w:rsidRDefault="009F2C94" w:rsidP="009F2C94">
      <w:pPr>
        <w:jc w:val="center"/>
        <w:rPr>
          <w:rFonts w:cs="Calibri"/>
        </w:rPr>
      </w:pPr>
    </w:p>
    <w:p w14:paraId="5F61C49C" w14:textId="77777777" w:rsidR="009F2C94" w:rsidRPr="003D0976" w:rsidRDefault="009F2C94" w:rsidP="009F2C94">
      <w:pPr>
        <w:jc w:val="center"/>
        <w:rPr>
          <w:rFonts w:cs="Calibri"/>
        </w:rPr>
      </w:pPr>
    </w:p>
    <w:p w14:paraId="44C07EFF" w14:textId="77777777" w:rsidR="009F2C94" w:rsidRPr="003D0976" w:rsidRDefault="009F2C94" w:rsidP="009F2C94">
      <w:pPr>
        <w:jc w:val="center"/>
        <w:rPr>
          <w:rFonts w:cs="Calibri"/>
        </w:rPr>
      </w:pPr>
    </w:p>
    <w:p w14:paraId="27D4CCD0" w14:textId="77777777" w:rsidR="009F2C94" w:rsidRPr="003D0976" w:rsidRDefault="009F2C94" w:rsidP="009F2C94">
      <w:pPr>
        <w:rPr>
          <w:rFonts w:cs="Calibri"/>
        </w:rPr>
      </w:pPr>
    </w:p>
    <w:p w14:paraId="29C208AD" w14:textId="77777777" w:rsidR="009F2C94" w:rsidRPr="003D0976" w:rsidRDefault="009F2C94" w:rsidP="009F2C94">
      <w:pPr>
        <w:jc w:val="center"/>
        <w:rPr>
          <w:rFonts w:cs="Calibri"/>
        </w:rPr>
      </w:pPr>
    </w:p>
    <w:p w14:paraId="13D3A8C5" w14:textId="77777777" w:rsidR="009F2C94" w:rsidRPr="003D0976" w:rsidRDefault="009F2C94" w:rsidP="009F2C94">
      <w:pPr>
        <w:jc w:val="center"/>
        <w:rPr>
          <w:rFonts w:cs="Calibri"/>
        </w:rPr>
      </w:pPr>
      <w:r w:rsidRPr="003D0976">
        <w:rPr>
          <w:rFonts w:cs="Calibri"/>
        </w:rPr>
        <w:t>IZJAVA</w:t>
      </w:r>
    </w:p>
    <w:p w14:paraId="39FE51D4" w14:textId="77777777" w:rsidR="009F2C94" w:rsidRPr="003D0976" w:rsidRDefault="009F2C94" w:rsidP="009F2C94">
      <w:pPr>
        <w:jc w:val="center"/>
        <w:rPr>
          <w:rFonts w:cs="Calibri"/>
        </w:rPr>
      </w:pPr>
      <w:r w:rsidRPr="003D0976">
        <w:rPr>
          <w:rFonts w:cs="Calibri"/>
        </w:rPr>
        <w:t>o korištenju autorskog djela</w:t>
      </w:r>
    </w:p>
    <w:p w14:paraId="6C95F7B2" w14:textId="77777777" w:rsidR="009F2C94" w:rsidRPr="003D0976" w:rsidRDefault="009F2C94" w:rsidP="009F2C94">
      <w:pPr>
        <w:rPr>
          <w:rFonts w:cs="Calibri"/>
        </w:rPr>
      </w:pPr>
    </w:p>
    <w:p w14:paraId="504C6505" w14:textId="77777777" w:rsidR="009F2C94" w:rsidRPr="003D0976" w:rsidRDefault="009F2C94" w:rsidP="009F2C94">
      <w:pPr>
        <w:rPr>
          <w:rFonts w:cs="Calibri"/>
        </w:rPr>
      </w:pPr>
    </w:p>
    <w:p w14:paraId="1DCC4650" w14:textId="77777777" w:rsidR="009F2C94" w:rsidRPr="003D0976" w:rsidRDefault="009F2C94" w:rsidP="009F2C94">
      <w:pPr>
        <w:rPr>
          <w:rFonts w:cs="Calibri"/>
        </w:rPr>
      </w:pPr>
      <w:r w:rsidRPr="003D0976">
        <w:rPr>
          <w:rFonts w:cs="Calibri"/>
        </w:rPr>
        <w:t>Ja, _______________________________________ dajem odobrenje Sveučilištu Jurja Dobrile</w:t>
      </w:r>
    </w:p>
    <w:p w14:paraId="40B22834" w14:textId="77777777" w:rsidR="009F2C94" w:rsidRPr="003D0976" w:rsidRDefault="009F2C94" w:rsidP="009F2C94">
      <w:pPr>
        <w:jc w:val="both"/>
        <w:rPr>
          <w:rFonts w:cs="Calibri"/>
        </w:rPr>
      </w:pPr>
      <w:r w:rsidRPr="003D0976">
        <w:rPr>
          <w:rFonts w:cs="Calibri"/>
        </w:rPr>
        <w:t xml:space="preserve">u Puli, kao nositelju prava iskorištavanja, da moj </w:t>
      </w:r>
      <w:r>
        <w:rPr>
          <w:rFonts w:cs="Calibri"/>
        </w:rPr>
        <w:t>diplomski</w:t>
      </w:r>
      <w:r w:rsidRPr="003D0976">
        <w:rPr>
          <w:rFonts w:cs="Calibri"/>
        </w:rPr>
        <w:t xml:space="preserve"> rad pod nazivom ______________________________________________________________________________________________________________________________________________________ koristi na način da gore navedeno autorsko djelo, kao cjeloviti tekst trajno objavi u javnoj internetskoj bazi Sveučilišne knjižnice Sveučilišta Jurja Dobrile u Puli te kopira u javnu internetsku bazu završnih radova Nacionalne i sveučilišne knjižnice (stavljanje na raspolaganje javnosti), sve u skladu s Zakonom o autorskom pravu i drugim srodnim pravima i dobrom akademskom praksom, a radi promicanja otvorenoga, slobodnoga pristupa znanstvenim informacijama.</w:t>
      </w:r>
    </w:p>
    <w:p w14:paraId="0DBD3520" w14:textId="77777777" w:rsidR="009F2C94" w:rsidRPr="003D0976" w:rsidRDefault="009F2C94" w:rsidP="009F2C94">
      <w:pPr>
        <w:rPr>
          <w:rFonts w:cs="Calibri"/>
        </w:rPr>
      </w:pPr>
      <w:r w:rsidRPr="003D0976">
        <w:rPr>
          <w:rFonts w:cs="Calibri"/>
        </w:rPr>
        <w:t>Za korištenje autorskog djela na gore navedeni način ne potražujem naknadu.</w:t>
      </w:r>
    </w:p>
    <w:p w14:paraId="2EABC51F" w14:textId="77777777" w:rsidR="009F2C94" w:rsidRPr="003D0976" w:rsidRDefault="009F2C94" w:rsidP="009F2C94">
      <w:pPr>
        <w:rPr>
          <w:rFonts w:cs="Calibri"/>
        </w:rPr>
      </w:pPr>
    </w:p>
    <w:p w14:paraId="0EB60E75" w14:textId="77777777" w:rsidR="009F2C94" w:rsidRPr="003D0976" w:rsidRDefault="009F2C94" w:rsidP="009F2C94">
      <w:pPr>
        <w:rPr>
          <w:rFonts w:cs="Calibri"/>
        </w:rPr>
      </w:pPr>
    </w:p>
    <w:p w14:paraId="795549F6" w14:textId="77777777" w:rsidR="009F2C94" w:rsidRPr="003D0976" w:rsidRDefault="009F2C94" w:rsidP="009F2C94">
      <w:pPr>
        <w:rPr>
          <w:rFonts w:cs="Calibri"/>
        </w:rPr>
      </w:pPr>
      <w:r w:rsidRPr="003D0976">
        <w:rPr>
          <w:rFonts w:cs="Calibri"/>
        </w:rPr>
        <w:t>U Puli, _______________ (datum)</w:t>
      </w:r>
    </w:p>
    <w:p w14:paraId="580349B1" w14:textId="77777777" w:rsidR="009F2C94" w:rsidRPr="003D0976" w:rsidRDefault="009F2C94" w:rsidP="009F2C94">
      <w:pPr>
        <w:rPr>
          <w:rFonts w:cs="Calibri"/>
        </w:rPr>
      </w:pPr>
    </w:p>
    <w:p w14:paraId="112EF7BA" w14:textId="77777777" w:rsidR="009F2C94" w:rsidRPr="003D0976" w:rsidRDefault="009F2C94" w:rsidP="009F2C94">
      <w:pPr>
        <w:jc w:val="center"/>
        <w:rPr>
          <w:rFonts w:cs="Calibri"/>
        </w:rPr>
      </w:pPr>
      <w:r w:rsidRPr="003D0976">
        <w:rPr>
          <w:rFonts w:cs="Calibri"/>
        </w:rPr>
        <w:t xml:space="preserve">                                                                                                                           Potpis</w:t>
      </w:r>
    </w:p>
    <w:p w14:paraId="51E247AD" w14:textId="77777777" w:rsidR="009F2C94" w:rsidRDefault="009F2C94" w:rsidP="009F2C94">
      <w:pPr>
        <w:jc w:val="right"/>
        <w:rPr>
          <w:rFonts w:cs="Calibri"/>
        </w:rPr>
      </w:pPr>
      <w:r w:rsidRPr="003D0976">
        <w:rPr>
          <w:rFonts w:cs="Calibri"/>
        </w:rPr>
        <w:t>___________________</w:t>
      </w:r>
    </w:p>
    <w:p w14:paraId="70E49F05" w14:textId="77777777" w:rsidR="009F2C94" w:rsidRDefault="009F2C94" w:rsidP="009F2C94">
      <w:pPr>
        <w:jc w:val="right"/>
      </w:pPr>
    </w:p>
    <w:p w14:paraId="0DB58798" w14:textId="77777777" w:rsidR="009F2C94" w:rsidRDefault="009F2C94" w:rsidP="009F2C94">
      <w:pPr>
        <w:jc w:val="right"/>
      </w:pPr>
    </w:p>
    <w:p w14:paraId="7D447CD2" w14:textId="77777777" w:rsidR="00B65131" w:rsidRDefault="00B65131">
      <w:pPr>
        <w:rPr>
          <w:rFonts w:ascii="Arial" w:hAnsi="Arial" w:cs="Arial"/>
          <w:sz w:val="24"/>
          <w:szCs w:val="24"/>
        </w:rPr>
      </w:pPr>
    </w:p>
    <w:p w14:paraId="477578E1" w14:textId="77777777" w:rsidR="00B65131" w:rsidRDefault="00B65131">
      <w:pPr>
        <w:rPr>
          <w:rFonts w:ascii="Arial" w:hAnsi="Arial" w:cs="Arial"/>
          <w:sz w:val="24"/>
          <w:szCs w:val="24"/>
        </w:rPr>
      </w:pPr>
    </w:p>
    <w:p w14:paraId="1B882856" w14:textId="77777777" w:rsidR="00110F14" w:rsidRDefault="00110F14" w:rsidP="00721897">
      <w:pPr>
        <w:shd w:val="clear" w:color="auto" w:fill="EEEEEE"/>
        <w:rPr>
          <w:rFonts w:ascii="Arial" w:eastAsia="Times New Roman" w:hAnsi="Arial" w:cs="Arial"/>
          <w:b/>
          <w:sz w:val="24"/>
          <w:szCs w:val="24"/>
        </w:rPr>
        <w:sectPr w:rsidR="00110F14" w:rsidSect="005B799F">
          <w:footerReference w:type="default" r:id="rId15"/>
          <w:pgSz w:w="11906" w:h="16838"/>
          <w:pgMar w:top="1417" w:right="1417" w:bottom="1417" w:left="1417" w:header="708" w:footer="708" w:gutter="0"/>
          <w:cols w:space="708"/>
          <w:docGrid w:linePitch="360"/>
        </w:sectPr>
      </w:pPr>
    </w:p>
    <w:tbl>
      <w:tblPr>
        <w:tblW w:w="0" w:type="auto"/>
        <w:tblBorders>
          <w:top w:val="outset" w:sz="6" w:space="0" w:color="auto"/>
          <w:left w:val="outset" w:sz="6" w:space="0" w:color="auto"/>
          <w:bottom w:val="outset" w:sz="6" w:space="0" w:color="auto"/>
          <w:right w:val="outset" w:sz="6" w:space="0" w:color="auto"/>
        </w:tblBorders>
        <w:tblLayout w:type="fixed"/>
        <w:tblCellMar>
          <w:top w:w="100" w:type="dxa"/>
          <w:left w:w="100" w:type="dxa"/>
          <w:bottom w:w="100" w:type="dxa"/>
          <w:right w:w="100" w:type="dxa"/>
        </w:tblCellMar>
        <w:tblLook w:val="04A0" w:firstRow="1" w:lastRow="0" w:firstColumn="1" w:lastColumn="0" w:noHBand="0" w:noVBand="1"/>
      </w:tblPr>
      <w:tblGrid>
        <w:gridCol w:w="2935"/>
        <w:gridCol w:w="5387"/>
        <w:gridCol w:w="5864"/>
      </w:tblGrid>
      <w:tr w:rsidR="00721897" w14:paraId="3B834661" w14:textId="77777777" w:rsidTr="00B65131">
        <w:tc>
          <w:tcPr>
            <w:tcW w:w="14186" w:type="dxa"/>
            <w:gridSpan w:val="3"/>
            <w:tcBorders>
              <w:top w:val="single" w:sz="4" w:space="0" w:color="auto"/>
              <w:left w:val="single" w:sz="4" w:space="0" w:color="auto"/>
              <w:bottom w:val="outset" w:sz="6" w:space="0" w:color="auto"/>
              <w:right w:val="single" w:sz="4" w:space="0" w:color="auto"/>
            </w:tcBorders>
            <w:vAlign w:val="center"/>
            <w:hideMark/>
          </w:tcPr>
          <w:p w14:paraId="5180211D" w14:textId="0E6CFC76" w:rsidR="00721897" w:rsidRPr="00721897" w:rsidRDefault="00B65131" w:rsidP="00B65131">
            <w:pPr>
              <w:shd w:val="clear" w:color="auto" w:fill="EEEEEE"/>
              <w:rPr>
                <w:rFonts w:ascii="Arial" w:eastAsia="Times New Roman" w:hAnsi="Arial" w:cs="Arial"/>
                <w:b/>
                <w:sz w:val="24"/>
                <w:szCs w:val="24"/>
              </w:rPr>
            </w:pPr>
            <w:r>
              <w:rPr>
                <w:rFonts w:ascii="Arial" w:eastAsia="Times New Roman" w:hAnsi="Arial" w:cs="Arial"/>
                <w:b/>
                <w:sz w:val="24"/>
                <w:szCs w:val="24"/>
              </w:rPr>
              <w:lastRenderedPageBreak/>
              <w:t xml:space="preserve">Tablica 1. </w:t>
            </w:r>
            <w:r w:rsidR="00721897" w:rsidRPr="00721897">
              <w:rPr>
                <w:rFonts w:ascii="Arial" w:eastAsia="Times New Roman" w:hAnsi="Arial" w:cs="Arial"/>
                <w:b/>
                <w:sz w:val="24"/>
                <w:szCs w:val="24"/>
              </w:rPr>
              <w:t>Chicago stil</w:t>
            </w:r>
            <w:r>
              <w:rPr>
                <w:rFonts w:ascii="Arial" w:eastAsia="Times New Roman" w:hAnsi="Arial" w:cs="Arial"/>
                <w:b/>
                <w:sz w:val="24"/>
                <w:szCs w:val="24"/>
              </w:rPr>
              <w:t xml:space="preserve"> citiranja</w:t>
            </w:r>
          </w:p>
        </w:tc>
      </w:tr>
      <w:tr w:rsidR="00110F14" w14:paraId="0D5FE25C" w14:textId="77777777" w:rsidTr="00DD6B33">
        <w:tc>
          <w:tcPr>
            <w:tcW w:w="2935" w:type="dxa"/>
            <w:tcBorders>
              <w:top w:val="outset" w:sz="6" w:space="0" w:color="auto"/>
              <w:left w:val="outset" w:sz="6" w:space="0" w:color="auto"/>
              <w:bottom w:val="outset" w:sz="6" w:space="0" w:color="auto"/>
              <w:right w:val="outset" w:sz="6" w:space="0" w:color="auto"/>
            </w:tcBorders>
            <w:vAlign w:val="center"/>
            <w:hideMark/>
          </w:tcPr>
          <w:p w14:paraId="362FBFD8" w14:textId="77777777" w:rsidR="00721897" w:rsidRPr="00721897" w:rsidRDefault="00721897">
            <w:pPr>
              <w:pStyle w:val="Heading2"/>
              <w:rPr>
                <w:rFonts w:ascii="Arial" w:eastAsia="Times New Roman" w:hAnsi="Arial" w:cs="Arial"/>
                <w:sz w:val="20"/>
                <w:szCs w:val="20"/>
              </w:rPr>
            </w:pPr>
            <w:r w:rsidRPr="00721897">
              <w:rPr>
                <w:rFonts w:ascii="Arial" w:eastAsia="Times New Roman" w:hAnsi="Arial" w:cs="Arial"/>
                <w:sz w:val="20"/>
                <w:szCs w:val="20"/>
              </w:rPr>
              <w:t>Tip publikacije</w:t>
            </w:r>
          </w:p>
        </w:tc>
        <w:tc>
          <w:tcPr>
            <w:tcW w:w="5387" w:type="dxa"/>
            <w:tcBorders>
              <w:top w:val="outset" w:sz="6" w:space="0" w:color="auto"/>
              <w:left w:val="outset" w:sz="6" w:space="0" w:color="auto"/>
              <w:bottom w:val="outset" w:sz="6" w:space="0" w:color="auto"/>
              <w:right w:val="outset" w:sz="6" w:space="0" w:color="auto"/>
            </w:tcBorders>
            <w:vAlign w:val="center"/>
            <w:hideMark/>
          </w:tcPr>
          <w:p w14:paraId="60DF9BAE" w14:textId="77777777" w:rsidR="00721897" w:rsidRPr="00721897" w:rsidRDefault="00721897">
            <w:pPr>
              <w:pStyle w:val="Heading2"/>
              <w:rPr>
                <w:rFonts w:ascii="Arial" w:eastAsia="Times New Roman" w:hAnsi="Arial" w:cs="Arial"/>
                <w:sz w:val="20"/>
                <w:szCs w:val="20"/>
              </w:rPr>
            </w:pPr>
            <w:r w:rsidRPr="00721897">
              <w:rPr>
                <w:rFonts w:ascii="Arial" w:eastAsia="Times New Roman" w:hAnsi="Arial" w:cs="Arial"/>
                <w:sz w:val="20"/>
                <w:szCs w:val="20"/>
              </w:rPr>
              <w:t>Primjer fusnote</w:t>
            </w:r>
          </w:p>
        </w:tc>
        <w:tc>
          <w:tcPr>
            <w:tcW w:w="5864" w:type="dxa"/>
            <w:tcBorders>
              <w:top w:val="outset" w:sz="6" w:space="0" w:color="auto"/>
              <w:left w:val="outset" w:sz="6" w:space="0" w:color="auto"/>
              <w:bottom w:val="outset" w:sz="6" w:space="0" w:color="auto"/>
              <w:right w:val="outset" w:sz="6" w:space="0" w:color="auto"/>
            </w:tcBorders>
            <w:vAlign w:val="center"/>
            <w:hideMark/>
          </w:tcPr>
          <w:p w14:paraId="7D6456B9" w14:textId="77777777" w:rsidR="00721897" w:rsidRPr="00721897" w:rsidRDefault="00721897">
            <w:pPr>
              <w:pStyle w:val="Heading2"/>
              <w:rPr>
                <w:rFonts w:ascii="Arial" w:eastAsia="Times New Roman" w:hAnsi="Arial" w:cs="Arial"/>
                <w:sz w:val="20"/>
                <w:szCs w:val="20"/>
              </w:rPr>
            </w:pPr>
            <w:r w:rsidRPr="00721897">
              <w:rPr>
                <w:rFonts w:ascii="Arial" w:eastAsia="Times New Roman" w:hAnsi="Arial" w:cs="Arial"/>
                <w:sz w:val="20"/>
                <w:szCs w:val="20"/>
              </w:rPr>
              <w:t>Primjer reference u literaturi</w:t>
            </w:r>
          </w:p>
        </w:tc>
      </w:tr>
      <w:tr w:rsidR="00110F14" w14:paraId="61E4C423" w14:textId="77777777" w:rsidTr="00DD6B33">
        <w:tc>
          <w:tcPr>
            <w:tcW w:w="2935" w:type="dxa"/>
            <w:tcBorders>
              <w:top w:val="outset" w:sz="6" w:space="0" w:color="auto"/>
              <w:left w:val="outset" w:sz="6" w:space="0" w:color="auto"/>
              <w:bottom w:val="outset" w:sz="6" w:space="0" w:color="auto"/>
              <w:right w:val="outset" w:sz="6" w:space="0" w:color="auto"/>
            </w:tcBorders>
            <w:vAlign w:val="center"/>
            <w:hideMark/>
          </w:tcPr>
          <w:p w14:paraId="327B8D4F" w14:textId="77777777" w:rsidR="00721897" w:rsidRPr="00721897" w:rsidRDefault="00721897">
            <w:pPr>
              <w:rPr>
                <w:rFonts w:ascii="Arial" w:eastAsia="Times New Roman" w:hAnsi="Arial" w:cs="Arial"/>
                <w:sz w:val="20"/>
                <w:szCs w:val="20"/>
              </w:rPr>
            </w:pPr>
            <w:r w:rsidRPr="00721897">
              <w:rPr>
                <w:rFonts w:ascii="Arial" w:eastAsia="Times New Roman" w:hAnsi="Arial" w:cs="Arial"/>
                <w:b/>
                <w:bCs/>
                <w:sz w:val="20"/>
                <w:szCs w:val="20"/>
              </w:rPr>
              <w:t>Knjiga- jedan autor</w:t>
            </w:r>
          </w:p>
        </w:tc>
        <w:tc>
          <w:tcPr>
            <w:tcW w:w="5387" w:type="dxa"/>
            <w:tcBorders>
              <w:top w:val="outset" w:sz="6" w:space="0" w:color="auto"/>
              <w:left w:val="outset" w:sz="6" w:space="0" w:color="auto"/>
              <w:bottom w:val="outset" w:sz="6" w:space="0" w:color="auto"/>
              <w:right w:val="outset" w:sz="6" w:space="0" w:color="auto"/>
            </w:tcBorders>
            <w:vAlign w:val="center"/>
            <w:hideMark/>
          </w:tcPr>
          <w:p w14:paraId="48E8D7C8" w14:textId="55302DA0" w:rsidR="00721897" w:rsidRPr="00721897" w:rsidRDefault="00721897">
            <w:pPr>
              <w:pStyle w:val="NormalWeb"/>
              <w:rPr>
                <w:rFonts w:ascii="Arial" w:hAnsi="Arial" w:cs="Arial"/>
              </w:rPr>
            </w:pPr>
            <w:r w:rsidRPr="00721897">
              <w:rPr>
                <w:rFonts w:ascii="Arial" w:hAnsi="Arial" w:cs="Arial"/>
                <w:vertAlign w:val="superscript"/>
              </w:rPr>
              <w:t>1 </w:t>
            </w:r>
            <w:r w:rsidRPr="00721897">
              <w:rPr>
                <w:rFonts w:ascii="Arial" w:hAnsi="Arial" w:cs="Arial"/>
              </w:rPr>
              <w:t xml:space="preserve">S. Ratnagar, </w:t>
            </w:r>
            <w:r w:rsidRPr="00721897">
              <w:rPr>
                <w:rStyle w:val="Emphasis"/>
                <w:rFonts w:ascii="Arial" w:hAnsi="Arial" w:cs="Arial"/>
              </w:rPr>
              <w:t xml:space="preserve">Trading Encounters: From the Euphrates to the Indus in the Bronze Age, </w:t>
            </w:r>
            <w:r w:rsidRPr="00721897">
              <w:rPr>
                <w:rFonts w:ascii="Arial" w:hAnsi="Arial" w:cs="Arial"/>
              </w:rPr>
              <w:t>New Delhi, O</w:t>
            </w:r>
            <w:r w:rsidR="00F735CC">
              <w:rPr>
                <w:rFonts w:ascii="Arial" w:hAnsi="Arial" w:cs="Arial"/>
              </w:rPr>
              <w:t>xford University Press, 2004, str.</w:t>
            </w:r>
            <w:r w:rsidRPr="00721897">
              <w:rPr>
                <w:rFonts w:ascii="Arial" w:hAnsi="Arial" w:cs="Arial"/>
              </w:rPr>
              <w:t xml:space="preserve"> 23.</w:t>
            </w:r>
          </w:p>
        </w:tc>
        <w:tc>
          <w:tcPr>
            <w:tcW w:w="5864" w:type="dxa"/>
            <w:tcBorders>
              <w:top w:val="outset" w:sz="6" w:space="0" w:color="auto"/>
              <w:left w:val="outset" w:sz="6" w:space="0" w:color="auto"/>
              <w:bottom w:val="outset" w:sz="6" w:space="0" w:color="auto"/>
              <w:right w:val="outset" w:sz="6" w:space="0" w:color="auto"/>
            </w:tcBorders>
            <w:vAlign w:val="center"/>
            <w:hideMark/>
          </w:tcPr>
          <w:p w14:paraId="27AAE375" w14:textId="77777777" w:rsidR="00721897" w:rsidRPr="00721897" w:rsidRDefault="00721897">
            <w:pPr>
              <w:pStyle w:val="NormalWeb"/>
              <w:rPr>
                <w:rFonts w:ascii="Arial" w:hAnsi="Arial" w:cs="Arial"/>
              </w:rPr>
            </w:pPr>
            <w:r w:rsidRPr="00721897">
              <w:rPr>
                <w:rFonts w:ascii="Arial" w:hAnsi="Arial" w:cs="Arial"/>
              </w:rPr>
              <w:t xml:space="preserve">Ratnagar, S., </w:t>
            </w:r>
            <w:r w:rsidRPr="00721897">
              <w:rPr>
                <w:rStyle w:val="Emphasis"/>
                <w:rFonts w:ascii="Arial" w:hAnsi="Arial" w:cs="Arial"/>
              </w:rPr>
              <w:t xml:space="preserve">Trading Encounters: From the Euphrates to the Indus in the Bronze Age, </w:t>
            </w:r>
            <w:r w:rsidRPr="00721897">
              <w:rPr>
                <w:rFonts w:ascii="Arial" w:hAnsi="Arial" w:cs="Arial"/>
              </w:rPr>
              <w:t>New Delhi, Oxford University Press, 2004.</w:t>
            </w:r>
          </w:p>
        </w:tc>
      </w:tr>
      <w:tr w:rsidR="00110F14" w14:paraId="62CE121D" w14:textId="77777777" w:rsidTr="00DD6B33">
        <w:tc>
          <w:tcPr>
            <w:tcW w:w="2935" w:type="dxa"/>
            <w:tcBorders>
              <w:top w:val="outset" w:sz="6" w:space="0" w:color="auto"/>
              <w:left w:val="outset" w:sz="6" w:space="0" w:color="auto"/>
              <w:bottom w:val="outset" w:sz="6" w:space="0" w:color="auto"/>
              <w:right w:val="outset" w:sz="6" w:space="0" w:color="auto"/>
            </w:tcBorders>
            <w:vAlign w:val="center"/>
            <w:hideMark/>
          </w:tcPr>
          <w:p w14:paraId="20455B3E" w14:textId="77777777" w:rsidR="00721897" w:rsidRPr="00721897" w:rsidRDefault="00721897">
            <w:pPr>
              <w:rPr>
                <w:rFonts w:ascii="Arial" w:eastAsia="Times New Roman" w:hAnsi="Arial" w:cs="Arial"/>
                <w:sz w:val="20"/>
                <w:szCs w:val="20"/>
              </w:rPr>
            </w:pPr>
            <w:r w:rsidRPr="00721897">
              <w:rPr>
                <w:rFonts w:ascii="Arial" w:eastAsia="Times New Roman" w:hAnsi="Arial" w:cs="Arial"/>
                <w:b/>
                <w:bCs/>
                <w:sz w:val="20"/>
                <w:szCs w:val="20"/>
              </w:rPr>
              <w:t>Knjiga- dva do tri autora</w:t>
            </w:r>
          </w:p>
        </w:tc>
        <w:tc>
          <w:tcPr>
            <w:tcW w:w="5387" w:type="dxa"/>
            <w:tcBorders>
              <w:top w:val="outset" w:sz="6" w:space="0" w:color="auto"/>
              <w:left w:val="outset" w:sz="6" w:space="0" w:color="auto"/>
              <w:bottom w:val="outset" w:sz="6" w:space="0" w:color="auto"/>
              <w:right w:val="outset" w:sz="6" w:space="0" w:color="auto"/>
            </w:tcBorders>
            <w:vAlign w:val="center"/>
            <w:hideMark/>
          </w:tcPr>
          <w:p w14:paraId="1FCA1BEA" w14:textId="77777777" w:rsidR="00721897" w:rsidRPr="00721897" w:rsidRDefault="00721897">
            <w:pPr>
              <w:pStyle w:val="NormalWeb"/>
              <w:rPr>
                <w:rFonts w:ascii="Arial" w:hAnsi="Arial" w:cs="Arial"/>
              </w:rPr>
            </w:pPr>
            <w:r w:rsidRPr="00721897">
              <w:rPr>
                <w:rFonts w:ascii="Arial" w:hAnsi="Arial" w:cs="Arial"/>
                <w:vertAlign w:val="superscript"/>
              </w:rPr>
              <w:t xml:space="preserve">1 </w:t>
            </w:r>
            <w:r w:rsidR="009E6895">
              <w:rPr>
                <w:rFonts w:ascii="Arial" w:hAnsi="Arial" w:cs="Arial"/>
              </w:rPr>
              <w:t>A. Blackledge i</w:t>
            </w:r>
            <w:r w:rsidRPr="00721897">
              <w:rPr>
                <w:rFonts w:ascii="Arial" w:hAnsi="Arial" w:cs="Arial"/>
              </w:rPr>
              <w:t xml:space="preserve"> A. Creese, </w:t>
            </w:r>
            <w:r w:rsidRPr="00721897">
              <w:rPr>
                <w:rStyle w:val="Emphasis"/>
                <w:rFonts w:ascii="Arial" w:hAnsi="Arial" w:cs="Arial"/>
              </w:rPr>
              <w:t>Multilingualism: a Critical Perspective, </w:t>
            </w:r>
            <w:r w:rsidR="00DD6B33">
              <w:rPr>
                <w:rFonts w:ascii="Arial" w:hAnsi="Arial" w:cs="Arial"/>
              </w:rPr>
              <w:t>London, Continuum, 2010, str</w:t>
            </w:r>
            <w:r w:rsidRPr="00721897">
              <w:rPr>
                <w:rFonts w:ascii="Arial" w:hAnsi="Arial" w:cs="Arial"/>
              </w:rPr>
              <w:t>. 10. </w:t>
            </w:r>
            <w:r w:rsidRPr="00721897">
              <w:rPr>
                <w:rStyle w:val="Emphasis"/>
                <w:rFonts w:ascii="Arial" w:hAnsi="Arial" w:cs="Arial"/>
              </w:rPr>
              <w:t> </w:t>
            </w:r>
          </w:p>
        </w:tc>
        <w:tc>
          <w:tcPr>
            <w:tcW w:w="5864" w:type="dxa"/>
            <w:tcBorders>
              <w:top w:val="outset" w:sz="6" w:space="0" w:color="auto"/>
              <w:left w:val="outset" w:sz="6" w:space="0" w:color="auto"/>
              <w:bottom w:val="outset" w:sz="6" w:space="0" w:color="auto"/>
              <w:right w:val="outset" w:sz="6" w:space="0" w:color="auto"/>
            </w:tcBorders>
            <w:vAlign w:val="center"/>
            <w:hideMark/>
          </w:tcPr>
          <w:p w14:paraId="279D90F0" w14:textId="77777777" w:rsidR="00721897" w:rsidRPr="00721897" w:rsidRDefault="009E6895">
            <w:pPr>
              <w:pStyle w:val="NormalWeb"/>
              <w:rPr>
                <w:rFonts w:ascii="Arial" w:hAnsi="Arial" w:cs="Arial"/>
              </w:rPr>
            </w:pPr>
            <w:r>
              <w:rPr>
                <w:rFonts w:ascii="Arial" w:hAnsi="Arial" w:cs="Arial"/>
              </w:rPr>
              <w:t>Blackledge, A. i</w:t>
            </w:r>
            <w:r w:rsidR="00721897" w:rsidRPr="00721897">
              <w:rPr>
                <w:rFonts w:ascii="Arial" w:hAnsi="Arial" w:cs="Arial"/>
              </w:rPr>
              <w:t xml:space="preserve"> A. Creese, </w:t>
            </w:r>
            <w:r w:rsidR="00721897" w:rsidRPr="00721897">
              <w:rPr>
                <w:rStyle w:val="Emphasis"/>
                <w:rFonts w:ascii="Arial" w:hAnsi="Arial" w:cs="Arial"/>
              </w:rPr>
              <w:t>Multilingualism: a Critical Perspective, </w:t>
            </w:r>
            <w:r w:rsidR="00721897" w:rsidRPr="00721897">
              <w:rPr>
                <w:rFonts w:ascii="Arial" w:hAnsi="Arial" w:cs="Arial"/>
              </w:rPr>
              <w:t>London, Continuum, 2010. </w:t>
            </w:r>
            <w:r w:rsidR="00721897" w:rsidRPr="00721897">
              <w:rPr>
                <w:rStyle w:val="Emphasis"/>
                <w:rFonts w:ascii="Arial" w:hAnsi="Arial" w:cs="Arial"/>
              </w:rPr>
              <w:t> </w:t>
            </w:r>
            <w:r w:rsidR="00721897" w:rsidRPr="00721897">
              <w:rPr>
                <w:rFonts w:ascii="Arial" w:hAnsi="Arial" w:cs="Arial"/>
              </w:rPr>
              <w:t> </w:t>
            </w:r>
          </w:p>
        </w:tc>
      </w:tr>
      <w:tr w:rsidR="00110F14" w14:paraId="5F3FABFB" w14:textId="77777777" w:rsidTr="00DD6B33">
        <w:tc>
          <w:tcPr>
            <w:tcW w:w="2935" w:type="dxa"/>
            <w:tcBorders>
              <w:top w:val="outset" w:sz="6" w:space="0" w:color="auto"/>
              <w:left w:val="outset" w:sz="6" w:space="0" w:color="auto"/>
              <w:bottom w:val="outset" w:sz="6" w:space="0" w:color="auto"/>
              <w:right w:val="outset" w:sz="6" w:space="0" w:color="auto"/>
            </w:tcBorders>
            <w:vAlign w:val="center"/>
            <w:hideMark/>
          </w:tcPr>
          <w:p w14:paraId="1699D4F4" w14:textId="77777777" w:rsidR="00721897" w:rsidRPr="00721897" w:rsidRDefault="00721897">
            <w:pPr>
              <w:rPr>
                <w:rFonts w:ascii="Arial" w:eastAsia="Times New Roman" w:hAnsi="Arial" w:cs="Arial"/>
                <w:sz w:val="20"/>
                <w:szCs w:val="20"/>
              </w:rPr>
            </w:pPr>
            <w:r>
              <w:rPr>
                <w:rFonts w:ascii="Arial" w:eastAsia="Times New Roman" w:hAnsi="Arial" w:cs="Arial"/>
                <w:b/>
                <w:bCs/>
                <w:sz w:val="20"/>
                <w:szCs w:val="20"/>
              </w:rPr>
              <w:t>Kjiga- 4 i više autora</w:t>
            </w:r>
          </w:p>
        </w:tc>
        <w:tc>
          <w:tcPr>
            <w:tcW w:w="5387" w:type="dxa"/>
            <w:tcBorders>
              <w:top w:val="outset" w:sz="6" w:space="0" w:color="auto"/>
              <w:left w:val="outset" w:sz="6" w:space="0" w:color="auto"/>
              <w:bottom w:val="outset" w:sz="6" w:space="0" w:color="auto"/>
              <w:right w:val="outset" w:sz="6" w:space="0" w:color="auto"/>
            </w:tcBorders>
            <w:vAlign w:val="center"/>
            <w:hideMark/>
          </w:tcPr>
          <w:p w14:paraId="268B5621" w14:textId="77777777" w:rsidR="00721897" w:rsidRPr="00721897" w:rsidRDefault="00721897">
            <w:pPr>
              <w:pStyle w:val="NormalWeb"/>
              <w:rPr>
                <w:rFonts w:ascii="Arial" w:hAnsi="Arial" w:cs="Arial"/>
              </w:rPr>
            </w:pPr>
            <w:r w:rsidRPr="00721897">
              <w:rPr>
                <w:rFonts w:ascii="Arial" w:hAnsi="Arial" w:cs="Arial"/>
                <w:vertAlign w:val="superscript"/>
              </w:rPr>
              <w:t>1 </w:t>
            </w:r>
            <w:r w:rsidRPr="00721897">
              <w:rPr>
                <w:rFonts w:ascii="Arial" w:hAnsi="Arial" w:cs="Arial"/>
              </w:rPr>
              <w:t>A. Kring, et al., </w:t>
            </w:r>
            <w:r w:rsidRPr="00721897">
              <w:rPr>
                <w:rStyle w:val="Emphasis"/>
                <w:rFonts w:ascii="Arial" w:hAnsi="Arial" w:cs="Arial"/>
              </w:rPr>
              <w:t>Abnormal Psychology, </w:t>
            </w:r>
            <w:r w:rsidR="0099722E">
              <w:rPr>
                <w:rFonts w:ascii="Arial" w:hAnsi="Arial" w:cs="Arial"/>
              </w:rPr>
              <w:t>11. izdanje</w:t>
            </w:r>
            <w:r w:rsidRPr="00721897">
              <w:rPr>
                <w:rFonts w:ascii="Arial" w:hAnsi="Arial" w:cs="Arial"/>
              </w:rPr>
              <w:t>, Hoboken</w:t>
            </w:r>
            <w:r w:rsidR="00DD6B33">
              <w:rPr>
                <w:rFonts w:ascii="Arial" w:hAnsi="Arial" w:cs="Arial"/>
              </w:rPr>
              <w:t>, NJ, John Wiley &amp; Sons, 2010, str</w:t>
            </w:r>
            <w:r w:rsidRPr="00721897">
              <w:rPr>
                <w:rFonts w:ascii="Arial" w:hAnsi="Arial" w:cs="Arial"/>
              </w:rPr>
              <w:t>. 40. </w:t>
            </w:r>
          </w:p>
        </w:tc>
        <w:tc>
          <w:tcPr>
            <w:tcW w:w="5864" w:type="dxa"/>
            <w:tcBorders>
              <w:top w:val="outset" w:sz="6" w:space="0" w:color="auto"/>
              <w:left w:val="outset" w:sz="6" w:space="0" w:color="auto"/>
              <w:bottom w:val="outset" w:sz="6" w:space="0" w:color="auto"/>
              <w:right w:val="outset" w:sz="6" w:space="0" w:color="auto"/>
            </w:tcBorders>
            <w:vAlign w:val="center"/>
            <w:hideMark/>
          </w:tcPr>
          <w:p w14:paraId="4A740063" w14:textId="77777777" w:rsidR="00721897" w:rsidRPr="00721897" w:rsidRDefault="00721897">
            <w:pPr>
              <w:pStyle w:val="NormalWeb"/>
              <w:rPr>
                <w:rFonts w:ascii="Arial" w:hAnsi="Arial" w:cs="Arial"/>
              </w:rPr>
            </w:pPr>
            <w:r w:rsidRPr="00721897">
              <w:rPr>
                <w:rFonts w:ascii="Arial" w:hAnsi="Arial" w:cs="Arial"/>
              </w:rPr>
              <w:t>Kring, A. et al.,  </w:t>
            </w:r>
            <w:r w:rsidRPr="00721897">
              <w:rPr>
                <w:rStyle w:val="Emphasis"/>
                <w:rFonts w:ascii="Arial" w:hAnsi="Arial" w:cs="Arial"/>
              </w:rPr>
              <w:t xml:space="preserve">Abnormal Psychology, </w:t>
            </w:r>
            <w:r w:rsidR="0099722E">
              <w:rPr>
                <w:rFonts w:ascii="Arial" w:hAnsi="Arial" w:cs="Arial"/>
              </w:rPr>
              <w:t>11. izdanje</w:t>
            </w:r>
            <w:r w:rsidRPr="00721897">
              <w:rPr>
                <w:rFonts w:ascii="Arial" w:hAnsi="Arial" w:cs="Arial"/>
              </w:rPr>
              <w:t>., Hoboken, NJ, John Wiley &amp; Sons, 2010.  </w:t>
            </w:r>
          </w:p>
        </w:tc>
      </w:tr>
      <w:tr w:rsidR="00110F14" w14:paraId="61C3D00F" w14:textId="77777777" w:rsidTr="00DD6B33">
        <w:tc>
          <w:tcPr>
            <w:tcW w:w="2935" w:type="dxa"/>
            <w:tcBorders>
              <w:top w:val="outset" w:sz="6" w:space="0" w:color="auto"/>
              <w:left w:val="outset" w:sz="6" w:space="0" w:color="auto"/>
              <w:bottom w:val="outset" w:sz="6" w:space="0" w:color="auto"/>
              <w:right w:val="outset" w:sz="6" w:space="0" w:color="auto"/>
            </w:tcBorders>
            <w:vAlign w:val="center"/>
            <w:hideMark/>
          </w:tcPr>
          <w:p w14:paraId="28B5AA1B" w14:textId="77777777" w:rsidR="00721897" w:rsidRPr="00721897" w:rsidRDefault="00721897">
            <w:pPr>
              <w:rPr>
                <w:rFonts w:ascii="Arial" w:eastAsia="Times New Roman" w:hAnsi="Arial" w:cs="Arial"/>
                <w:sz w:val="20"/>
                <w:szCs w:val="20"/>
              </w:rPr>
            </w:pPr>
            <w:r>
              <w:rPr>
                <w:rFonts w:ascii="Arial" w:eastAsia="Times New Roman" w:hAnsi="Arial" w:cs="Arial"/>
                <w:b/>
                <w:bCs/>
                <w:sz w:val="20"/>
                <w:szCs w:val="20"/>
              </w:rPr>
              <w:t>Knjiga- nepoznat autor</w:t>
            </w:r>
          </w:p>
        </w:tc>
        <w:tc>
          <w:tcPr>
            <w:tcW w:w="5387" w:type="dxa"/>
            <w:tcBorders>
              <w:top w:val="outset" w:sz="6" w:space="0" w:color="auto"/>
              <w:left w:val="outset" w:sz="6" w:space="0" w:color="auto"/>
              <w:bottom w:val="outset" w:sz="6" w:space="0" w:color="auto"/>
              <w:right w:val="outset" w:sz="6" w:space="0" w:color="auto"/>
            </w:tcBorders>
            <w:vAlign w:val="center"/>
            <w:hideMark/>
          </w:tcPr>
          <w:p w14:paraId="5C4B9331" w14:textId="77777777" w:rsidR="00721897" w:rsidRPr="00721897" w:rsidRDefault="00721897">
            <w:pPr>
              <w:pStyle w:val="NormalWeb"/>
              <w:rPr>
                <w:rFonts w:ascii="Arial" w:hAnsi="Arial" w:cs="Arial"/>
              </w:rPr>
            </w:pPr>
            <w:r w:rsidRPr="00721897">
              <w:rPr>
                <w:rFonts w:ascii="Arial" w:hAnsi="Arial" w:cs="Arial"/>
                <w:vertAlign w:val="superscript"/>
              </w:rPr>
              <w:t xml:space="preserve">1 </w:t>
            </w:r>
            <w:r w:rsidRPr="00721897">
              <w:rPr>
                <w:rStyle w:val="Emphasis"/>
                <w:rFonts w:ascii="Arial" w:hAnsi="Arial" w:cs="Arial"/>
              </w:rPr>
              <w:t xml:space="preserve">The Cambridge Companion to Postmodernism, </w:t>
            </w:r>
            <w:r w:rsidRPr="00721897">
              <w:rPr>
                <w:rFonts w:ascii="Arial" w:hAnsi="Arial" w:cs="Arial"/>
              </w:rPr>
              <w:t>Cambridge, U.K., Camb</w:t>
            </w:r>
            <w:r w:rsidR="00DD6B33">
              <w:rPr>
                <w:rFonts w:ascii="Arial" w:hAnsi="Arial" w:cs="Arial"/>
              </w:rPr>
              <w:t>ridge University Press, 2004, str.</w:t>
            </w:r>
            <w:r w:rsidRPr="00721897">
              <w:rPr>
                <w:rFonts w:ascii="Arial" w:hAnsi="Arial" w:cs="Arial"/>
              </w:rPr>
              <w:t xml:space="preserve"> 70.</w:t>
            </w:r>
          </w:p>
        </w:tc>
        <w:tc>
          <w:tcPr>
            <w:tcW w:w="5864" w:type="dxa"/>
            <w:tcBorders>
              <w:top w:val="outset" w:sz="6" w:space="0" w:color="auto"/>
              <w:left w:val="outset" w:sz="6" w:space="0" w:color="auto"/>
              <w:bottom w:val="outset" w:sz="6" w:space="0" w:color="auto"/>
              <w:right w:val="outset" w:sz="6" w:space="0" w:color="auto"/>
            </w:tcBorders>
            <w:vAlign w:val="center"/>
            <w:hideMark/>
          </w:tcPr>
          <w:p w14:paraId="5A5AA048" w14:textId="77777777" w:rsidR="00721897" w:rsidRPr="00721897" w:rsidRDefault="00721897">
            <w:pPr>
              <w:pStyle w:val="NormalWeb"/>
              <w:rPr>
                <w:rFonts w:ascii="Arial" w:hAnsi="Arial" w:cs="Arial"/>
              </w:rPr>
            </w:pPr>
            <w:r w:rsidRPr="00721897">
              <w:rPr>
                <w:rStyle w:val="Emphasis"/>
                <w:rFonts w:ascii="Arial" w:hAnsi="Arial" w:cs="Arial"/>
              </w:rPr>
              <w:t xml:space="preserve">The Cambridge Companion to Postmodernism, </w:t>
            </w:r>
            <w:r w:rsidRPr="00721897">
              <w:rPr>
                <w:rFonts w:ascii="Arial" w:hAnsi="Arial" w:cs="Arial"/>
              </w:rPr>
              <w:t>Cambridge, U.K., Cambridge University Press, 2004.</w:t>
            </w:r>
          </w:p>
        </w:tc>
      </w:tr>
      <w:tr w:rsidR="00110F14" w14:paraId="478A5D4A" w14:textId="77777777" w:rsidTr="00DD6B33">
        <w:tc>
          <w:tcPr>
            <w:tcW w:w="2935" w:type="dxa"/>
            <w:tcBorders>
              <w:top w:val="outset" w:sz="6" w:space="0" w:color="auto"/>
              <w:left w:val="outset" w:sz="6" w:space="0" w:color="auto"/>
              <w:bottom w:val="outset" w:sz="6" w:space="0" w:color="auto"/>
              <w:right w:val="outset" w:sz="6" w:space="0" w:color="auto"/>
            </w:tcBorders>
            <w:vAlign w:val="center"/>
            <w:hideMark/>
          </w:tcPr>
          <w:p w14:paraId="3011AA7D" w14:textId="77777777" w:rsidR="00721897" w:rsidRPr="00721897" w:rsidRDefault="00721897">
            <w:pPr>
              <w:rPr>
                <w:rFonts w:ascii="Arial" w:eastAsia="Times New Roman" w:hAnsi="Arial" w:cs="Arial"/>
                <w:sz w:val="20"/>
                <w:szCs w:val="20"/>
              </w:rPr>
            </w:pPr>
            <w:r>
              <w:rPr>
                <w:rFonts w:ascii="Arial" w:eastAsia="Times New Roman" w:hAnsi="Arial" w:cs="Arial"/>
                <w:b/>
                <w:bCs/>
                <w:sz w:val="20"/>
                <w:szCs w:val="20"/>
              </w:rPr>
              <w:t>Knjiga- urednici</w:t>
            </w:r>
          </w:p>
        </w:tc>
        <w:tc>
          <w:tcPr>
            <w:tcW w:w="5387" w:type="dxa"/>
            <w:tcBorders>
              <w:top w:val="outset" w:sz="6" w:space="0" w:color="auto"/>
              <w:left w:val="outset" w:sz="6" w:space="0" w:color="auto"/>
              <w:bottom w:val="outset" w:sz="6" w:space="0" w:color="auto"/>
              <w:right w:val="outset" w:sz="6" w:space="0" w:color="auto"/>
            </w:tcBorders>
            <w:vAlign w:val="center"/>
            <w:hideMark/>
          </w:tcPr>
          <w:p w14:paraId="30C64B7D" w14:textId="77777777" w:rsidR="00721897" w:rsidRPr="00721897" w:rsidRDefault="00721897">
            <w:pPr>
              <w:pStyle w:val="NormalWeb"/>
              <w:rPr>
                <w:rFonts w:ascii="Arial" w:hAnsi="Arial" w:cs="Arial"/>
              </w:rPr>
            </w:pPr>
            <w:r w:rsidRPr="00721897">
              <w:rPr>
                <w:rFonts w:ascii="Arial" w:hAnsi="Arial" w:cs="Arial"/>
                <w:vertAlign w:val="superscript"/>
              </w:rPr>
              <w:t xml:space="preserve">1 </w:t>
            </w:r>
            <w:r w:rsidR="00DD6B33">
              <w:rPr>
                <w:rFonts w:ascii="Arial" w:hAnsi="Arial" w:cs="Arial"/>
              </w:rPr>
              <w:t>J.M. Foley (ur</w:t>
            </w:r>
            <w:r w:rsidRPr="00721897">
              <w:rPr>
                <w:rFonts w:ascii="Arial" w:hAnsi="Arial" w:cs="Arial"/>
              </w:rPr>
              <w:t xml:space="preserve">.), </w:t>
            </w:r>
            <w:r w:rsidRPr="00721897">
              <w:rPr>
                <w:rStyle w:val="Emphasis"/>
                <w:rFonts w:ascii="Arial" w:hAnsi="Arial" w:cs="Arial"/>
              </w:rPr>
              <w:t xml:space="preserve">A Companion To Ancient Epic, </w:t>
            </w:r>
            <w:r w:rsidRPr="00721897">
              <w:rPr>
                <w:rFonts w:ascii="Arial" w:hAnsi="Arial" w:cs="Arial"/>
              </w:rPr>
              <w:t>O</w:t>
            </w:r>
            <w:r w:rsidR="00DD6B33">
              <w:rPr>
                <w:rFonts w:ascii="Arial" w:hAnsi="Arial" w:cs="Arial"/>
              </w:rPr>
              <w:t>xford, Wiley-Blackwell, 2009, str</w:t>
            </w:r>
            <w:r w:rsidRPr="00721897">
              <w:rPr>
                <w:rFonts w:ascii="Arial" w:hAnsi="Arial" w:cs="Arial"/>
              </w:rPr>
              <w:t>. 25-30.</w:t>
            </w:r>
          </w:p>
        </w:tc>
        <w:tc>
          <w:tcPr>
            <w:tcW w:w="5864" w:type="dxa"/>
            <w:tcBorders>
              <w:top w:val="outset" w:sz="6" w:space="0" w:color="auto"/>
              <w:left w:val="outset" w:sz="6" w:space="0" w:color="auto"/>
              <w:bottom w:val="outset" w:sz="6" w:space="0" w:color="auto"/>
              <w:right w:val="outset" w:sz="6" w:space="0" w:color="auto"/>
            </w:tcBorders>
            <w:vAlign w:val="center"/>
            <w:hideMark/>
          </w:tcPr>
          <w:p w14:paraId="424AB83A" w14:textId="77777777" w:rsidR="00721897" w:rsidRPr="00721897" w:rsidRDefault="00721897">
            <w:pPr>
              <w:pStyle w:val="NormalWeb"/>
              <w:rPr>
                <w:rFonts w:ascii="Arial" w:hAnsi="Arial" w:cs="Arial"/>
              </w:rPr>
            </w:pPr>
            <w:r w:rsidRPr="00721897">
              <w:rPr>
                <w:rFonts w:ascii="Arial" w:hAnsi="Arial" w:cs="Arial"/>
              </w:rPr>
              <w:t>Fole</w:t>
            </w:r>
            <w:r w:rsidR="00DD6B33">
              <w:rPr>
                <w:rFonts w:ascii="Arial" w:hAnsi="Arial" w:cs="Arial"/>
              </w:rPr>
              <w:t>y, J.M. (ur</w:t>
            </w:r>
            <w:r w:rsidRPr="00721897">
              <w:rPr>
                <w:rFonts w:ascii="Arial" w:hAnsi="Arial" w:cs="Arial"/>
              </w:rPr>
              <w:t xml:space="preserve">.), </w:t>
            </w:r>
            <w:r w:rsidRPr="00721897">
              <w:rPr>
                <w:rStyle w:val="Emphasis"/>
                <w:rFonts w:ascii="Arial" w:hAnsi="Arial" w:cs="Arial"/>
              </w:rPr>
              <w:t xml:space="preserve">A Companion To Ancient Epic, </w:t>
            </w:r>
            <w:r w:rsidRPr="00721897">
              <w:rPr>
                <w:rFonts w:ascii="Arial" w:hAnsi="Arial" w:cs="Arial"/>
              </w:rPr>
              <w:t>Oxford, Wiley-Blackwell, 2009.</w:t>
            </w:r>
          </w:p>
        </w:tc>
      </w:tr>
      <w:tr w:rsidR="00110F14" w14:paraId="6E9BB53E" w14:textId="77777777" w:rsidTr="00DD6B33">
        <w:tc>
          <w:tcPr>
            <w:tcW w:w="2935" w:type="dxa"/>
            <w:tcBorders>
              <w:top w:val="outset" w:sz="6" w:space="0" w:color="auto"/>
              <w:left w:val="outset" w:sz="6" w:space="0" w:color="auto"/>
              <w:bottom w:val="outset" w:sz="6" w:space="0" w:color="auto"/>
              <w:right w:val="outset" w:sz="6" w:space="0" w:color="auto"/>
            </w:tcBorders>
            <w:vAlign w:val="center"/>
            <w:hideMark/>
          </w:tcPr>
          <w:p w14:paraId="2229C005" w14:textId="77777777" w:rsidR="00721897" w:rsidRPr="00721897" w:rsidRDefault="00110F14">
            <w:pPr>
              <w:rPr>
                <w:rFonts w:ascii="Arial" w:eastAsia="Times New Roman" w:hAnsi="Arial" w:cs="Arial"/>
                <w:sz w:val="20"/>
                <w:szCs w:val="20"/>
              </w:rPr>
            </w:pPr>
            <w:r>
              <w:rPr>
                <w:rFonts w:ascii="Arial" w:eastAsia="Times New Roman" w:hAnsi="Arial" w:cs="Arial"/>
                <w:b/>
                <w:bCs/>
                <w:sz w:val="20"/>
                <w:szCs w:val="20"/>
              </w:rPr>
              <w:t xml:space="preserve">Knjiga- autor - organizacija </w:t>
            </w:r>
          </w:p>
        </w:tc>
        <w:tc>
          <w:tcPr>
            <w:tcW w:w="5387" w:type="dxa"/>
            <w:tcBorders>
              <w:top w:val="outset" w:sz="6" w:space="0" w:color="auto"/>
              <w:left w:val="outset" w:sz="6" w:space="0" w:color="auto"/>
              <w:bottom w:val="outset" w:sz="6" w:space="0" w:color="auto"/>
              <w:right w:val="outset" w:sz="6" w:space="0" w:color="auto"/>
            </w:tcBorders>
            <w:vAlign w:val="center"/>
            <w:hideMark/>
          </w:tcPr>
          <w:p w14:paraId="36B83504" w14:textId="77777777" w:rsidR="00721897" w:rsidRPr="00721897" w:rsidRDefault="00721897">
            <w:pPr>
              <w:pStyle w:val="NormalWeb"/>
              <w:rPr>
                <w:rFonts w:ascii="Arial" w:hAnsi="Arial" w:cs="Arial"/>
              </w:rPr>
            </w:pPr>
            <w:r w:rsidRPr="00721897">
              <w:rPr>
                <w:rFonts w:ascii="Arial" w:hAnsi="Arial" w:cs="Arial"/>
                <w:vertAlign w:val="superscript"/>
              </w:rPr>
              <w:t xml:space="preserve">1 </w:t>
            </w:r>
            <w:r w:rsidRPr="00721897">
              <w:rPr>
                <w:rFonts w:ascii="Arial" w:hAnsi="Arial" w:cs="Arial"/>
              </w:rPr>
              <w:t xml:space="preserve">Australian Bureau of Statistics, Queensland Office, </w:t>
            </w:r>
            <w:r w:rsidRPr="00721897">
              <w:rPr>
                <w:rStyle w:val="Emphasis"/>
                <w:rFonts w:ascii="Arial" w:hAnsi="Arial" w:cs="Arial"/>
              </w:rPr>
              <w:t xml:space="preserve">The Economic Status of Migrants in Australia, </w:t>
            </w:r>
            <w:r w:rsidRPr="00721897">
              <w:rPr>
                <w:rFonts w:ascii="Arial" w:hAnsi="Arial" w:cs="Arial"/>
              </w:rPr>
              <w:t>Canberra, Austra</w:t>
            </w:r>
            <w:r w:rsidR="00DD6B33">
              <w:rPr>
                <w:rFonts w:ascii="Arial" w:hAnsi="Arial" w:cs="Arial"/>
              </w:rPr>
              <w:t>lian Govt. Pub. Service, 1990, str</w:t>
            </w:r>
            <w:r w:rsidRPr="00721897">
              <w:rPr>
                <w:rFonts w:ascii="Arial" w:hAnsi="Arial" w:cs="Arial"/>
              </w:rPr>
              <w:t>. 320.</w:t>
            </w:r>
          </w:p>
        </w:tc>
        <w:tc>
          <w:tcPr>
            <w:tcW w:w="5864" w:type="dxa"/>
            <w:tcBorders>
              <w:top w:val="outset" w:sz="6" w:space="0" w:color="auto"/>
              <w:left w:val="outset" w:sz="6" w:space="0" w:color="auto"/>
              <w:bottom w:val="outset" w:sz="6" w:space="0" w:color="auto"/>
              <w:right w:val="outset" w:sz="6" w:space="0" w:color="auto"/>
            </w:tcBorders>
            <w:vAlign w:val="center"/>
            <w:hideMark/>
          </w:tcPr>
          <w:p w14:paraId="53D6B2F1" w14:textId="77777777" w:rsidR="00721897" w:rsidRPr="00721897" w:rsidRDefault="00721897">
            <w:pPr>
              <w:pStyle w:val="NormalWeb"/>
              <w:rPr>
                <w:rFonts w:ascii="Arial" w:hAnsi="Arial" w:cs="Arial"/>
              </w:rPr>
            </w:pPr>
            <w:r w:rsidRPr="00721897">
              <w:rPr>
                <w:rFonts w:ascii="Arial" w:hAnsi="Arial" w:cs="Arial"/>
              </w:rPr>
              <w:t xml:space="preserve">Australian Bureau of Statistics, Queensland Office, </w:t>
            </w:r>
            <w:r w:rsidRPr="00721897">
              <w:rPr>
                <w:rStyle w:val="Emphasis"/>
                <w:rFonts w:ascii="Arial" w:hAnsi="Arial" w:cs="Arial"/>
              </w:rPr>
              <w:t>The Economic Status of Migrants in Australia,</w:t>
            </w:r>
            <w:r w:rsidRPr="00721897">
              <w:rPr>
                <w:rFonts w:ascii="Arial" w:hAnsi="Arial" w:cs="Arial"/>
              </w:rPr>
              <w:t xml:space="preserve"> Canberra, Australian Govt. Pub. Service, 1990.</w:t>
            </w:r>
          </w:p>
        </w:tc>
      </w:tr>
      <w:tr w:rsidR="00110F14" w14:paraId="1497A804" w14:textId="77777777" w:rsidTr="00DD6B33">
        <w:tc>
          <w:tcPr>
            <w:tcW w:w="2935" w:type="dxa"/>
            <w:tcBorders>
              <w:top w:val="outset" w:sz="6" w:space="0" w:color="auto"/>
              <w:left w:val="outset" w:sz="6" w:space="0" w:color="auto"/>
              <w:bottom w:val="outset" w:sz="6" w:space="0" w:color="auto"/>
              <w:right w:val="outset" w:sz="6" w:space="0" w:color="auto"/>
            </w:tcBorders>
            <w:vAlign w:val="center"/>
            <w:hideMark/>
          </w:tcPr>
          <w:p w14:paraId="668508BA" w14:textId="77777777" w:rsidR="00721897" w:rsidRPr="00721897" w:rsidRDefault="00110F14">
            <w:pPr>
              <w:rPr>
                <w:rFonts w:ascii="Arial" w:eastAsia="Times New Roman" w:hAnsi="Arial" w:cs="Arial"/>
                <w:sz w:val="20"/>
                <w:szCs w:val="20"/>
              </w:rPr>
            </w:pPr>
            <w:r>
              <w:rPr>
                <w:rFonts w:ascii="Arial" w:eastAsia="Times New Roman" w:hAnsi="Arial" w:cs="Arial"/>
                <w:b/>
                <w:bCs/>
                <w:sz w:val="20"/>
                <w:szCs w:val="20"/>
              </w:rPr>
              <w:t>Poglavlje u knjizi</w:t>
            </w:r>
          </w:p>
        </w:tc>
        <w:tc>
          <w:tcPr>
            <w:tcW w:w="5387" w:type="dxa"/>
            <w:tcBorders>
              <w:top w:val="outset" w:sz="6" w:space="0" w:color="auto"/>
              <w:left w:val="outset" w:sz="6" w:space="0" w:color="auto"/>
              <w:bottom w:val="outset" w:sz="6" w:space="0" w:color="auto"/>
              <w:right w:val="outset" w:sz="6" w:space="0" w:color="auto"/>
            </w:tcBorders>
            <w:vAlign w:val="center"/>
            <w:hideMark/>
          </w:tcPr>
          <w:p w14:paraId="18ACB57E" w14:textId="3B65A008" w:rsidR="00721897" w:rsidRPr="00721897" w:rsidRDefault="00721897">
            <w:pPr>
              <w:pStyle w:val="NormalWeb"/>
              <w:rPr>
                <w:rFonts w:ascii="Arial" w:hAnsi="Arial" w:cs="Arial"/>
              </w:rPr>
            </w:pPr>
            <w:r w:rsidRPr="00721897">
              <w:rPr>
                <w:rFonts w:ascii="Arial" w:hAnsi="Arial" w:cs="Arial"/>
                <w:vertAlign w:val="superscript"/>
              </w:rPr>
              <w:t xml:space="preserve">1 </w:t>
            </w:r>
            <w:r w:rsidRPr="00721897">
              <w:rPr>
                <w:rFonts w:ascii="Arial" w:hAnsi="Arial" w:cs="Arial"/>
              </w:rPr>
              <w:t xml:space="preserve">J. Baker, </w:t>
            </w:r>
            <w:r w:rsidR="00782739">
              <w:rPr>
                <w:rFonts w:ascii="Arial" w:hAnsi="Arial" w:cs="Arial"/>
              </w:rPr>
              <w:t>„</w:t>
            </w:r>
            <w:r w:rsidRPr="00721897">
              <w:rPr>
                <w:rFonts w:ascii="Arial" w:hAnsi="Arial" w:cs="Arial"/>
              </w:rPr>
              <w:t>The Place of Science and Technology in the Wise Management of the Great B</w:t>
            </w:r>
            <w:r w:rsidR="00F735CC">
              <w:rPr>
                <w:rFonts w:ascii="Arial" w:hAnsi="Arial" w:cs="Arial"/>
              </w:rPr>
              <w:t>arrier Reef</w:t>
            </w:r>
            <w:r w:rsidR="00782739">
              <w:rPr>
                <w:rFonts w:ascii="Arial" w:hAnsi="Arial" w:cs="Arial"/>
              </w:rPr>
              <w:t>“</w:t>
            </w:r>
            <w:r w:rsidR="00F735CC">
              <w:rPr>
                <w:rFonts w:ascii="Arial" w:hAnsi="Arial" w:cs="Arial"/>
              </w:rPr>
              <w:t>, u</w:t>
            </w:r>
            <w:r w:rsidR="00DD6B33">
              <w:rPr>
                <w:rFonts w:ascii="Arial" w:hAnsi="Arial" w:cs="Arial"/>
              </w:rPr>
              <w:t xml:space="preserve"> E. Wolanski (ur</w:t>
            </w:r>
            <w:r w:rsidRPr="00721897">
              <w:rPr>
                <w:rFonts w:ascii="Arial" w:hAnsi="Arial" w:cs="Arial"/>
              </w:rPr>
              <w:t xml:space="preserve">.), </w:t>
            </w:r>
            <w:r w:rsidRPr="00721897">
              <w:rPr>
                <w:rStyle w:val="Emphasis"/>
                <w:rFonts w:ascii="Arial" w:hAnsi="Arial" w:cs="Arial"/>
              </w:rPr>
              <w:t xml:space="preserve">Oceanographic Processes of Coral Reefs: Physical and Biological Links in the Great Barrier Reef, </w:t>
            </w:r>
            <w:r w:rsidR="00DD6B33">
              <w:rPr>
                <w:rFonts w:ascii="Arial" w:hAnsi="Arial" w:cs="Arial"/>
              </w:rPr>
              <w:t>Boca Raton, CRC Press, 2001, str</w:t>
            </w:r>
            <w:r w:rsidRPr="00721897">
              <w:rPr>
                <w:rFonts w:ascii="Arial" w:hAnsi="Arial" w:cs="Arial"/>
              </w:rPr>
              <w:t>. 14-20.</w:t>
            </w:r>
          </w:p>
        </w:tc>
        <w:tc>
          <w:tcPr>
            <w:tcW w:w="5864" w:type="dxa"/>
            <w:tcBorders>
              <w:top w:val="outset" w:sz="6" w:space="0" w:color="auto"/>
              <w:left w:val="outset" w:sz="6" w:space="0" w:color="auto"/>
              <w:bottom w:val="outset" w:sz="6" w:space="0" w:color="auto"/>
              <w:right w:val="outset" w:sz="6" w:space="0" w:color="auto"/>
            </w:tcBorders>
            <w:vAlign w:val="center"/>
            <w:hideMark/>
          </w:tcPr>
          <w:p w14:paraId="34BB6828" w14:textId="799388BF" w:rsidR="00721897" w:rsidRPr="00721897" w:rsidRDefault="00721897">
            <w:pPr>
              <w:pStyle w:val="NormalWeb"/>
              <w:rPr>
                <w:rFonts w:ascii="Arial" w:hAnsi="Arial" w:cs="Arial"/>
              </w:rPr>
            </w:pPr>
            <w:r w:rsidRPr="00721897">
              <w:rPr>
                <w:rFonts w:ascii="Arial" w:hAnsi="Arial" w:cs="Arial"/>
              </w:rPr>
              <w:t xml:space="preserve">Baker, J., </w:t>
            </w:r>
            <w:r w:rsidR="00782739">
              <w:rPr>
                <w:rFonts w:ascii="Arial" w:hAnsi="Arial" w:cs="Arial"/>
              </w:rPr>
              <w:t>„</w:t>
            </w:r>
            <w:r w:rsidRPr="00721897">
              <w:rPr>
                <w:rFonts w:ascii="Arial" w:hAnsi="Arial" w:cs="Arial"/>
              </w:rPr>
              <w:t>The Place of Science and Technology in the Wise Management of the Great Ba</w:t>
            </w:r>
            <w:r w:rsidR="00F735CC">
              <w:rPr>
                <w:rFonts w:ascii="Arial" w:hAnsi="Arial" w:cs="Arial"/>
              </w:rPr>
              <w:t>rrier Reef</w:t>
            </w:r>
            <w:r w:rsidR="00782739">
              <w:rPr>
                <w:rFonts w:ascii="Arial" w:hAnsi="Arial" w:cs="Arial"/>
              </w:rPr>
              <w:t>“</w:t>
            </w:r>
            <w:r w:rsidR="00F735CC">
              <w:rPr>
                <w:rFonts w:ascii="Arial" w:hAnsi="Arial" w:cs="Arial"/>
              </w:rPr>
              <w:t>, u</w:t>
            </w:r>
            <w:r w:rsidR="00DD6B33">
              <w:rPr>
                <w:rFonts w:ascii="Arial" w:hAnsi="Arial" w:cs="Arial"/>
              </w:rPr>
              <w:t xml:space="preserve"> Wolanski, E. (ur</w:t>
            </w:r>
            <w:r w:rsidRPr="00721897">
              <w:rPr>
                <w:rFonts w:ascii="Arial" w:hAnsi="Arial" w:cs="Arial"/>
              </w:rPr>
              <w:t xml:space="preserve">.), </w:t>
            </w:r>
            <w:r w:rsidRPr="00721897">
              <w:rPr>
                <w:rStyle w:val="Emphasis"/>
                <w:rFonts w:ascii="Arial" w:hAnsi="Arial" w:cs="Arial"/>
              </w:rPr>
              <w:t xml:space="preserve">Oceanographic Processes of Coral Reefs: Physical and Biological Links in the Great Barrier Reef, </w:t>
            </w:r>
            <w:r w:rsidR="00DD6B33">
              <w:rPr>
                <w:rFonts w:ascii="Arial" w:hAnsi="Arial" w:cs="Arial"/>
              </w:rPr>
              <w:t>Boca Raton, CRC Press, 2001, str</w:t>
            </w:r>
            <w:r w:rsidRPr="00721897">
              <w:rPr>
                <w:rFonts w:ascii="Arial" w:hAnsi="Arial" w:cs="Arial"/>
              </w:rPr>
              <w:t>. 14-20.</w:t>
            </w:r>
          </w:p>
        </w:tc>
      </w:tr>
      <w:tr w:rsidR="00110F14" w14:paraId="391A44E5" w14:textId="77777777" w:rsidTr="00DD6B33">
        <w:tc>
          <w:tcPr>
            <w:tcW w:w="2935" w:type="dxa"/>
            <w:tcBorders>
              <w:top w:val="outset" w:sz="6" w:space="0" w:color="auto"/>
              <w:left w:val="outset" w:sz="6" w:space="0" w:color="auto"/>
              <w:bottom w:val="outset" w:sz="6" w:space="0" w:color="auto"/>
              <w:right w:val="outset" w:sz="6" w:space="0" w:color="auto"/>
            </w:tcBorders>
            <w:vAlign w:val="center"/>
            <w:hideMark/>
          </w:tcPr>
          <w:p w14:paraId="191560FF" w14:textId="77777777" w:rsidR="00721897" w:rsidRPr="00721897" w:rsidRDefault="00110F14">
            <w:pPr>
              <w:rPr>
                <w:rFonts w:ascii="Arial" w:eastAsia="Times New Roman" w:hAnsi="Arial" w:cs="Arial"/>
                <w:sz w:val="20"/>
                <w:szCs w:val="20"/>
              </w:rPr>
            </w:pPr>
            <w:r>
              <w:rPr>
                <w:rFonts w:ascii="Arial" w:eastAsia="Times New Roman" w:hAnsi="Arial" w:cs="Arial"/>
                <w:b/>
                <w:bCs/>
                <w:sz w:val="20"/>
                <w:szCs w:val="20"/>
              </w:rPr>
              <w:t>Knjiga- izdanje različito od prvog</w:t>
            </w:r>
          </w:p>
        </w:tc>
        <w:tc>
          <w:tcPr>
            <w:tcW w:w="5387" w:type="dxa"/>
            <w:tcBorders>
              <w:top w:val="outset" w:sz="6" w:space="0" w:color="auto"/>
              <w:left w:val="outset" w:sz="6" w:space="0" w:color="auto"/>
              <w:bottom w:val="outset" w:sz="6" w:space="0" w:color="auto"/>
              <w:right w:val="outset" w:sz="6" w:space="0" w:color="auto"/>
            </w:tcBorders>
            <w:vAlign w:val="center"/>
            <w:hideMark/>
          </w:tcPr>
          <w:p w14:paraId="6436CB4F" w14:textId="77777777" w:rsidR="00721897" w:rsidRPr="00721897" w:rsidRDefault="00721897">
            <w:pPr>
              <w:pStyle w:val="NormalWeb"/>
              <w:rPr>
                <w:rFonts w:ascii="Arial" w:hAnsi="Arial" w:cs="Arial"/>
              </w:rPr>
            </w:pPr>
            <w:r w:rsidRPr="00721897">
              <w:rPr>
                <w:rFonts w:ascii="Arial" w:hAnsi="Arial" w:cs="Arial"/>
                <w:vertAlign w:val="superscript"/>
              </w:rPr>
              <w:t xml:space="preserve">1 </w:t>
            </w:r>
            <w:r w:rsidR="009E6895">
              <w:rPr>
                <w:rFonts w:ascii="Arial" w:hAnsi="Arial" w:cs="Arial"/>
              </w:rPr>
              <w:t>M.J. Sargent, P. Nilan, i</w:t>
            </w:r>
            <w:r w:rsidRPr="00721897">
              <w:rPr>
                <w:rFonts w:ascii="Arial" w:hAnsi="Arial" w:cs="Arial"/>
              </w:rPr>
              <w:t xml:space="preserve"> G. Winter, </w:t>
            </w:r>
            <w:r w:rsidRPr="00721897">
              <w:rPr>
                <w:rStyle w:val="Emphasis"/>
                <w:rFonts w:ascii="Arial" w:hAnsi="Arial" w:cs="Arial"/>
              </w:rPr>
              <w:t xml:space="preserve">The New Sociology for Australians, </w:t>
            </w:r>
            <w:r w:rsidR="00DD6B33">
              <w:rPr>
                <w:rFonts w:ascii="Arial" w:hAnsi="Arial" w:cs="Arial"/>
              </w:rPr>
              <w:t>4. izdanje</w:t>
            </w:r>
            <w:r w:rsidRPr="00721897">
              <w:rPr>
                <w:rFonts w:ascii="Arial" w:hAnsi="Arial" w:cs="Arial"/>
              </w:rPr>
              <w:t>, Melbo</w:t>
            </w:r>
            <w:r w:rsidR="00DD6B33">
              <w:rPr>
                <w:rFonts w:ascii="Arial" w:hAnsi="Arial" w:cs="Arial"/>
              </w:rPr>
              <w:t>urne, Longman Australia, 1997, str</w:t>
            </w:r>
            <w:r w:rsidRPr="00721897">
              <w:rPr>
                <w:rFonts w:ascii="Arial" w:hAnsi="Arial" w:cs="Arial"/>
              </w:rPr>
              <w:t>. 140.</w:t>
            </w:r>
          </w:p>
        </w:tc>
        <w:tc>
          <w:tcPr>
            <w:tcW w:w="5864" w:type="dxa"/>
            <w:tcBorders>
              <w:top w:val="outset" w:sz="6" w:space="0" w:color="auto"/>
              <w:left w:val="outset" w:sz="6" w:space="0" w:color="auto"/>
              <w:bottom w:val="outset" w:sz="6" w:space="0" w:color="auto"/>
              <w:right w:val="outset" w:sz="6" w:space="0" w:color="auto"/>
            </w:tcBorders>
            <w:vAlign w:val="center"/>
            <w:hideMark/>
          </w:tcPr>
          <w:p w14:paraId="25228A24" w14:textId="77777777" w:rsidR="00721897" w:rsidRPr="00721897" w:rsidRDefault="009E6895">
            <w:pPr>
              <w:pStyle w:val="NormalWeb"/>
              <w:rPr>
                <w:rFonts w:ascii="Arial" w:hAnsi="Arial" w:cs="Arial"/>
              </w:rPr>
            </w:pPr>
            <w:r>
              <w:rPr>
                <w:rFonts w:ascii="Arial" w:hAnsi="Arial" w:cs="Arial"/>
              </w:rPr>
              <w:t>Sargent, M.J., P. Nilan i</w:t>
            </w:r>
            <w:r w:rsidR="00721897" w:rsidRPr="00721897">
              <w:rPr>
                <w:rFonts w:ascii="Arial" w:hAnsi="Arial" w:cs="Arial"/>
              </w:rPr>
              <w:t xml:space="preserve"> G. Winter, </w:t>
            </w:r>
            <w:r w:rsidR="00721897" w:rsidRPr="00721897">
              <w:rPr>
                <w:rStyle w:val="Emphasis"/>
                <w:rFonts w:ascii="Arial" w:hAnsi="Arial" w:cs="Arial"/>
              </w:rPr>
              <w:t xml:space="preserve">The New Sociology for Australians, </w:t>
            </w:r>
            <w:r w:rsidR="00DD6B33">
              <w:rPr>
                <w:rFonts w:ascii="Arial" w:hAnsi="Arial" w:cs="Arial"/>
              </w:rPr>
              <w:t>4. izdanje</w:t>
            </w:r>
            <w:r w:rsidR="00721897" w:rsidRPr="00721897">
              <w:rPr>
                <w:rFonts w:ascii="Arial" w:hAnsi="Arial" w:cs="Arial"/>
              </w:rPr>
              <w:t>, Melbourne, Longman Australia, 1997.</w:t>
            </w:r>
          </w:p>
        </w:tc>
      </w:tr>
      <w:tr w:rsidR="00110F14" w14:paraId="47C157B3" w14:textId="77777777" w:rsidTr="00DD6B33">
        <w:tc>
          <w:tcPr>
            <w:tcW w:w="2935" w:type="dxa"/>
            <w:tcBorders>
              <w:top w:val="outset" w:sz="6" w:space="0" w:color="auto"/>
              <w:left w:val="outset" w:sz="6" w:space="0" w:color="auto"/>
              <w:bottom w:val="outset" w:sz="6" w:space="0" w:color="auto"/>
              <w:right w:val="outset" w:sz="6" w:space="0" w:color="auto"/>
            </w:tcBorders>
            <w:vAlign w:val="center"/>
            <w:hideMark/>
          </w:tcPr>
          <w:p w14:paraId="3FD1D969" w14:textId="77777777" w:rsidR="00721897" w:rsidRPr="00721897" w:rsidRDefault="00110F14">
            <w:pPr>
              <w:rPr>
                <w:rFonts w:ascii="Arial" w:eastAsia="Times New Roman" w:hAnsi="Arial" w:cs="Arial"/>
                <w:sz w:val="20"/>
                <w:szCs w:val="20"/>
              </w:rPr>
            </w:pPr>
            <w:r>
              <w:rPr>
                <w:rFonts w:ascii="Arial" w:eastAsia="Times New Roman" w:hAnsi="Arial" w:cs="Arial"/>
                <w:b/>
                <w:bCs/>
                <w:sz w:val="20"/>
                <w:szCs w:val="20"/>
              </w:rPr>
              <w:t>E-knjiga</w:t>
            </w:r>
          </w:p>
        </w:tc>
        <w:tc>
          <w:tcPr>
            <w:tcW w:w="5387" w:type="dxa"/>
            <w:tcBorders>
              <w:top w:val="outset" w:sz="6" w:space="0" w:color="auto"/>
              <w:left w:val="outset" w:sz="6" w:space="0" w:color="auto"/>
              <w:bottom w:val="outset" w:sz="6" w:space="0" w:color="auto"/>
              <w:right w:val="outset" w:sz="6" w:space="0" w:color="auto"/>
            </w:tcBorders>
            <w:vAlign w:val="center"/>
            <w:hideMark/>
          </w:tcPr>
          <w:p w14:paraId="708E7146" w14:textId="77777777" w:rsidR="00721897" w:rsidRPr="00721897" w:rsidRDefault="00721897" w:rsidP="00DD6B33">
            <w:pPr>
              <w:pStyle w:val="NormalWeb"/>
              <w:rPr>
                <w:rFonts w:ascii="Arial" w:hAnsi="Arial" w:cs="Arial"/>
              </w:rPr>
            </w:pPr>
            <w:r w:rsidRPr="00721897">
              <w:rPr>
                <w:rFonts w:ascii="Arial" w:hAnsi="Arial" w:cs="Arial"/>
                <w:vertAlign w:val="superscript"/>
              </w:rPr>
              <w:t xml:space="preserve">1 </w:t>
            </w:r>
            <w:r w:rsidRPr="00721897">
              <w:rPr>
                <w:rFonts w:ascii="Arial" w:hAnsi="Arial" w:cs="Arial"/>
              </w:rPr>
              <w:t xml:space="preserve">V. Koller, </w:t>
            </w:r>
            <w:r w:rsidRPr="00721897">
              <w:rPr>
                <w:rStyle w:val="Emphasis"/>
                <w:rFonts w:ascii="Arial" w:hAnsi="Arial" w:cs="Arial"/>
              </w:rPr>
              <w:t xml:space="preserve">Metaphor and Gender in Business Media Discourse: A Critical Cognitive Study, </w:t>
            </w:r>
            <w:r w:rsidRPr="00721897">
              <w:rPr>
                <w:rFonts w:ascii="Arial" w:hAnsi="Arial" w:cs="Arial"/>
              </w:rPr>
              <w:t xml:space="preserve">New York, Palgrave </w:t>
            </w:r>
            <w:r w:rsidR="00DD6B33">
              <w:rPr>
                <w:rFonts w:ascii="Arial" w:hAnsi="Arial" w:cs="Arial"/>
              </w:rPr>
              <w:lastRenderedPageBreak/>
              <w:t>Macmillan, 2004, str</w:t>
            </w:r>
            <w:r w:rsidRPr="00721897">
              <w:rPr>
                <w:rFonts w:ascii="Arial" w:hAnsi="Arial" w:cs="Arial"/>
              </w:rPr>
              <w:t xml:space="preserve">. 75-80, </w:t>
            </w:r>
            <w:r w:rsidR="00DD6B33">
              <w:rPr>
                <w:rFonts w:ascii="Arial" w:hAnsi="Arial" w:cs="Arial"/>
              </w:rPr>
              <w:t>Dostupno na</w:t>
            </w:r>
            <w:r w:rsidRPr="00721897">
              <w:rPr>
                <w:rFonts w:ascii="Arial" w:hAnsi="Arial" w:cs="Arial"/>
              </w:rPr>
              <w:t xml:space="preserve">: E-Book Library, </w:t>
            </w:r>
            <w:r w:rsidR="00DD6B33">
              <w:rPr>
                <w:rFonts w:ascii="Arial" w:hAnsi="Arial" w:cs="Arial"/>
              </w:rPr>
              <w:t xml:space="preserve">pristupljeno </w:t>
            </w:r>
            <w:r w:rsidR="00DD6B33" w:rsidRPr="00721897">
              <w:rPr>
                <w:rFonts w:ascii="Arial" w:hAnsi="Arial" w:cs="Arial"/>
              </w:rPr>
              <w:t>23</w:t>
            </w:r>
            <w:r w:rsidR="00DD6B33">
              <w:rPr>
                <w:rFonts w:ascii="Arial" w:hAnsi="Arial" w:cs="Arial"/>
              </w:rPr>
              <w:t>.</w:t>
            </w:r>
            <w:r w:rsidR="00DD6B33" w:rsidRPr="00721897">
              <w:rPr>
                <w:rFonts w:ascii="Arial" w:hAnsi="Arial" w:cs="Arial"/>
              </w:rPr>
              <w:t> </w:t>
            </w:r>
            <w:r w:rsidR="00DD6B33">
              <w:rPr>
                <w:rFonts w:ascii="Arial" w:hAnsi="Arial" w:cs="Arial"/>
              </w:rPr>
              <w:t xml:space="preserve">rujna </w:t>
            </w:r>
            <w:r w:rsidR="00DD6B33" w:rsidRPr="00721897">
              <w:rPr>
                <w:rFonts w:ascii="Arial" w:hAnsi="Arial" w:cs="Arial"/>
              </w:rPr>
              <w:t>2010</w:t>
            </w:r>
            <w:r w:rsidR="00DD6B33">
              <w:rPr>
                <w:rFonts w:ascii="Arial" w:hAnsi="Arial" w:cs="Arial"/>
              </w:rPr>
              <w:t>.</w:t>
            </w:r>
            <w:r w:rsidR="00DD6B33" w:rsidRPr="00721897">
              <w:rPr>
                <w:rFonts w:ascii="Arial" w:hAnsi="Arial" w:cs="Arial"/>
              </w:rPr>
              <w:t>).</w:t>
            </w:r>
          </w:p>
        </w:tc>
        <w:tc>
          <w:tcPr>
            <w:tcW w:w="5864" w:type="dxa"/>
            <w:tcBorders>
              <w:top w:val="outset" w:sz="6" w:space="0" w:color="auto"/>
              <w:left w:val="outset" w:sz="6" w:space="0" w:color="auto"/>
              <w:bottom w:val="outset" w:sz="6" w:space="0" w:color="auto"/>
              <w:right w:val="outset" w:sz="6" w:space="0" w:color="auto"/>
            </w:tcBorders>
            <w:vAlign w:val="center"/>
            <w:hideMark/>
          </w:tcPr>
          <w:p w14:paraId="239C8C5B" w14:textId="09B52897" w:rsidR="00721897" w:rsidRPr="00721897" w:rsidRDefault="00721897" w:rsidP="00F735CC">
            <w:pPr>
              <w:pStyle w:val="NormalWeb"/>
              <w:rPr>
                <w:rFonts w:ascii="Arial" w:hAnsi="Arial" w:cs="Arial"/>
              </w:rPr>
            </w:pPr>
            <w:r w:rsidRPr="00721897">
              <w:rPr>
                <w:rFonts w:ascii="Arial" w:hAnsi="Arial" w:cs="Arial"/>
              </w:rPr>
              <w:lastRenderedPageBreak/>
              <w:t xml:space="preserve">Koller, V., </w:t>
            </w:r>
            <w:r w:rsidRPr="00721897">
              <w:rPr>
                <w:rStyle w:val="Emphasis"/>
                <w:rFonts w:ascii="Arial" w:hAnsi="Arial" w:cs="Arial"/>
              </w:rPr>
              <w:t xml:space="preserve">Metaphor and Gender in Business Media Discourse: A Critical Cognitive Study, </w:t>
            </w:r>
            <w:r w:rsidR="00977551">
              <w:rPr>
                <w:rFonts w:ascii="Arial" w:hAnsi="Arial" w:cs="Arial"/>
              </w:rPr>
              <w:t xml:space="preserve">New York, Palgrave </w:t>
            </w:r>
            <w:r w:rsidRPr="00721897">
              <w:rPr>
                <w:rFonts w:ascii="Arial" w:hAnsi="Arial" w:cs="Arial"/>
              </w:rPr>
              <w:lastRenderedPageBreak/>
              <w:t xml:space="preserve">Macmillan, 2004, </w:t>
            </w:r>
            <w:r w:rsidR="00F735CC">
              <w:rPr>
                <w:rFonts w:ascii="Arial" w:hAnsi="Arial" w:cs="Arial"/>
              </w:rPr>
              <w:t>Dostupno na</w:t>
            </w:r>
            <w:r w:rsidRPr="00721897">
              <w:rPr>
                <w:rFonts w:ascii="Arial" w:hAnsi="Arial" w:cs="Arial"/>
              </w:rPr>
              <w:t>: E-Book Library, (</w:t>
            </w:r>
            <w:r w:rsidR="00DD6B33">
              <w:rPr>
                <w:rFonts w:ascii="Arial" w:hAnsi="Arial" w:cs="Arial"/>
              </w:rPr>
              <w:t xml:space="preserve">pristupljeno </w:t>
            </w:r>
            <w:r w:rsidRPr="00721897">
              <w:rPr>
                <w:rFonts w:ascii="Arial" w:hAnsi="Arial" w:cs="Arial"/>
              </w:rPr>
              <w:t>23</w:t>
            </w:r>
            <w:r w:rsidR="00DD6B33">
              <w:rPr>
                <w:rFonts w:ascii="Arial" w:hAnsi="Arial" w:cs="Arial"/>
              </w:rPr>
              <w:t>.</w:t>
            </w:r>
            <w:r w:rsidRPr="00721897">
              <w:rPr>
                <w:rFonts w:ascii="Arial" w:hAnsi="Arial" w:cs="Arial"/>
              </w:rPr>
              <w:t> </w:t>
            </w:r>
            <w:r w:rsidR="00DD6B33">
              <w:rPr>
                <w:rFonts w:ascii="Arial" w:hAnsi="Arial" w:cs="Arial"/>
              </w:rPr>
              <w:t xml:space="preserve">rujna </w:t>
            </w:r>
            <w:r w:rsidRPr="00721897">
              <w:rPr>
                <w:rFonts w:ascii="Arial" w:hAnsi="Arial" w:cs="Arial"/>
              </w:rPr>
              <w:t>2010</w:t>
            </w:r>
            <w:r w:rsidR="00DD6B33">
              <w:rPr>
                <w:rFonts w:ascii="Arial" w:hAnsi="Arial" w:cs="Arial"/>
              </w:rPr>
              <w:t>.</w:t>
            </w:r>
            <w:r w:rsidRPr="00721897">
              <w:rPr>
                <w:rFonts w:ascii="Arial" w:hAnsi="Arial" w:cs="Arial"/>
              </w:rPr>
              <w:t>).</w:t>
            </w:r>
          </w:p>
        </w:tc>
      </w:tr>
      <w:tr w:rsidR="00110F14" w14:paraId="35A4F691" w14:textId="77777777" w:rsidTr="00DD6B33">
        <w:tc>
          <w:tcPr>
            <w:tcW w:w="2935" w:type="dxa"/>
            <w:tcBorders>
              <w:top w:val="outset" w:sz="6" w:space="0" w:color="auto"/>
              <w:left w:val="outset" w:sz="6" w:space="0" w:color="auto"/>
              <w:bottom w:val="outset" w:sz="6" w:space="0" w:color="auto"/>
              <w:right w:val="outset" w:sz="6" w:space="0" w:color="auto"/>
            </w:tcBorders>
            <w:vAlign w:val="center"/>
            <w:hideMark/>
          </w:tcPr>
          <w:p w14:paraId="5F4E434B" w14:textId="77777777" w:rsidR="00721897" w:rsidRPr="00721897" w:rsidRDefault="00110F14" w:rsidP="00110F14">
            <w:pPr>
              <w:rPr>
                <w:rFonts w:ascii="Arial" w:eastAsia="Times New Roman" w:hAnsi="Arial" w:cs="Arial"/>
                <w:sz w:val="20"/>
                <w:szCs w:val="20"/>
              </w:rPr>
            </w:pPr>
            <w:r>
              <w:rPr>
                <w:rFonts w:ascii="Arial" w:eastAsia="Times New Roman" w:hAnsi="Arial" w:cs="Arial"/>
                <w:b/>
                <w:bCs/>
                <w:sz w:val="20"/>
                <w:szCs w:val="20"/>
              </w:rPr>
              <w:lastRenderedPageBreak/>
              <w:t>E-knjiga</w:t>
            </w:r>
            <w:r w:rsidR="00721897" w:rsidRPr="00721897">
              <w:rPr>
                <w:rFonts w:ascii="Arial" w:eastAsia="Times New Roman" w:hAnsi="Arial" w:cs="Arial"/>
                <w:b/>
                <w:bCs/>
                <w:sz w:val="20"/>
                <w:szCs w:val="20"/>
              </w:rPr>
              <w:t xml:space="preserve">: </w:t>
            </w:r>
            <w:r>
              <w:rPr>
                <w:rFonts w:ascii="Arial" w:eastAsia="Times New Roman" w:hAnsi="Arial" w:cs="Arial"/>
                <w:b/>
                <w:bCs/>
                <w:sz w:val="20"/>
                <w:szCs w:val="20"/>
              </w:rPr>
              <w:t>poglavlje ili članak u uredničkoj knjizi</w:t>
            </w:r>
          </w:p>
        </w:tc>
        <w:tc>
          <w:tcPr>
            <w:tcW w:w="5387" w:type="dxa"/>
            <w:tcBorders>
              <w:top w:val="outset" w:sz="6" w:space="0" w:color="auto"/>
              <w:left w:val="outset" w:sz="6" w:space="0" w:color="auto"/>
              <w:bottom w:val="outset" w:sz="6" w:space="0" w:color="auto"/>
              <w:right w:val="outset" w:sz="6" w:space="0" w:color="auto"/>
            </w:tcBorders>
            <w:vAlign w:val="center"/>
            <w:hideMark/>
          </w:tcPr>
          <w:p w14:paraId="58788935" w14:textId="73DA5A1C" w:rsidR="00721897" w:rsidRPr="00721897" w:rsidRDefault="00721897" w:rsidP="00977551">
            <w:pPr>
              <w:pStyle w:val="NormalWeb"/>
              <w:rPr>
                <w:rFonts w:ascii="Arial" w:hAnsi="Arial" w:cs="Arial"/>
              </w:rPr>
            </w:pPr>
            <w:r w:rsidRPr="00721897">
              <w:rPr>
                <w:rFonts w:ascii="Arial" w:hAnsi="Arial" w:cs="Arial"/>
                <w:vertAlign w:val="superscript"/>
              </w:rPr>
              <w:t xml:space="preserve">1 </w:t>
            </w:r>
            <w:r w:rsidRPr="00721897">
              <w:rPr>
                <w:rFonts w:ascii="Arial" w:hAnsi="Arial" w:cs="Arial"/>
              </w:rPr>
              <w:t xml:space="preserve">D. Andrew, </w:t>
            </w:r>
            <w:r w:rsidR="00782739">
              <w:rPr>
                <w:rFonts w:ascii="Arial" w:hAnsi="Arial" w:cs="Arial"/>
              </w:rPr>
              <w:t>„</w:t>
            </w:r>
            <w:r w:rsidRPr="00721897">
              <w:rPr>
                <w:rFonts w:ascii="Arial" w:hAnsi="Arial" w:cs="Arial"/>
              </w:rPr>
              <w:t>Time Zones and Jetlag: the Flows and Phases of</w:t>
            </w:r>
            <w:r w:rsidR="00977551">
              <w:rPr>
                <w:rFonts w:ascii="Arial" w:hAnsi="Arial" w:cs="Arial"/>
              </w:rPr>
              <w:t xml:space="preserve"> World Cinema</w:t>
            </w:r>
            <w:r w:rsidR="00782739">
              <w:rPr>
                <w:rFonts w:ascii="Arial" w:hAnsi="Arial" w:cs="Arial"/>
              </w:rPr>
              <w:t>“</w:t>
            </w:r>
            <w:r w:rsidR="00977551">
              <w:rPr>
                <w:rFonts w:ascii="Arial" w:hAnsi="Arial" w:cs="Arial"/>
              </w:rPr>
              <w:t>, u</w:t>
            </w:r>
            <w:r w:rsidR="00F735CC">
              <w:rPr>
                <w:rFonts w:ascii="Arial" w:hAnsi="Arial" w:cs="Arial"/>
              </w:rPr>
              <w:t xml:space="preserve"> K. Newman (ur</w:t>
            </w:r>
            <w:r w:rsidRPr="00721897">
              <w:rPr>
                <w:rFonts w:ascii="Arial" w:hAnsi="Arial" w:cs="Arial"/>
              </w:rPr>
              <w:t xml:space="preserve">.), </w:t>
            </w:r>
            <w:r w:rsidRPr="00721897">
              <w:rPr>
                <w:rStyle w:val="Emphasis"/>
                <w:rFonts w:ascii="Arial" w:hAnsi="Arial" w:cs="Arial"/>
              </w:rPr>
              <w:t>World Cinemas, Transnational Perspectives</w:t>
            </w:r>
            <w:r w:rsidR="00DD6B33">
              <w:rPr>
                <w:rFonts w:ascii="Arial" w:hAnsi="Arial" w:cs="Arial"/>
              </w:rPr>
              <w:t>, New York, Routledge, 2009, str</w:t>
            </w:r>
            <w:r w:rsidRPr="00721897">
              <w:rPr>
                <w:rFonts w:ascii="Arial" w:hAnsi="Arial" w:cs="Arial"/>
              </w:rPr>
              <w:t xml:space="preserve">. 59-90, </w:t>
            </w:r>
            <w:r w:rsidR="00DD6B33">
              <w:rPr>
                <w:rFonts w:ascii="Arial" w:hAnsi="Arial" w:cs="Arial"/>
              </w:rPr>
              <w:t>Dostupno na</w:t>
            </w:r>
            <w:r w:rsidRPr="00721897">
              <w:rPr>
                <w:rFonts w:ascii="Arial" w:hAnsi="Arial" w:cs="Arial"/>
              </w:rPr>
              <w:t xml:space="preserve">: E-Book Library, </w:t>
            </w:r>
            <w:r w:rsidR="00DD6B33">
              <w:rPr>
                <w:rFonts w:ascii="Arial" w:hAnsi="Arial" w:cs="Arial"/>
              </w:rPr>
              <w:t xml:space="preserve">(pristupljeno </w:t>
            </w:r>
            <w:r w:rsidR="00DD6B33" w:rsidRPr="00721897">
              <w:rPr>
                <w:rFonts w:ascii="Arial" w:hAnsi="Arial" w:cs="Arial"/>
              </w:rPr>
              <w:t>23</w:t>
            </w:r>
            <w:r w:rsidR="00DD6B33">
              <w:rPr>
                <w:rFonts w:ascii="Arial" w:hAnsi="Arial" w:cs="Arial"/>
              </w:rPr>
              <w:t>.</w:t>
            </w:r>
            <w:r w:rsidR="00DD6B33" w:rsidRPr="00721897">
              <w:rPr>
                <w:rFonts w:ascii="Arial" w:hAnsi="Arial" w:cs="Arial"/>
              </w:rPr>
              <w:t> </w:t>
            </w:r>
            <w:r w:rsidR="00DD6B33">
              <w:rPr>
                <w:rFonts w:ascii="Arial" w:hAnsi="Arial" w:cs="Arial"/>
              </w:rPr>
              <w:t xml:space="preserve">rujna </w:t>
            </w:r>
            <w:r w:rsidR="00DD6B33" w:rsidRPr="00721897">
              <w:rPr>
                <w:rFonts w:ascii="Arial" w:hAnsi="Arial" w:cs="Arial"/>
              </w:rPr>
              <w:t>2010</w:t>
            </w:r>
            <w:r w:rsidR="00DD6B33">
              <w:rPr>
                <w:rFonts w:ascii="Arial" w:hAnsi="Arial" w:cs="Arial"/>
              </w:rPr>
              <w:t>.</w:t>
            </w:r>
            <w:r w:rsidR="00DD6B33" w:rsidRPr="00721897">
              <w:rPr>
                <w:rFonts w:ascii="Arial" w:hAnsi="Arial" w:cs="Arial"/>
              </w:rPr>
              <w:t>).</w:t>
            </w:r>
          </w:p>
        </w:tc>
        <w:tc>
          <w:tcPr>
            <w:tcW w:w="5864" w:type="dxa"/>
            <w:tcBorders>
              <w:top w:val="outset" w:sz="6" w:space="0" w:color="auto"/>
              <w:left w:val="outset" w:sz="6" w:space="0" w:color="auto"/>
              <w:bottom w:val="outset" w:sz="6" w:space="0" w:color="auto"/>
              <w:right w:val="outset" w:sz="6" w:space="0" w:color="auto"/>
            </w:tcBorders>
            <w:vAlign w:val="center"/>
            <w:hideMark/>
          </w:tcPr>
          <w:p w14:paraId="2334A4DA" w14:textId="7A72E743" w:rsidR="00721897" w:rsidRPr="00721897" w:rsidRDefault="00721897" w:rsidP="00DD6B33">
            <w:pPr>
              <w:pStyle w:val="NormalWeb"/>
              <w:rPr>
                <w:rFonts w:ascii="Arial" w:hAnsi="Arial" w:cs="Arial"/>
              </w:rPr>
            </w:pPr>
            <w:r w:rsidRPr="00721897">
              <w:rPr>
                <w:rFonts w:ascii="Arial" w:hAnsi="Arial" w:cs="Arial"/>
              </w:rPr>
              <w:t xml:space="preserve">Andrew, D., </w:t>
            </w:r>
            <w:r w:rsidR="00782739">
              <w:rPr>
                <w:rFonts w:ascii="Arial" w:hAnsi="Arial" w:cs="Arial"/>
              </w:rPr>
              <w:t>„</w:t>
            </w:r>
            <w:r w:rsidRPr="00721897">
              <w:rPr>
                <w:rFonts w:ascii="Arial" w:hAnsi="Arial" w:cs="Arial"/>
              </w:rPr>
              <w:t>Time Zones and Jetlag: the Flows and Phases of</w:t>
            </w:r>
            <w:r w:rsidR="00977551">
              <w:rPr>
                <w:rFonts w:ascii="Arial" w:hAnsi="Arial" w:cs="Arial"/>
              </w:rPr>
              <w:t xml:space="preserve"> World Cinema</w:t>
            </w:r>
            <w:r w:rsidR="00782739">
              <w:rPr>
                <w:rFonts w:ascii="Arial" w:hAnsi="Arial" w:cs="Arial"/>
              </w:rPr>
              <w:t>“</w:t>
            </w:r>
            <w:r w:rsidR="00977551">
              <w:rPr>
                <w:rFonts w:ascii="Arial" w:hAnsi="Arial" w:cs="Arial"/>
              </w:rPr>
              <w:t>, u</w:t>
            </w:r>
            <w:r w:rsidR="00F735CC">
              <w:rPr>
                <w:rFonts w:ascii="Arial" w:hAnsi="Arial" w:cs="Arial"/>
              </w:rPr>
              <w:t xml:space="preserve"> K. Newman (ur</w:t>
            </w:r>
            <w:r w:rsidRPr="00721897">
              <w:rPr>
                <w:rFonts w:ascii="Arial" w:hAnsi="Arial" w:cs="Arial"/>
              </w:rPr>
              <w:t xml:space="preserve">.), </w:t>
            </w:r>
            <w:r w:rsidRPr="00721897">
              <w:rPr>
                <w:rStyle w:val="Emphasis"/>
                <w:rFonts w:ascii="Arial" w:hAnsi="Arial" w:cs="Arial"/>
              </w:rPr>
              <w:t>World Cinemas, Transnational Perspectives</w:t>
            </w:r>
            <w:r w:rsidRPr="00721897">
              <w:rPr>
                <w:rFonts w:ascii="Arial" w:hAnsi="Arial" w:cs="Arial"/>
              </w:rPr>
              <w:t xml:space="preserve">, </w:t>
            </w:r>
            <w:r w:rsidR="00DD6B33">
              <w:rPr>
                <w:rFonts w:ascii="Arial" w:hAnsi="Arial" w:cs="Arial"/>
              </w:rPr>
              <w:t>New York, Routledge, 2009, str</w:t>
            </w:r>
            <w:r w:rsidRPr="00721897">
              <w:rPr>
                <w:rFonts w:ascii="Arial" w:hAnsi="Arial" w:cs="Arial"/>
              </w:rPr>
              <w:t xml:space="preserve">. 59-90, </w:t>
            </w:r>
            <w:r w:rsidR="00DD6B33">
              <w:rPr>
                <w:rFonts w:ascii="Arial" w:hAnsi="Arial" w:cs="Arial"/>
              </w:rPr>
              <w:t>Dostupno na</w:t>
            </w:r>
            <w:r w:rsidRPr="00721897">
              <w:rPr>
                <w:rFonts w:ascii="Arial" w:hAnsi="Arial" w:cs="Arial"/>
              </w:rPr>
              <w:t xml:space="preserve">: E-Book Library, </w:t>
            </w:r>
            <w:r w:rsidR="00DD6B33">
              <w:rPr>
                <w:rFonts w:ascii="Arial" w:hAnsi="Arial" w:cs="Arial"/>
              </w:rPr>
              <w:t xml:space="preserve">(pristupljeno </w:t>
            </w:r>
            <w:r w:rsidR="00DD6B33" w:rsidRPr="00721897">
              <w:rPr>
                <w:rFonts w:ascii="Arial" w:hAnsi="Arial" w:cs="Arial"/>
              </w:rPr>
              <w:t>23</w:t>
            </w:r>
            <w:r w:rsidR="00DD6B33">
              <w:rPr>
                <w:rFonts w:ascii="Arial" w:hAnsi="Arial" w:cs="Arial"/>
              </w:rPr>
              <w:t>.</w:t>
            </w:r>
            <w:r w:rsidR="00DD6B33" w:rsidRPr="00721897">
              <w:rPr>
                <w:rFonts w:ascii="Arial" w:hAnsi="Arial" w:cs="Arial"/>
              </w:rPr>
              <w:t> </w:t>
            </w:r>
            <w:r w:rsidR="00DD6B33">
              <w:rPr>
                <w:rFonts w:ascii="Arial" w:hAnsi="Arial" w:cs="Arial"/>
              </w:rPr>
              <w:t xml:space="preserve">rujna </w:t>
            </w:r>
            <w:r w:rsidR="00DD6B33" w:rsidRPr="00721897">
              <w:rPr>
                <w:rFonts w:ascii="Arial" w:hAnsi="Arial" w:cs="Arial"/>
              </w:rPr>
              <w:t>2010</w:t>
            </w:r>
            <w:r w:rsidR="00DD6B33">
              <w:rPr>
                <w:rFonts w:ascii="Arial" w:hAnsi="Arial" w:cs="Arial"/>
              </w:rPr>
              <w:t>.</w:t>
            </w:r>
            <w:r w:rsidR="00DD6B33" w:rsidRPr="00721897">
              <w:rPr>
                <w:rFonts w:ascii="Arial" w:hAnsi="Arial" w:cs="Arial"/>
              </w:rPr>
              <w:t>).</w:t>
            </w:r>
          </w:p>
        </w:tc>
      </w:tr>
      <w:tr w:rsidR="00721897" w14:paraId="42859642" w14:textId="77777777" w:rsidTr="00DD6B33">
        <w:tc>
          <w:tcPr>
            <w:tcW w:w="2935" w:type="dxa"/>
            <w:tcBorders>
              <w:top w:val="outset" w:sz="6" w:space="0" w:color="auto"/>
              <w:left w:val="outset" w:sz="6" w:space="0" w:color="auto"/>
              <w:bottom w:val="outset" w:sz="6" w:space="0" w:color="auto"/>
              <w:right w:val="outset" w:sz="6" w:space="0" w:color="auto"/>
            </w:tcBorders>
            <w:vAlign w:val="center"/>
            <w:hideMark/>
          </w:tcPr>
          <w:p w14:paraId="36D3935B" w14:textId="77777777" w:rsidR="00721897" w:rsidRPr="00721897" w:rsidRDefault="00110F14">
            <w:pPr>
              <w:rPr>
                <w:rFonts w:ascii="Arial" w:eastAsia="Times New Roman" w:hAnsi="Arial" w:cs="Arial"/>
                <w:sz w:val="20"/>
                <w:szCs w:val="20"/>
              </w:rPr>
            </w:pPr>
            <w:r>
              <w:rPr>
                <w:rFonts w:ascii="Arial" w:eastAsia="Times New Roman" w:hAnsi="Arial" w:cs="Arial"/>
                <w:b/>
                <w:bCs/>
                <w:sz w:val="20"/>
                <w:szCs w:val="20"/>
              </w:rPr>
              <w:t>Članak u časopisu- jedan autor (printano izdanje</w:t>
            </w:r>
            <w:r w:rsidR="00721897" w:rsidRPr="00721897">
              <w:rPr>
                <w:rFonts w:ascii="Arial" w:eastAsia="Times New Roman" w:hAnsi="Arial" w:cs="Arial"/>
                <w:b/>
                <w:bCs/>
                <w:sz w:val="20"/>
                <w:szCs w:val="20"/>
              </w:rPr>
              <w:t>)</w:t>
            </w:r>
          </w:p>
        </w:tc>
        <w:tc>
          <w:tcPr>
            <w:tcW w:w="5387" w:type="dxa"/>
            <w:tcBorders>
              <w:top w:val="outset" w:sz="6" w:space="0" w:color="auto"/>
              <w:left w:val="outset" w:sz="6" w:space="0" w:color="auto"/>
              <w:bottom w:val="outset" w:sz="6" w:space="0" w:color="auto"/>
              <w:right w:val="outset" w:sz="6" w:space="0" w:color="auto"/>
            </w:tcBorders>
            <w:vAlign w:val="center"/>
            <w:hideMark/>
          </w:tcPr>
          <w:p w14:paraId="6DC8CA0B" w14:textId="0E176DE6" w:rsidR="00721897" w:rsidRPr="00721897" w:rsidRDefault="00721897">
            <w:pPr>
              <w:pStyle w:val="NormalWeb"/>
              <w:rPr>
                <w:rFonts w:ascii="Arial" w:hAnsi="Arial" w:cs="Arial"/>
              </w:rPr>
            </w:pPr>
            <w:r w:rsidRPr="00721897">
              <w:rPr>
                <w:rFonts w:ascii="Arial" w:hAnsi="Arial" w:cs="Arial"/>
                <w:vertAlign w:val="superscript"/>
              </w:rPr>
              <w:t xml:space="preserve">1 </w:t>
            </w:r>
            <w:r w:rsidRPr="00721897">
              <w:rPr>
                <w:rFonts w:ascii="Arial" w:hAnsi="Arial" w:cs="Arial"/>
              </w:rPr>
              <w:t xml:space="preserve">S. Mintz, </w:t>
            </w:r>
            <w:r w:rsidR="00782739">
              <w:rPr>
                <w:rFonts w:ascii="Arial" w:hAnsi="Arial" w:cs="Arial"/>
              </w:rPr>
              <w:t>„</w:t>
            </w:r>
            <w:r w:rsidRPr="00721897">
              <w:rPr>
                <w:rFonts w:ascii="Arial" w:hAnsi="Arial" w:cs="Arial"/>
              </w:rPr>
              <w:t>Food Enigmas, Colonial and Postcolonial</w:t>
            </w:r>
            <w:r w:rsidR="00782739">
              <w:rPr>
                <w:rFonts w:ascii="Arial" w:hAnsi="Arial" w:cs="Arial"/>
              </w:rPr>
              <w:t>“</w:t>
            </w:r>
            <w:r w:rsidRPr="00721897">
              <w:rPr>
                <w:rFonts w:ascii="Arial" w:hAnsi="Arial" w:cs="Arial"/>
              </w:rPr>
              <w:t xml:space="preserve">, </w:t>
            </w:r>
            <w:r w:rsidRPr="00721897">
              <w:rPr>
                <w:rStyle w:val="Emphasis"/>
                <w:rFonts w:ascii="Arial" w:hAnsi="Arial" w:cs="Arial"/>
              </w:rPr>
              <w:t xml:space="preserve">Gastronomica, </w:t>
            </w:r>
            <w:r w:rsidR="00DD6B33">
              <w:rPr>
                <w:rFonts w:ascii="Arial" w:hAnsi="Arial" w:cs="Arial"/>
              </w:rPr>
              <w:t>vol. 10, no.1, 2010, str</w:t>
            </w:r>
            <w:r w:rsidRPr="00721897">
              <w:rPr>
                <w:rFonts w:ascii="Arial" w:hAnsi="Arial" w:cs="Arial"/>
              </w:rPr>
              <w:t>. 149.</w:t>
            </w:r>
          </w:p>
        </w:tc>
        <w:tc>
          <w:tcPr>
            <w:tcW w:w="5864" w:type="dxa"/>
            <w:tcBorders>
              <w:top w:val="outset" w:sz="6" w:space="0" w:color="auto"/>
              <w:left w:val="outset" w:sz="6" w:space="0" w:color="auto"/>
              <w:bottom w:val="outset" w:sz="6" w:space="0" w:color="auto"/>
              <w:right w:val="outset" w:sz="6" w:space="0" w:color="auto"/>
            </w:tcBorders>
            <w:vAlign w:val="center"/>
            <w:hideMark/>
          </w:tcPr>
          <w:p w14:paraId="4AFC0CD8" w14:textId="289DEB4B" w:rsidR="00721897" w:rsidRPr="00721897" w:rsidRDefault="00721897">
            <w:pPr>
              <w:pStyle w:val="NormalWeb"/>
              <w:rPr>
                <w:rFonts w:ascii="Arial" w:hAnsi="Arial" w:cs="Arial"/>
              </w:rPr>
            </w:pPr>
            <w:r w:rsidRPr="00721897">
              <w:rPr>
                <w:rFonts w:ascii="Arial" w:hAnsi="Arial" w:cs="Arial"/>
              </w:rPr>
              <w:t>Mintz, S., </w:t>
            </w:r>
            <w:r w:rsidR="00782739">
              <w:rPr>
                <w:rFonts w:ascii="Arial" w:hAnsi="Arial" w:cs="Arial"/>
              </w:rPr>
              <w:t>“</w:t>
            </w:r>
            <w:r w:rsidRPr="00721897">
              <w:rPr>
                <w:rFonts w:ascii="Arial" w:hAnsi="Arial" w:cs="Arial"/>
              </w:rPr>
              <w:t>Food Enigmas, Colonial and Postcolonial</w:t>
            </w:r>
            <w:r w:rsidR="00782739">
              <w:rPr>
                <w:rFonts w:ascii="Arial" w:hAnsi="Arial" w:cs="Arial"/>
              </w:rPr>
              <w:t>“</w:t>
            </w:r>
            <w:r w:rsidRPr="00721897">
              <w:rPr>
                <w:rFonts w:ascii="Arial" w:hAnsi="Arial" w:cs="Arial"/>
              </w:rPr>
              <w:t xml:space="preserve">, </w:t>
            </w:r>
            <w:r w:rsidRPr="00721897">
              <w:rPr>
                <w:rStyle w:val="Emphasis"/>
                <w:rFonts w:ascii="Arial" w:hAnsi="Arial" w:cs="Arial"/>
              </w:rPr>
              <w:t xml:space="preserve">Gastronomica, </w:t>
            </w:r>
            <w:r w:rsidR="00DD6B33">
              <w:rPr>
                <w:rFonts w:ascii="Arial" w:hAnsi="Arial" w:cs="Arial"/>
              </w:rPr>
              <w:t>vol. 10, no. 1, 2010</w:t>
            </w:r>
            <w:r w:rsidR="00DD6B33" w:rsidRPr="007C2418">
              <w:rPr>
                <w:rFonts w:ascii="Arial" w:hAnsi="Arial" w:cs="Arial"/>
              </w:rPr>
              <w:t>, str</w:t>
            </w:r>
            <w:r w:rsidRPr="007C2418">
              <w:rPr>
                <w:rFonts w:ascii="Arial" w:hAnsi="Arial" w:cs="Arial"/>
              </w:rPr>
              <w:t>. 149</w:t>
            </w:r>
            <w:r w:rsidR="007C2418" w:rsidRPr="007C2418">
              <w:rPr>
                <w:rFonts w:ascii="Arial" w:hAnsi="Arial" w:cs="Arial"/>
              </w:rPr>
              <w:t>-154</w:t>
            </w:r>
            <w:r w:rsidRPr="007C2418">
              <w:rPr>
                <w:rFonts w:ascii="Arial" w:hAnsi="Arial" w:cs="Arial"/>
              </w:rPr>
              <w:t>.</w:t>
            </w:r>
          </w:p>
        </w:tc>
      </w:tr>
      <w:tr w:rsidR="00721897" w14:paraId="73C40BC9" w14:textId="77777777" w:rsidTr="00DD6B33">
        <w:tc>
          <w:tcPr>
            <w:tcW w:w="2935" w:type="dxa"/>
            <w:tcBorders>
              <w:top w:val="outset" w:sz="6" w:space="0" w:color="auto"/>
              <w:left w:val="outset" w:sz="6" w:space="0" w:color="auto"/>
              <w:bottom w:val="outset" w:sz="6" w:space="0" w:color="auto"/>
              <w:right w:val="outset" w:sz="6" w:space="0" w:color="auto"/>
            </w:tcBorders>
            <w:vAlign w:val="center"/>
            <w:hideMark/>
          </w:tcPr>
          <w:p w14:paraId="19E22903" w14:textId="77777777" w:rsidR="00721897" w:rsidRPr="00721897" w:rsidRDefault="00110F14" w:rsidP="00110F14">
            <w:pPr>
              <w:rPr>
                <w:rFonts w:ascii="Arial" w:eastAsia="Times New Roman" w:hAnsi="Arial" w:cs="Arial"/>
                <w:sz w:val="20"/>
                <w:szCs w:val="20"/>
              </w:rPr>
            </w:pPr>
            <w:r>
              <w:rPr>
                <w:rFonts w:ascii="Arial" w:eastAsia="Times New Roman" w:hAnsi="Arial" w:cs="Arial"/>
                <w:b/>
                <w:bCs/>
                <w:sz w:val="20"/>
                <w:szCs w:val="20"/>
              </w:rPr>
              <w:t>Članak u časopisu- dva do tri autora (printano izdanje)</w:t>
            </w:r>
          </w:p>
        </w:tc>
        <w:tc>
          <w:tcPr>
            <w:tcW w:w="5387" w:type="dxa"/>
            <w:tcBorders>
              <w:top w:val="outset" w:sz="6" w:space="0" w:color="auto"/>
              <w:left w:val="outset" w:sz="6" w:space="0" w:color="auto"/>
              <w:bottom w:val="outset" w:sz="6" w:space="0" w:color="auto"/>
              <w:right w:val="outset" w:sz="6" w:space="0" w:color="auto"/>
            </w:tcBorders>
            <w:vAlign w:val="center"/>
            <w:hideMark/>
          </w:tcPr>
          <w:p w14:paraId="144C1310" w14:textId="3E01922F" w:rsidR="00721897" w:rsidRPr="00721897" w:rsidRDefault="00721897">
            <w:pPr>
              <w:pStyle w:val="NormalWeb"/>
              <w:rPr>
                <w:rFonts w:ascii="Arial" w:hAnsi="Arial" w:cs="Arial"/>
              </w:rPr>
            </w:pPr>
            <w:r w:rsidRPr="00721897">
              <w:rPr>
                <w:rFonts w:ascii="Arial" w:hAnsi="Arial" w:cs="Arial"/>
                <w:vertAlign w:val="superscript"/>
              </w:rPr>
              <w:t xml:space="preserve">1 </w:t>
            </w:r>
            <w:r w:rsidR="009E6895">
              <w:rPr>
                <w:rFonts w:ascii="Arial" w:hAnsi="Arial" w:cs="Arial"/>
              </w:rPr>
              <w:t>P. Addo i</w:t>
            </w:r>
            <w:r w:rsidRPr="00721897">
              <w:rPr>
                <w:rFonts w:ascii="Arial" w:hAnsi="Arial" w:cs="Arial"/>
              </w:rPr>
              <w:t xml:space="preserve"> N. Besnier, </w:t>
            </w:r>
            <w:r w:rsidR="00782739">
              <w:rPr>
                <w:rFonts w:ascii="Arial" w:hAnsi="Arial" w:cs="Arial"/>
              </w:rPr>
              <w:t>„</w:t>
            </w:r>
            <w:r w:rsidRPr="00721897">
              <w:rPr>
                <w:rFonts w:ascii="Arial" w:hAnsi="Arial" w:cs="Arial"/>
              </w:rPr>
              <w:t>When Gifts Become Commodities: Pawnshops, Valuables, and Shame in Tonga and the Tongan Diaspora</w:t>
            </w:r>
            <w:r w:rsidR="00782739">
              <w:rPr>
                <w:rFonts w:ascii="Arial" w:hAnsi="Arial" w:cs="Arial"/>
              </w:rPr>
              <w:t>“</w:t>
            </w:r>
            <w:r w:rsidRPr="00721897">
              <w:rPr>
                <w:rFonts w:ascii="Arial" w:hAnsi="Arial" w:cs="Arial"/>
              </w:rPr>
              <w:t xml:space="preserve">, </w:t>
            </w:r>
            <w:r w:rsidRPr="00721897">
              <w:rPr>
                <w:rStyle w:val="Emphasis"/>
                <w:rFonts w:ascii="Arial" w:hAnsi="Arial" w:cs="Arial"/>
              </w:rPr>
              <w:t xml:space="preserve">Journal of the Royal Anthropological Institute, </w:t>
            </w:r>
            <w:r w:rsidR="00DD6B33">
              <w:rPr>
                <w:rFonts w:ascii="Arial" w:hAnsi="Arial" w:cs="Arial"/>
              </w:rPr>
              <w:t>vol. 14, no. 1, 2008, str</w:t>
            </w:r>
            <w:r w:rsidRPr="00721897">
              <w:rPr>
                <w:rFonts w:ascii="Arial" w:hAnsi="Arial" w:cs="Arial"/>
              </w:rPr>
              <w:t>. 39.</w:t>
            </w:r>
          </w:p>
        </w:tc>
        <w:tc>
          <w:tcPr>
            <w:tcW w:w="5864" w:type="dxa"/>
            <w:tcBorders>
              <w:top w:val="outset" w:sz="6" w:space="0" w:color="auto"/>
              <w:left w:val="outset" w:sz="6" w:space="0" w:color="auto"/>
              <w:bottom w:val="outset" w:sz="6" w:space="0" w:color="auto"/>
              <w:right w:val="outset" w:sz="6" w:space="0" w:color="auto"/>
            </w:tcBorders>
            <w:vAlign w:val="center"/>
            <w:hideMark/>
          </w:tcPr>
          <w:p w14:paraId="4583FE6A" w14:textId="5CB663FA" w:rsidR="00721897" w:rsidRPr="00721897" w:rsidRDefault="009E6895">
            <w:pPr>
              <w:pStyle w:val="NormalWeb"/>
              <w:rPr>
                <w:rFonts w:ascii="Arial" w:hAnsi="Arial" w:cs="Arial"/>
              </w:rPr>
            </w:pPr>
            <w:r>
              <w:rPr>
                <w:rFonts w:ascii="Arial" w:hAnsi="Arial" w:cs="Arial"/>
              </w:rPr>
              <w:t>Addo, P. i</w:t>
            </w:r>
            <w:r w:rsidR="00721897" w:rsidRPr="00721897">
              <w:rPr>
                <w:rFonts w:ascii="Arial" w:hAnsi="Arial" w:cs="Arial"/>
              </w:rPr>
              <w:t xml:space="preserve"> N. Besnier, </w:t>
            </w:r>
            <w:r w:rsidR="00782739">
              <w:rPr>
                <w:rFonts w:ascii="Arial" w:hAnsi="Arial" w:cs="Arial"/>
              </w:rPr>
              <w:t>„</w:t>
            </w:r>
            <w:r w:rsidR="00721897" w:rsidRPr="00721897">
              <w:rPr>
                <w:rFonts w:ascii="Arial" w:hAnsi="Arial" w:cs="Arial"/>
              </w:rPr>
              <w:t>When Gifts Become Commodities: Pawnshops, Valuables, and Shame in Tonga and the Tongan Diaspora</w:t>
            </w:r>
            <w:r w:rsidR="00782739">
              <w:rPr>
                <w:rFonts w:ascii="Arial" w:hAnsi="Arial" w:cs="Arial"/>
              </w:rPr>
              <w:t>“</w:t>
            </w:r>
            <w:r w:rsidR="00721897" w:rsidRPr="00721897">
              <w:rPr>
                <w:rFonts w:ascii="Arial" w:hAnsi="Arial" w:cs="Arial"/>
              </w:rPr>
              <w:t xml:space="preserve">, </w:t>
            </w:r>
            <w:r w:rsidR="00721897" w:rsidRPr="00721897">
              <w:rPr>
                <w:rStyle w:val="Emphasis"/>
                <w:rFonts w:ascii="Arial" w:hAnsi="Arial" w:cs="Arial"/>
              </w:rPr>
              <w:t xml:space="preserve">Journal of the Royal Anthropological Institute, </w:t>
            </w:r>
            <w:r w:rsidR="00DD6B33">
              <w:rPr>
                <w:rFonts w:ascii="Arial" w:hAnsi="Arial" w:cs="Arial"/>
              </w:rPr>
              <w:t>vol. 14, no. 1, 2008</w:t>
            </w:r>
            <w:r w:rsidR="00DD6B33" w:rsidRPr="007C2418">
              <w:rPr>
                <w:rFonts w:ascii="Arial" w:hAnsi="Arial" w:cs="Arial"/>
              </w:rPr>
              <w:t>, str</w:t>
            </w:r>
            <w:r w:rsidR="00721897" w:rsidRPr="007C2418">
              <w:rPr>
                <w:rFonts w:ascii="Arial" w:hAnsi="Arial" w:cs="Arial"/>
              </w:rPr>
              <w:t>. 39</w:t>
            </w:r>
            <w:r w:rsidR="007C2418" w:rsidRPr="007C2418">
              <w:rPr>
                <w:rFonts w:ascii="Arial" w:hAnsi="Arial" w:cs="Arial"/>
              </w:rPr>
              <w:t>-59</w:t>
            </w:r>
            <w:r w:rsidR="00721897" w:rsidRPr="007C2418">
              <w:rPr>
                <w:rFonts w:ascii="Arial" w:hAnsi="Arial" w:cs="Arial"/>
              </w:rPr>
              <w:t>.</w:t>
            </w:r>
          </w:p>
        </w:tc>
      </w:tr>
      <w:tr w:rsidR="00721897" w14:paraId="131608DB" w14:textId="77777777" w:rsidTr="00DD6B33">
        <w:tc>
          <w:tcPr>
            <w:tcW w:w="2935" w:type="dxa"/>
            <w:tcBorders>
              <w:top w:val="outset" w:sz="6" w:space="0" w:color="auto"/>
              <w:left w:val="outset" w:sz="6" w:space="0" w:color="auto"/>
              <w:bottom w:val="outset" w:sz="6" w:space="0" w:color="auto"/>
              <w:right w:val="outset" w:sz="6" w:space="0" w:color="auto"/>
            </w:tcBorders>
            <w:vAlign w:val="center"/>
            <w:hideMark/>
          </w:tcPr>
          <w:p w14:paraId="430511B5" w14:textId="77777777" w:rsidR="00721897" w:rsidRPr="00721897" w:rsidRDefault="00110F14">
            <w:pPr>
              <w:rPr>
                <w:rFonts w:ascii="Arial" w:eastAsia="Times New Roman" w:hAnsi="Arial" w:cs="Arial"/>
                <w:sz w:val="20"/>
                <w:szCs w:val="20"/>
              </w:rPr>
            </w:pPr>
            <w:r>
              <w:rPr>
                <w:rFonts w:ascii="Arial" w:eastAsia="Times New Roman" w:hAnsi="Arial" w:cs="Arial"/>
                <w:b/>
                <w:bCs/>
                <w:sz w:val="20"/>
                <w:szCs w:val="20"/>
              </w:rPr>
              <w:t>Članak u časopisu- 4 i više autora (printano izdanje)</w:t>
            </w:r>
          </w:p>
        </w:tc>
        <w:tc>
          <w:tcPr>
            <w:tcW w:w="5387" w:type="dxa"/>
            <w:tcBorders>
              <w:top w:val="outset" w:sz="6" w:space="0" w:color="auto"/>
              <w:left w:val="outset" w:sz="6" w:space="0" w:color="auto"/>
              <w:bottom w:val="outset" w:sz="6" w:space="0" w:color="auto"/>
              <w:right w:val="outset" w:sz="6" w:space="0" w:color="auto"/>
            </w:tcBorders>
            <w:vAlign w:val="center"/>
            <w:hideMark/>
          </w:tcPr>
          <w:p w14:paraId="348537FA" w14:textId="169C7F11" w:rsidR="00721897" w:rsidRPr="00721897" w:rsidRDefault="00721897">
            <w:pPr>
              <w:pStyle w:val="NormalWeb"/>
              <w:rPr>
                <w:rFonts w:ascii="Arial" w:hAnsi="Arial" w:cs="Arial"/>
              </w:rPr>
            </w:pPr>
            <w:r w:rsidRPr="00721897">
              <w:rPr>
                <w:rFonts w:ascii="Arial" w:hAnsi="Arial" w:cs="Arial"/>
                <w:vertAlign w:val="superscript"/>
              </w:rPr>
              <w:t xml:space="preserve">1 </w:t>
            </w:r>
            <w:r w:rsidRPr="00721897">
              <w:rPr>
                <w:rFonts w:ascii="Arial" w:hAnsi="Arial" w:cs="Arial"/>
              </w:rPr>
              <w:t xml:space="preserve">M. Spencer et al., </w:t>
            </w:r>
            <w:r w:rsidR="00782739">
              <w:rPr>
                <w:rFonts w:ascii="Arial" w:hAnsi="Arial" w:cs="Arial"/>
              </w:rPr>
              <w:t>„</w:t>
            </w:r>
            <w:r w:rsidRPr="00721897">
              <w:rPr>
                <w:rFonts w:ascii="Arial" w:hAnsi="Arial" w:cs="Arial"/>
              </w:rPr>
              <w:t>Analyzing the Order of Items in Manuscripts of "the Canterbury Tales"</w:t>
            </w:r>
            <w:r w:rsidR="00782739">
              <w:rPr>
                <w:rFonts w:ascii="Arial" w:hAnsi="Arial" w:cs="Arial"/>
              </w:rPr>
              <w:t>„</w:t>
            </w:r>
            <w:r w:rsidRPr="00721897">
              <w:rPr>
                <w:rFonts w:ascii="Arial" w:hAnsi="Arial" w:cs="Arial"/>
              </w:rPr>
              <w:t xml:space="preserve">, </w:t>
            </w:r>
            <w:r w:rsidRPr="00721897">
              <w:rPr>
                <w:rStyle w:val="Emphasis"/>
                <w:rFonts w:ascii="Arial" w:hAnsi="Arial" w:cs="Arial"/>
              </w:rPr>
              <w:t xml:space="preserve">Computers and the Humanities, </w:t>
            </w:r>
            <w:r w:rsidR="00DD6B33">
              <w:rPr>
                <w:rFonts w:ascii="Arial" w:hAnsi="Arial" w:cs="Arial"/>
              </w:rPr>
              <w:t>vol. 37, no. 1, 2003, str</w:t>
            </w:r>
            <w:r w:rsidRPr="00721897">
              <w:rPr>
                <w:rFonts w:ascii="Arial" w:hAnsi="Arial" w:cs="Arial"/>
              </w:rPr>
              <w:t>. 97-109.</w:t>
            </w:r>
          </w:p>
        </w:tc>
        <w:tc>
          <w:tcPr>
            <w:tcW w:w="5864" w:type="dxa"/>
            <w:tcBorders>
              <w:top w:val="outset" w:sz="6" w:space="0" w:color="auto"/>
              <w:left w:val="outset" w:sz="6" w:space="0" w:color="auto"/>
              <w:bottom w:val="outset" w:sz="6" w:space="0" w:color="auto"/>
              <w:right w:val="outset" w:sz="6" w:space="0" w:color="auto"/>
            </w:tcBorders>
            <w:vAlign w:val="center"/>
            <w:hideMark/>
          </w:tcPr>
          <w:p w14:paraId="75C148E2" w14:textId="0E227385" w:rsidR="00721897" w:rsidRPr="00721897" w:rsidRDefault="00721897">
            <w:pPr>
              <w:pStyle w:val="NormalWeb"/>
              <w:rPr>
                <w:rFonts w:ascii="Arial" w:hAnsi="Arial" w:cs="Arial"/>
              </w:rPr>
            </w:pPr>
            <w:r w:rsidRPr="00721897">
              <w:rPr>
                <w:rFonts w:ascii="Arial" w:hAnsi="Arial" w:cs="Arial"/>
              </w:rPr>
              <w:t xml:space="preserve">Spencer, M. et al., </w:t>
            </w:r>
            <w:r w:rsidR="00782739">
              <w:rPr>
                <w:rFonts w:ascii="Arial" w:hAnsi="Arial" w:cs="Arial"/>
              </w:rPr>
              <w:t>„</w:t>
            </w:r>
            <w:r w:rsidRPr="00721897">
              <w:rPr>
                <w:rFonts w:ascii="Arial" w:hAnsi="Arial" w:cs="Arial"/>
              </w:rPr>
              <w:t>Analyzing the Order of Items in Manuscripts of "the Canterbury Tales"</w:t>
            </w:r>
            <w:r w:rsidR="00782739">
              <w:rPr>
                <w:rFonts w:ascii="Arial" w:hAnsi="Arial" w:cs="Arial"/>
              </w:rPr>
              <w:t>„</w:t>
            </w:r>
            <w:r w:rsidRPr="00721897">
              <w:rPr>
                <w:rFonts w:ascii="Arial" w:hAnsi="Arial" w:cs="Arial"/>
              </w:rPr>
              <w:t xml:space="preserve">, </w:t>
            </w:r>
            <w:r w:rsidRPr="00721897">
              <w:rPr>
                <w:rStyle w:val="Emphasis"/>
                <w:rFonts w:ascii="Arial" w:hAnsi="Arial" w:cs="Arial"/>
              </w:rPr>
              <w:t xml:space="preserve">Computers and the Humanities, </w:t>
            </w:r>
            <w:r w:rsidR="00DD6B33">
              <w:rPr>
                <w:rFonts w:ascii="Arial" w:hAnsi="Arial" w:cs="Arial"/>
              </w:rPr>
              <w:t>vol. 37, no. 1, 2003, str</w:t>
            </w:r>
            <w:r w:rsidRPr="00721897">
              <w:rPr>
                <w:rFonts w:ascii="Arial" w:hAnsi="Arial" w:cs="Arial"/>
              </w:rPr>
              <w:t>. 97-109.</w:t>
            </w:r>
          </w:p>
        </w:tc>
      </w:tr>
      <w:tr w:rsidR="00721897" w14:paraId="3741C134" w14:textId="77777777" w:rsidTr="00DD6B33">
        <w:tc>
          <w:tcPr>
            <w:tcW w:w="2935" w:type="dxa"/>
            <w:tcBorders>
              <w:top w:val="outset" w:sz="6" w:space="0" w:color="auto"/>
              <w:left w:val="outset" w:sz="6" w:space="0" w:color="auto"/>
              <w:bottom w:val="outset" w:sz="6" w:space="0" w:color="auto"/>
              <w:right w:val="outset" w:sz="6" w:space="0" w:color="auto"/>
            </w:tcBorders>
            <w:vAlign w:val="center"/>
            <w:hideMark/>
          </w:tcPr>
          <w:p w14:paraId="4F5E6BAF" w14:textId="77777777" w:rsidR="00721897" w:rsidRPr="00721897" w:rsidRDefault="00110F14" w:rsidP="00110F14">
            <w:pPr>
              <w:rPr>
                <w:rFonts w:ascii="Arial" w:eastAsia="Times New Roman" w:hAnsi="Arial" w:cs="Arial"/>
                <w:sz w:val="20"/>
                <w:szCs w:val="20"/>
              </w:rPr>
            </w:pPr>
            <w:r>
              <w:rPr>
                <w:rFonts w:ascii="Arial" w:eastAsia="Times New Roman" w:hAnsi="Arial" w:cs="Arial"/>
                <w:b/>
                <w:bCs/>
                <w:sz w:val="20"/>
                <w:szCs w:val="20"/>
              </w:rPr>
              <w:t>Članak u časopisu</w:t>
            </w:r>
            <w:r w:rsidR="00721897" w:rsidRPr="00721897">
              <w:rPr>
                <w:rFonts w:ascii="Arial" w:eastAsia="Times New Roman" w:hAnsi="Arial" w:cs="Arial"/>
                <w:b/>
                <w:bCs/>
                <w:sz w:val="20"/>
                <w:szCs w:val="20"/>
              </w:rPr>
              <w:t xml:space="preserve">: </w:t>
            </w:r>
            <w:r>
              <w:rPr>
                <w:rFonts w:ascii="Arial" w:eastAsia="Times New Roman" w:hAnsi="Arial" w:cs="Arial"/>
                <w:b/>
                <w:bCs/>
                <w:sz w:val="20"/>
                <w:szCs w:val="20"/>
              </w:rPr>
              <w:t>elektronska baza</w:t>
            </w:r>
          </w:p>
        </w:tc>
        <w:tc>
          <w:tcPr>
            <w:tcW w:w="5387" w:type="dxa"/>
            <w:tcBorders>
              <w:top w:val="outset" w:sz="6" w:space="0" w:color="auto"/>
              <w:left w:val="outset" w:sz="6" w:space="0" w:color="auto"/>
              <w:bottom w:val="outset" w:sz="6" w:space="0" w:color="auto"/>
              <w:right w:val="outset" w:sz="6" w:space="0" w:color="auto"/>
            </w:tcBorders>
            <w:vAlign w:val="center"/>
            <w:hideMark/>
          </w:tcPr>
          <w:p w14:paraId="74560644" w14:textId="388323F5" w:rsidR="00721897" w:rsidRPr="00721897" w:rsidRDefault="00721897" w:rsidP="00DD6B33">
            <w:pPr>
              <w:pStyle w:val="NormalWeb"/>
              <w:rPr>
                <w:rFonts w:ascii="Arial" w:hAnsi="Arial" w:cs="Arial"/>
              </w:rPr>
            </w:pPr>
            <w:r w:rsidRPr="00721897">
              <w:rPr>
                <w:rFonts w:ascii="Arial" w:hAnsi="Arial" w:cs="Arial"/>
                <w:vertAlign w:val="superscript"/>
              </w:rPr>
              <w:t xml:space="preserve">1 </w:t>
            </w:r>
            <w:r w:rsidRPr="00721897">
              <w:rPr>
                <w:rFonts w:ascii="Arial" w:hAnsi="Arial" w:cs="Arial"/>
              </w:rPr>
              <w:t xml:space="preserve">K. Toffoletti, </w:t>
            </w:r>
            <w:r w:rsidR="00782739">
              <w:rPr>
                <w:rFonts w:ascii="Arial" w:hAnsi="Arial" w:cs="Arial"/>
              </w:rPr>
              <w:t>„</w:t>
            </w:r>
            <w:r w:rsidRPr="00721897">
              <w:rPr>
                <w:rFonts w:ascii="Arial" w:hAnsi="Arial" w:cs="Arial"/>
              </w:rPr>
              <w:t>How is Gender-based Violence Covered in the Sporting News? An Account of the Australian Football League Sex Scandal</w:t>
            </w:r>
            <w:r w:rsidR="00782739">
              <w:rPr>
                <w:rFonts w:ascii="Arial" w:hAnsi="Arial" w:cs="Arial"/>
              </w:rPr>
              <w:t>“</w:t>
            </w:r>
            <w:r w:rsidRPr="00721897">
              <w:rPr>
                <w:rFonts w:ascii="Arial" w:hAnsi="Arial" w:cs="Arial"/>
              </w:rPr>
              <w:t>, </w:t>
            </w:r>
            <w:r w:rsidRPr="00721897">
              <w:rPr>
                <w:rStyle w:val="Emphasis"/>
                <w:rFonts w:ascii="Arial" w:hAnsi="Arial" w:cs="Arial"/>
              </w:rPr>
              <w:t>Women</w:t>
            </w:r>
            <w:r w:rsidR="00782739">
              <w:rPr>
                <w:rStyle w:val="Emphasis"/>
                <w:rFonts w:ascii="Arial" w:hAnsi="Arial" w:cs="Arial"/>
              </w:rPr>
              <w:t>“</w:t>
            </w:r>
            <w:r w:rsidRPr="00721897">
              <w:rPr>
                <w:rStyle w:val="Emphasis"/>
                <w:rFonts w:ascii="Arial" w:hAnsi="Arial" w:cs="Arial"/>
              </w:rPr>
              <w:t>s Studies International Forum,</w:t>
            </w:r>
            <w:r w:rsidR="00DD6B33">
              <w:rPr>
                <w:rFonts w:ascii="Arial" w:hAnsi="Arial" w:cs="Arial"/>
              </w:rPr>
              <w:t xml:space="preserve"> vol. 30, no. 5, 2007, str</w:t>
            </w:r>
            <w:r w:rsidRPr="00721897">
              <w:rPr>
                <w:rFonts w:ascii="Arial" w:hAnsi="Arial" w:cs="Arial"/>
              </w:rPr>
              <w:t xml:space="preserve">. 427. </w:t>
            </w:r>
            <w:r w:rsidR="00DD6B33">
              <w:rPr>
                <w:rFonts w:ascii="Arial" w:hAnsi="Arial" w:cs="Arial"/>
              </w:rPr>
              <w:t>Dostupno na</w:t>
            </w:r>
            <w:r w:rsidRPr="00721897">
              <w:rPr>
                <w:rFonts w:ascii="Arial" w:hAnsi="Arial" w:cs="Arial"/>
              </w:rPr>
              <w:t xml:space="preserve"> ProQuest, (</w:t>
            </w:r>
            <w:r w:rsidR="00DD6B33">
              <w:rPr>
                <w:rFonts w:ascii="Arial" w:hAnsi="Arial" w:cs="Arial"/>
              </w:rPr>
              <w:t xml:space="preserve">pristupljeno </w:t>
            </w:r>
            <w:r w:rsidR="00DD6B33" w:rsidRPr="00721897">
              <w:rPr>
                <w:rFonts w:ascii="Arial" w:hAnsi="Arial" w:cs="Arial"/>
              </w:rPr>
              <w:t>23</w:t>
            </w:r>
            <w:r w:rsidR="00DD6B33">
              <w:rPr>
                <w:rFonts w:ascii="Arial" w:hAnsi="Arial" w:cs="Arial"/>
              </w:rPr>
              <w:t>.</w:t>
            </w:r>
            <w:r w:rsidR="00DD6B33" w:rsidRPr="00721897">
              <w:rPr>
                <w:rFonts w:ascii="Arial" w:hAnsi="Arial" w:cs="Arial"/>
              </w:rPr>
              <w:t> </w:t>
            </w:r>
            <w:r w:rsidR="00DD6B33">
              <w:rPr>
                <w:rFonts w:ascii="Arial" w:hAnsi="Arial" w:cs="Arial"/>
              </w:rPr>
              <w:t xml:space="preserve">rujna </w:t>
            </w:r>
            <w:r w:rsidR="00DD6B33" w:rsidRPr="00721897">
              <w:rPr>
                <w:rFonts w:ascii="Arial" w:hAnsi="Arial" w:cs="Arial"/>
              </w:rPr>
              <w:t>2010</w:t>
            </w:r>
            <w:r w:rsidR="00DD6B33">
              <w:rPr>
                <w:rFonts w:ascii="Arial" w:hAnsi="Arial" w:cs="Arial"/>
              </w:rPr>
              <w:t>.</w:t>
            </w:r>
            <w:r w:rsidR="00DD6B33" w:rsidRPr="00721897">
              <w:rPr>
                <w:rFonts w:ascii="Arial" w:hAnsi="Arial" w:cs="Arial"/>
              </w:rPr>
              <w:t>).</w:t>
            </w:r>
          </w:p>
        </w:tc>
        <w:tc>
          <w:tcPr>
            <w:tcW w:w="5864" w:type="dxa"/>
            <w:tcBorders>
              <w:top w:val="outset" w:sz="6" w:space="0" w:color="auto"/>
              <w:left w:val="outset" w:sz="6" w:space="0" w:color="auto"/>
              <w:bottom w:val="outset" w:sz="6" w:space="0" w:color="auto"/>
              <w:right w:val="outset" w:sz="6" w:space="0" w:color="auto"/>
            </w:tcBorders>
            <w:vAlign w:val="center"/>
            <w:hideMark/>
          </w:tcPr>
          <w:p w14:paraId="233B5BE9" w14:textId="6DB701BE" w:rsidR="00721897" w:rsidRPr="00721897" w:rsidRDefault="00721897" w:rsidP="00DD6B33">
            <w:pPr>
              <w:pStyle w:val="NormalWeb"/>
              <w:rPr>
                <w:rFonts w:ascii="Arial" w:hAnsi="Arial" w:cs="Arial"/>
              </w:rPr>
            </w:pPr>
            <w:r w:rsidRPr="00721897">
              <w:rPr>
                <w:rFonts w:ascii="Arial" w:hAnsi="Arial" w:cs="Arial"/>
              </w:rPr>
              <w:t xml:space="preserve">Toffoletti, K. </w:t>
            </w:r>
            <w:r w:rsidR="00782739">
              <w:rPr>
                <w:rFonts w:ascii="Arial" w:hAnsi="Arial" w:cs="Arial"/>
              </w:rPr>
              <w:t>„</w:t>
            </w:r>
            <w:r w:rsidRPr="00721897">
              <w:rPr>
                <w:rFonts w:ascii="Arial" w:hAnsi="Arial" w:cs="Arial"/>
              </w:rPr>
              <w:t>How is Gender-based Violence Covered in the Sporting News? An Account of the Australian Football League Sex Scandal</w:t>
            </w:r>
            <w:r w:rsidR="00782739">
              <w:rPr>
                <w:rFonts w:ascii="Arial" w:hAnsi="Arial" w:cs="Arial"/>
              </w:rPr>
              <w:t>“</w:t>
            </w:r>
            <w:r w:rsidRPr="00721897">
              <w:rPr>
                <w:rFonts w:ascii="Arial" w:hAnsi="Arial" w:cs="Arial"/>
              </w:rPr>
              <w:t>, </w:t>
            </w:r>
            <w:r w:rsidRPr="00721897">
              <w:rPr>
                <w:rStyle w:val="Emphasis"/>
                <w:rFonts w:ascii="Arial" w:hAnsi="Arial" w:cs="Arial"/>
              </w:rPr>
              <w:t>Women</w:t>
            </w:r>
            <w:r w:rsidR="00782739">
              <w:rPr>
                <w:rStyle w:val="Emphasis"/>
                <w:rFonts w:ascii="Arial" w:hAnsi="Arial" w:cs="Arial"/>
              </w:rPr>
              <w:t>“</w:t>
            </w:r>
            <w:r w:rsidRPr="00721897">
              <w:rPr>
                <w:rStyle w:val="Emphasis"/>
                <w:rFonts w:ascii="Arial" w:hAnsi="Arial" w:cs="Arial"/>
              </w:rPr>
              <w:t>s Studies International Forum</w:t>
            </w:r>
            <w:r w:rsidR="00DD6B33">
              <w:rPr>
                <w:rFonts w:ascii="Arial" w:hAnsi="Arial" w:cs="Arial"/>
              </w:rPr>
              <w:t>, vol. 30, no. 5, 2007, str</w:t>
            </w:r>
            <w:r w:rsidRPr="00721897">
              <w:rPr>
                <w:rFonts w:ascii="Arial" w:hAnsi="Arial" w:cs="Arial"/>
              </w:rPr>
              <w:t>. 427</w:t>
            </w:r>
            <w:r w:rsidR="007C2418">
              <w:rPr>
                <w:rFonts w:ascii="Arial" w:hAnsi="Arial" w:cs="Arial"/>
              </w:rPr>
              <w:t>-438</w:t>
            </w:r>
            <w:r w:rsidRPr="00721897">
              <w:rPr>
                <w:rFonts w:ascii="Arial" w:hAnsi="Arial" w:cs="Arial"/>
              </w:rPr>
              <w:t xml:space="preserve">. </w:t>
            </w:r>
            <w:r w:rsidR="00DD6B33">
              <w:rPr>
                <w:rFonts w:ascii="Arial" w:hAnsi="Arial" w:cs="Arial"/>
              </w:rPr>
              <w:t>Dostupno na</w:t>
            </w:r>
            <w:r w:rsidRPr="00721897">
              <w:rPr>
                <w:rFonts w:ascii="Arial" w:hAnsi="Arial" w:cs="Arial"/>
              </w:rPr>
              <w:t xml:space="preserve"> ProQuest, (</w:t>
            </w:r>
            <w:r w:rsidR="00DD6B33">
              <w:rPr>
                <w:rFonts w:ascii="Arial" w:hAnsi="Arial" w:cs="Arial"/>
              </w:rPr>
              <w:t xml:space="preserve">pristupljeno </w:t>
            </w:r>
            <w:r w:rsidR="00DD6B33" w:rsidRPr="00721897">
              <w:rPr>
                <w:rFonts w:ascii="Arial" w:hAnsi="Arial" w:cs="Arial"/>
              </w:rPr>
              <w:t>23</w:t>
            </w:r>
            <w:r w:rsidR="00DD6B33">
              <w:rPr>
                <w:rFonts w:ascii="Arial" w:hAnsi="Arial" w:cs="Arial"/>
              </w:rPr>
              <w:t>.</w:t>
            </w:r>
            <w:r w:rsidR="00DD6B33" w:rsidRPr="00721897">
              <w:rPr>
                <w:rFonts w:ascii="Arial" w:hAnsi="Arial" w:cs="Arial"/>
              </w:rPr>
              <w:t> </w:t>
            </w:r>
            <w:r w:rsidR="00DD6B33">
              <w:rPr>
                <w:rFonts w:ascii="Arial" w:hAnsi="Arial" w:cs="Arial"/>
              </w:rPr>
              <w:t xml:space="preserve">rujna </w:t>
            </w:r>
            <w:r w:rsidR="00DD6B33" w:rsidRPr="00721897">
              <w:rPr>
                <w:rFonts w:ascii="Arial" w:hAnsi="Arial" w:cs="Arial"/>
              </w:rPr>
              <w:t>2010</w:t>
            </w:r>
            <w:r w:rsidR="00DD6B33">
              <w:rPr>
                <w:rFonts w:ascii="Arial" w:hAnsi="Arial" w:cs="Arial"/>
              </w:rPr>
              <w:t>.</w:t>
            </w:r>
            <w:r w:rsidR="00DD6B33" w:rsidRPr="00721897">
              <w:rPr>
                <w:rFonts w:ascii="Arial" w:hAnsi="Arial" w:cs="Arial"/>
              </w:rPr>
              <w:t>).</w:t>
            </w:r>
          </w:p>
        </w:tc>
      </w:tr>
      <w:tr w:rsidR="00721897" w14:paraId="355E74D8" w14:textId="77777777" w:rsidTr="00DD6B33">
        <w:tc>
          <w:tcPr>
            <w:tcW w:w="2935" w:type="dxa"/>
            <w:tcBorders>
              <w:top w:val="outset" w:sz="6" w:space="0" w:color="auto"/>
              <w:left w:val="outset" w:sz="6" w:space="0" w:color="auto"/>
              <w:bottom w:val="outset" w:sz="6" w:space="0" w:color="auto"/>
              <w:right w:val="outset" w:sz="6" w:space="0" w:color="auto"/>
            </w:tcBorders>
            <w:vAlign w:val="center"/>
            <w:hideMark/>
          </w:tcPr>
          <w:p w14:paraId="709DAD46" w14:textId="77777777" w:rsidR="00721897" w:rsidRPr="00721897" w:rsidRDefault="00110F14">
            <w:pPr>
              <w:rPr>
                <w:rFonts w:ascii="Arial" w:eastAsia="Times New Roman" w:hAnsi="Arial" w:cs="Arial"/>
                <w:sz w:val="20"/>
                <w:szCs w:val="20"/>
              </w:rPr>
            </w:pPr>
            <w:r>
              <w:rPr>
                <w:rFonts w:ascii="Arial" w:eastAsia="Times New Roman" w:hAnsi="Arial" w:cs="Arial"/>
                <w:b/>
                <w:bCs/>
                <w:sz w:val="20"/>
                <w:szCs w:val="20"/>
              </w:rPr>
              <w:t>Članak u časopisu</w:t>
            </w:r>
            <w:r w:rsidR="00721897" w:rsidRPr="00721897">
              <w:rPr>
                <w:rFonts w:ascii="Arial" w:eastAsia="Times New Roman" w:hAnsi="Arial" w:cs="Arial"/>
                <w:b/>
                <w:bCs/>
                <w:sz w:val="20"/>
                <w:szCs w:val="20"/>
              </w:rPr>
              <w:t>: Website</w:t>
            </w:r>
          </w:p>
        </w:tc>
        <w:tc>
          <w:tcPr>
            <w:tcW w:w="5387" w:type="dxa"/>
            <w:tcBorders>
              <w:top w:val="outset" w:sz="6" w:space="0" w:color="auto"/>
              <w:left w:val="outset" w:sz="6" w:space="0" w:color="auto"/>
              <w:bottom w:val="outset" w:sz="6" w:space="0" w:color="auto"/>
              <w:right w:val="outset" w:sz="6" w:space="0" w:color="auto"/>
            </w:tcBorders>
            <w:vAlign w:val="center"/>
            <w:hideMark/>
          </w:tcPr>
          <w:p w14:paraId="6C0D37E9" w14:textId="07F1F1C5" w:rsidR="00721897" w:rsidRPr="00721897" w:rsidRDefault="00721897" w:rsidP="00DD6B33">
            <w:pPr>
              <w:pStyle w:val="NormalWeb"/>
              <w:rPr>
                <w:rFonts w:ascii="Arial" w:hAnsi="Arial" w:cs="Arial"/>
              </w:rPr>
            </w:pPr>
            <w:r w:rsidRPr="00721897">
              <w:rPr>
                <w:rFonts w:ascii="Arial" w:hAnsi="Arial" w:cs="Arial"/>
                <w:vertAlign w:val="superscript"/>
              </w:rPr>
              <w:t xml:space="preserve">1 </w:t>
            </w:r>
            <w:r w:rsidRPr="00721897">
              <w:rPr>
                <w:rFonts w:ascii="Arial" w:hAnsi="Arial" w:cs="Arial"/>
              </w:rPr>
              <w:t xml:space="preserve">K.R. Moore, </w:t>
            </w:r>
            <w:r w:rsidR="00782739">
              <w:rPr>
                <w:rFonts w:ascii="Arial" w:hAnsi="Arial" w:cs="Arial"/>
              </w:rPr>
              <w:t>„</w:t>
            </w:r>
            <w:r w:rsidRPr="00721897">
              <w:rPr>
                <w:rFonts w:ascii="Arial" w:hAnsi="Arial" w:cs="Arial"/>
              </w:rPr>
              <w:t>Was Pythagoras Ever Really in Sparta?</w:t>
            </w:r>
            <w:r w:rsidR="00782739">
              <w:rPr>
                <w:rFonts w:ascii="Arial" w:hAnsi="Arial" w:cs="Arial"/>
              </w:rPr>
              <w:t>“</w:t>
            </w:r>
            <w:r w:rsidRPr="00721897">
              <w:rPr>
                <w:rFonts w:ascii="Arial" w:hAnsi="Arial" w:cs="Arial"/>
              </w:rPr>
              <w:t xml:space="preserve">, </w:t>
            </w:r>
            <w:r w:rsidRPr="00721897">
              <w:rPr>
                <w:rStyle w:val="Emphasis"/>
                <w:rFonts w:ascii="Arial" w:hAnsi="Arial" w:cs="Arial"/>
              </w:rPr>
              <w:t xml:space="preserve">Rosetta, </w:t>
            </w:r>
            <w:r w:rsidRPr="00721897">
              <w:rPr>
                <w:rFonts w:ascii="Arial" w:hAnsi="Arial" w:cs="Arial"/>
              </w:rPr>
              <w:t>no. 6 Spring, 2009, </w:t>
            </w:r>
            <w:hyperlink r:id="rId16" w:history="1">
              <w:r w:rsidRPr="00721897">
                <w:rPr>
                  <w:rStyle w:val="Hyperlink"/>
                  <w:rFonts w:ascii="Arial" w:hAnsi="Arial" w:cs="Arial"/>
                </w:rPr>
                <w:t>http://www.rosetta.bham.ac.uk</w:t>
              </w:r>
            </w:hyperlink>
            <w:r w:rsidRPr="00721897">
              <w:rPr>
                <w:rFonts w:ascii="Arial" w:hAnsi="Arial" w:cs="Arial"/>
              </w:rPr>
              <w:t>, (</w:t>
            </w:r>
            <w:r w:rsidR="00DD6B33">
              <w:rPr>
                <w:rFonts w:ascii="Arial" w:hAnsi="Arial" w:cs="Arial"/>
              </w:rPr>
              <w:t xml:space="preserve">pristupljeno </w:t>
            </w:r>
            <w:r w:rsidR="00DD6B33" w:rsidRPr="00721897">
              <w:rPr>
                <w:rFonts w:ascii="Arial" w:hAnsi="Arial" w:cs="Arial"/>
              </w:rPr>
              <w:t>23</w:t>
            </w:r>
            <w:r w:rsidR="00DD6B33">
              <w:rPr>
                <w:rFonts w:ascii="Arial" w:hAnsi="Arial" w:cs="Arial"/>
              </w:rPr>
              <w:t>.</w:t>
            </w:r>
            <w:r w:rsidR="00DD6B33" w:rsidRPr="00721897">
              <w:rPr>
                <w:rFonts w:ascii="Arial" w:hAnsi="Arial" w:cs="Arial"/>
              </w:rPr>
              <w:t> </w:t>
            </w:r>
            <w:r w:rsidR="00DD6B33">
              <w:rPr>
                <w:rFonts w:ascii="Arial" w:hAnsi="Arial" w:cs="Arial"/>
              </w:rPr>
              <w:t xml:space="preserve">rujna </w:t>
            </w:r>
            <w:r w:rsidR="00DD6B33" w:rsidRPr="00721897">
              <w:rPr>
                <w:rFonts w:ascii="Arial" w:hAnsi="Arial" w:cs="Arial"/>
              </w:rPr>
              <w:t>2010</w:t>
            </w:r>
            <w:r w:rsidR="00DD6B33">
              <w:rPr>
                <w:rFonts w:ascii="Arial" w:hAnsi="Arial" w:cs="Arial"/>
              </w:rPr>
              <w:t>.</w:t>
            </w:r>
            <w:r w:rsidR="00DD6B33" w:rsidRPr="00721897">
              <w:rPr>
                <w:rFonts w:ascii="Arial" w:hAnsi="Arial" w:cs="Arial"/>
              </w:rPr>
              <w:t>).</w:t>
            </w:r>
          </w:p>
        </w:tc>
        <w:tc>
          <w:tcPr>
            <w:tcW w:w="5864" w:type="dxa"/>
            <w:tcBorders>
              <w:top w:val="outset" w:sz="6" w:space="0" w:color="auto"/>
              <w:left w:val="outset" w:sz="6" w:space="0" w:color="auto"/>
              <w:bottom w:val="outset" w:sz="6" w:space="0" w:color="auto"/>
              <w:right w:val="outset" w:sz="6" w:space="0" w:color="auto"/>
            </w:tcBorders>
            <w:vAlign w:val="center"/>
            <w:hideMark/>
          </w:tcPr>
          <w:p w14:paraId="5226CB9F" w14:textId="6EA9E28D" w:rsidR="00721897" w:rsidRPr="00721897" w:rsidRDefault="00721897" w:rsidP="00DD6B33">
            <w:pPr>
              <w:pStyle w:val="NormalWeb"/>
              <w:rPr>
                <w:rFonts w:ascii="Arial" w:hAnsi="Arial" w:cs="Arial"/>
              </w:rPr>
            </w:pPr>
            <w:r w:rsidRPr="00721897">
              <w:rPr>
                <w:rFonts w:ascii="Arial" w:hAnsi="Arial" w:cs="Arial"/>
              </w:rPr>
              <w:t xml:space="preserve">Moore, K.R., </w:t>
            </w:r>
            <w:r w:rsidR="00782739">
              <w:rPr>
                <w:rFonts w:ascii="Arial" w:hAnsi="Arial" w:cs="Arial"/>
              </w:rPr>
              <w:t>„</w:t>
            </w:r>
            <w:r w:rsidRPr="00721897">
              <w:rPr>
                <w:rFonts w:ascii="Arial" w:hAnsi="Arial" w:cs="Arial"/>
              </w:rPr>
              <w:t>Was Pythagoras Ever Really in Sparta?</w:t>
            </w:r>
            <w:r w:rsidR="00782739">
              <w:rPr>
                <w:rFonts w:ascii="Arial" w:hAnsi="Arial" w:cs="Arial"/>
              </w:rPr>
              <w:t>“</w:t>
            </w:r>
            <w:r w:rsidRPr="00721897">
              <w:rPr>
                <w:rFonts w:ascii="Arial" w:hAnsi="Arial" w:cs="Arial"/>
              </w:rPr>
              <w:t xml:space="preserve">, </w:t>
            </w:r>
            <w:r w:rsidRPr="00721897">
              <w:rPr>
                <w:rStyle w:val="Emphasis"/>
                <w:rFonts w:ascii="Arial" w:hAnsi="Arial" w:cs="Arial"/>
              </w:rPr>
              <w:t xml:space="preserve">Rosetta, </w:t>
            </w:r>
            <w:r w:rsidRPr="00721897">
              <w:rPr>
                <w:rFonts w:ascii="Arial" w:hAnsi="Arial" w:cs="Arial"/>
              </w:rPr>
              <w:t>no. 6 Spring, 2009, </w:t>
            </w:r>
            <w:hyperlink r:id="rId17" w:history="1">
              <w:r w:rsidRPr="00721897">
                <w:rPr>
                  <w:rStyle w:val="Hyperlink"/>
                  <w:rFonts w:ascii="Arial" w:hAnsi="Arial" w:cs="Arial"/>
                </w:rPr>
                <w:t>http://www.rosetta.bham.ac.uk</w:t>
              </w:r>
            </w:hyperlink>
            <w:r w:rsidRPr="00721897">
              <w:rPr>
                <w:rFonts w:ascii="Arial" w:hAnsi="Arial" w:cs="Arial"/>
              </w:rPr>
              <w:t>, (</w:t>
            </w:r>
            <w:r w:rsidR="00DD6B33">
              <w:rPr>
                <w:rFonts w:ascii="Arial" w:hAnsi="Arial" w:cs="Arial"/>
              </w:rPr>
              <w:t xml:space="preserve">pristupljeno </w:t>
            </w:r>
            <w:r w:rsidR="00DD6B33" w:rsidRPr="00721897">
              <w:rPr>
                <w:rFonts w:ascii="Arial" w:hAnsi="Arial" w:cs="Arial"/>
              </w:rPr>
              <w:t>23</w:t>
            </w:r>
            <w:r w:rsidR="00DD6B33">
              <w:rPr>
                <w:rFonts w:ascii="Arial" w:hAnsi="Arial" w:cs="Arial"/>
              </w:rPr>
              <w:t>.</w:t>
            </w:r>
            <w:r w:rsidR="00DD6B33" w:rsidRPr="00721897">
              <w:rPr>
                <w:rFonts w:ascii="Arial" w:hAnsi="Arial" w:cs="Arial"/>
              </w:rPr>
              <w:t> </w:t>
            </w:r>
            <w:r w:rsidR="00DD6B33">
              <w:rPr>
                <w:rFonts w:ascii="Arial" w:hAnsi="Arial" w:cs="Arial"/>
              </w:rPr>
              <w:t xml:space="preserve">rujna </w:t>
            </w:r>
            <w:r w:rsidR="00DD6B33" w:rsidRPr="00721897">
              <w:rPr>
                <w:rFonts w:ascii="Arial" w:hAnsi="Arial" w:cs="Arial"/>
              </w:rPr>
              <w:t>2010</w:t>
            </w:r>
            <w:r w:rsidR="00DD6B33">
              <w:rPr>
                <w:rFonts w:ascii="Arial" w:hAnsi="Arial" w:cs="Arial"/>
              </w:rPr>
              <w:t>.</w:t>
            </w:r>
            <w:r w:rsidR="00DD6B33" w:rsidRPr="00721897">
              <w:rPr>
                <w:rFonts w:ascii="Arial" w:hAnsi="Arial" w:cs="Arial"/>
              </w:rPr>
              <w:t>).</w:t>
            </w:r>
          </w:p>
        </w:tc>
      </w:tr>
      <w:tr w:rsidR="00721897" w14:paraId="4AF442AD" w14:textId="77777777" w:rsidTr="00D065FA">
        <w:tc>
          <w:tcPr>
            <w:tcW w:w="2935" w:type="dxa"/>
            <w:tcBorders>
              <w:top w:val="outset" w:sz="6" w:space="0" w:color="auto"/>
              <w:left w:val="outset" w:sz="6" w:space="0" w:color="auto"/>
              <w:bottom w:val="outset" w:sz="6" w:space="0" w:color="auto"/>
              <w:right w:val="outset" w:sz="6" w:space="0" w:color="auto"/>
            </w:tcBorders>
            <w:vAlign w:val="center"/>
            <w:hideMark/>
          </w:tcPr>
          <w:p w14:paraId="15EEE995" w14:textId="2B851F6E" w:rsidR="00721897" w:rsidRPr="00721897" w:rsidRDefault="00977551">
            <w:pPr>
              <w:rPr>
                <w:rFonts w:ascii="Arial" w:eastAsia="Times New Roman" w:hAnsi="Arial" w:cs="Arial"/>
                <w:sz w:val="20"/>
                <w:szCs w:val="20"/>
              </w:rPr>
            </w:pPr>
            <w:r>
              <w:rPr>
                <w:rFonts w:ascii="Arial" w:eastAsia="Times New Roman" w:hAnsi="Arial" w:cs="Arial"/>
                <w:b/>
                <w:bCs/>
                <w:sz w:val="20"/>
                <w:szCs w:val="20"/>
              </w:rPr>
              <w:t>Članak u novinama (printano  i</w:t>
            </w:r>
            <w:r w:rsidR="00110F14">
              <w:rPr>
                <w:rFonts w:ascii="Arial" w:eastAsia="Times New Roman" w:hAnsi="Arial" w:cs="Arial"/>
                <w:b/>
                <w:bCs/>
                <w:sz w:val="20"/>
                <w:szCs w:val="20"/>
              </w:rPr>
              <w:t>z</w:t>
            </w:r>
            <w:r>
              <w:rPr>
                <w:rFonts w:ascii="Arial" w:eastAsia="Times New Roman" w:hAnsi="Arial" w:cs="Arial"/>
                <w:b/>
                <w:bCs/>
                <w:sz w:val="20"/>
                <w:szCs w:val="20"/>
              </w:rPr>
              <w:t>d</w:t>
            </w:r>
            <w:r w:rsidR="00110F14">
              <w:rPr>
                <w:rFonts w:ascii="Arial" w:eastAsia="Times New Roman" w:hAnsi="Arial" w:cs="Arial"/>
                <w:b/>
                <w:bCs/>
                <w:sz w:val="20"/>
                <w:szCs w:val="20"/>
              </w:rPr>
              <w:t>anje)</w:t>
            </w:r>
          </w:p>
        </w:tc>
        <w:tc>
          <w:tcPr>
            <w:tcW w:w="5387" w:type="dxa"/>
            <w:tcBorders>
              <w:top w:val="outset" w:sz="6" w:space="0" w:color="auto"/>
              <w:left w:val="outset" w:sz="6" w:space="0" w:color="auto"/>
              <w:bottom w:val="outset" w:sz="6" w:space="0" w:color="auto"/>
              <w:right w:val="outset" w:sz="6" w:space="0" w:color="auto"/>
            </w:tcBorders>
            <w:vAlign w:val="center"/>
            <w:hideMark/>
          </w:tcPr>
          <w:p w14:paraId="0983BF0A" w14:textId="3554C65F" w:rsidR="00721897" w:rsidRPr="00721897" w:rsidRDefault="00721897" w:rsidP="00A73303">
            <w:pPr>
              <w:pStyle w:val="NormalWeb"/>
              <w:rPr>
                <w:rFonts w:ascii="Arial" w:hAnsi="Arial" w:cs="Arial"/>
              </w:rPr>
            </w:pPr>
            <w:r w:rsidRPr="00721897">
              <w:rPr>
                <w:rFonts w:ascii="Arial" w:hAnsi="Arial" w:cs="Arial"/>
                <w:vertAlign w:val="superscript"/>
              </w:rPr>
              <w:t xml:space="preserve">1 </w:t>
            </w:r>
            <w:r w:rsidRPr="00721897">
              <w:rPr>
                <w:rFonts w:ascii="Arial" w:hAnsi="Arial" w:cs="Arial"/>
              </w:rPr>
              <w:t xml:space="preserve">R. Boyd, </w:t>
            </w:r>
            <w:r w:rsidR="00782739">
              <w:rPr>
                <w:rFonts w:ascii="Arial" w:hAnsi="Arial" w:cs="Arial"/>
              </w:rPr>
              <w:t>„</w:t>
            </w:r>
            <w:r w:rsidRPr="00721897">
              <w:rPr>
                <w:rFonts w:ascii="Arial" w:hAnsi="Arial" w:cs="Arial"/>
              </w:rPr>
              <w:t>The City of Sordid Splendour</w:t>
            </w:r>
            <w:r w:rsidR="00782739">
              <w:rPr>
                <w:rFonts w:ascii="Arial" w:hAnsi="Arial" w:cs="Arial"/>
              </w:rPr>
              <w:t>“</w:t>
            </w:r>
            <w:r w:rsidRPr="00721897">
              <w:rPr>
                <w:rFonts w:ascii="Arial" w:hAnsi="Arial" w:cs="Arial"/>
              </w:rPr>
              <w:t xml:space="preserve">, </w:t>
            </w:r>
            <w:r w:rsidRPr="00721897">
              <w:rPr>
                <w:rStyle w:val="Emphasis"/>
                <w:rFonts w:ascii="Arial" w:hAnsi="Arial" w:cs="Arial"/>
              </w:rPr>
              <w:t xml:space="preserve">Australian, </w:t>
            </w:r>
            <w:r w:rsidR="00A73303">
              <w:rPr>
                <w:rFonts w:ascii="Arial" w:hAnsi="Arial" w:cs="Arial"/>
              </w:rPr>
              <w:t>26. kolovoz 1964</w:t>
            </w:r>
            <w:r w:rsidR="00DD6B33">
              <w:rPr>
                <w:rFonts w:ascii="Arial" w:hAnsi="Arial" w:cs="Arial"/>
              </w:rPr>
              <w:t>, str</w:t>
            </w:r>
            <w:r w:rsidRPr="00721897">
              <w:rPr>
                <w:rFonts w:ascii="Arial" w:hAnsi="Arial" w:cs="Arial"/>
              </w:rPr>
              <w:t>. 10.</w:t>
            </w:r>
          </w:p>
        </w:tc>
        <w:tc>
          <w:tcPr>
            <w:tcW w:w="5864" w:type="dxa"/>
            <w:tcBorders>
              <w:top w:val="outset" w:sz="6" w:space="0" w:color="auto"/>
              <w:left w:val="outset" w:sz="6" w:space="0" w:color="auto"/>
              <w:bottom w:val="outset" w:sz="6" w:space="0" w:color="auto"/>
              <w:right w:val="outset" w:sz="6" w:space="0" w:color="auto"/>
            </w:tcBorders>
            <w:vAlign w:val="center"/>
            <w:hideMark/>
          </w:tcPr>
          <w:p w14:paraId="1E44A82B" w14:textId="4A8A649F" w:rsidR="00721897" w:rsidRPr="00721897" w:rsidRDefault="00721897" w:rsidP="00A73303">
            <w:pPr>
              <w:pStyle w:val="NormalWeb"/>
              <w:rPr>
                <w:rFonts w:ascii="Arial" w:hAnsi="Arial" w:cs="Arial"/>
              </w:rPr>
            </w:pPr>
            <w:r w:rsidRPr="00721897">
              <w:rPr>
                <w:rFonts w:ascii="Arial" w:hAnsi="Arial" w:cs="Arial"/>
              </w:rPr>
              <w:t xml:space="preserve">Boyd, R., </w:t>
            </w:r>
            <w:r w:rsidR="00782739">
              <w:rPr>
                <w:rFonts w:ascii="Arial" w:hAnsi="Arial" w:cs="Arial"/>
              </w:rPr>
              <w:t>„</w:t>
            </w:r>
            <w:r w:rsidRPr="00721897">
              <w:rPr>
                <w:rFonts w:ascii="Arial" w:hAnsi="Arial" w:cs="Arial"/>
              </w:rPr>
              <w:t>The City of Sordid Splendour</w:t>
            </w:r>
            <w:r w:rsidR="00782739">
              <w:rPr>
                <w:rFonts w:ascii="Arial" w:hAnsi="Arial" w:cs="Arial"/>
              </w:rPr>
              <w:t>“</w:t>
            </w:r>
            <w:r w:rsidRPr="00721897">
              <w:rPr>
                <w:rFonts w:ascii="Arial" w:hAnsi="Arial" w:cs="Arial"/>
              </w:rPr>
              <w:t xml:space="preserve">, </w:t>
            </w:r>
            <w:r w:rsidRPr="00721897">
              <w:rPr>
                <w:rStyle w:val="Emphasis"/>
                <w:rFonts w:ascii="Arial" w:hAnsi="Arial" w:cs="Arial"/>
              </w:rPr>
              <w:t xml:space="preserve">Australian, </w:t>
            </w:r>
            <w:r w:rsidR="00A73303">
              <w:rPr>
                <w:rFonts w:ascii="Arial" w:hAnsi="Arial" w:cs="Arial"/>
              </w:rPr>
              <w:t>26. kolovoz 1964.</w:t>
            </w:r>
            <w:r w:rsidR="00DD6B33">
              <w:rPr>
                <w:rFonts w:ascii="Arial" w:hAnsi="Arial" w:cs="Arial"/>
              </w:rPr>
              <w:t>, str</w:t>
            </w:r>
            <w:r w:rsidRPr="00721897">
              <w:rPr>
                <w:rFonts w:ascii="Arial" w:hAnsi="Arial" w:cs="Arial"/>
              </w:rPr>
              <w:t>. 10.</w:t>
            </w:r>
          </w:p>
        </w:tc>
      </w:tr>
      <w:tr w:rsidR="00721897" w14:paraId="0C647962" w14:textId="77777777" w:rsidTr="00D065FA">
        <w:tc>
          <w:tcPr>
            <w:tcW w:w="2935" w:type="dxa"/>
            <w:tcBorders>
              <w:top w:val="outset" w:sz="6" w:space="0" w:color="auto"/>
              <w:left w:val="outset" w:sz="6" w:space="0" w:color="auto"/>
              <w:bottom w:val="outset" w:sz="6" w:space="0" w:color="auto"/>
              <w:right w:val="outset" w:sz="6" w:space="0" w:color="auto"/>
            </w:tcBorders>
            <w:vAlign w:val="center"/>
            <w:hideMark/>
          </w:tcPr>
          <w:p w14:paraId="17AEC483" w14:textId="77777777" w:rsidR="00721897" w:rsidRPr="00721897" w:rsidRDefault="00110F14">
            <w:pPr>
              <w:rPr>
                <w:rFonts w:ascii="Arial" w:eastAsia="Times New Roman" w:hAnsi="Arial" w:cs="Arial"/>
                <w:sz w:val="20"/>
                <w:szCs w:val="20"/>
              </w:rPr>
            </w:pPr>
            <w:r>
              <w:rPr>
                <w:rFonts w:ascii="Arial" w:eastAsia="Times New Roman" w:hAnsi="Arial" w:cs="Arial"/>
                <w:b/>
                <w:bCs/>
                <w:sz w:val="20"/>
                <w:szCs w:val="20"/>
              </w:rPr>
              <w:t xml:space="preserve">Članak u novinama- </w:t>
            </w:r>
            <w:r>
              <w:rPr>
                <w:rFonts w:ascii="Arial" w:eastAsia="Times New Roman" w:hAnsi="Arial" w:cs="Arial"/>
                <w:b/>
                <w:bCs/>
                <w:sz w:val="20"/>
                <w:szCs w:val="20"/>
              </w:rPr>
              <w:lastRenderedPageBreak/>
              <w:t>elektronsko izdanje</w:t>
            </w:r>
          </w:p>
        </w:tc>
        <w:tc>
          <w:tcPr>
            <w:tcW w:w="5387" w:type="dxa"/>
            <w:tcBorders>
              <w:top w:val="outset" w:sz="6" w:space="0" w:color="auto"/>
              <w:left w:val="outset" w:sz="6" w:space="0" w:color="auto"/>
              <w:bottom w:val="outset" w:sz="6" w:space="0" w:color="auto"/>
              <w:right w:val="outset" w:sz="6" w:space="0" w:color="auto"/>
            </w:tcBorders>
            <w:vAlign w:val="center"/>
            <w:hideMark/>
          </w:tcPr>
          <w:p w14:paraId="26B58B04" w14:textId="4B8CCAB0" w:rsidR="00721897" w:rsidRPr="00721897" w:rsidRDefault="00721897" w:rsidP="00A73303">
            <w:pPr>
              <w:pStyle w:val="NormalWeb"/>
              <w:rPr>
                <w:rFonts w:ascii="Arial" w:hAnsi="Arial" w:cs="Arial"/>
              </w:rPr>
            </w:pPr>
            <w:r w:rsidRPr="00721897">
              <w:rPr>
                <w:rFonts w:ascii="Arial" w:hAnsi="Arial" w:cs="Arial"/>
                <w:vertAlign w:val="superscript"/>
              </w:rPr>
              <w:lastRenderedPageBreak/>
              <w:t xml:space="preserve">1 </w:t>
            </w:r>
            <w:r w:rsidRPr="00721897">
              <w:rPr>
                <w:rFonts w:ascii="Arial" w:hAnsi="Arial" w:cs="Arial"/>
              </w:rPr>
              <w:t xml:space="preserve">K. Brooks, </w:t>
            </w:r>
            <w:r w:rsidR="00782739">
              <w:rPr>
                <w:rFonts w:ascii="Arial" w:hAnsi="Arial" w:cs="Arial"/>
              </w:rPr>
              <w:t>„</w:t>
            </w:r>
            <w:r w:rsidRPr="00721897">
              <w:rPr>
                <w:rFonts w:ascii="Arial" w:hAnsi="Arial" w:cs="Arial"/>
              </w:rPr>
              <w:t>No Surprise in Big Bro Demise,</w:t>
            </w:r>
            <w:r w:rsidR="00782739">
              <w:rPr>
                <w:rFonts w:ascii="Arial" w:hAnsi="Arial" w:cs="Arial"/>
              </w:rPr>
              <w:t>“</w:t>
            </w:r>
            <w:r w:rsidRPr="00721897">
              <w:rPr>
                <w:rFonts w:ascii="Arial" w:hAnsi="Arial" w:cs="Arial"/>
              </w:rPr>
              <w:t xml:space="preserve"> </w:t>
            </w:r>
            <w:r w:rsidRPr="00721897">
              <w:rPr>
                <w:rStyle w:val="Emphasis"/>
                <w:rFonts w:ascii="Arial" w:hAnsi="Arial" w:cs="Arial"/>
              </w:rPr>
              <w:t>Courier-</w:t>
            </w:r>
            <w:r w:rsidRPr="00721897">
              <w:rPr>
                <w:rStyle w:val="Emphasis"/>
                <w:rFonts w:ascii="Arial" w:hAnsi="Arial" w:cs="Arial"/>
              </w:rPr>
              <w:lastRenderedPageBreak/>
              <w:t>Mail,</w:t>
            </w:r>
            <w:r w:rsidRPr="00721897">
              <w:rPr>
                <w:rFonts w:ascii="Arial" w:hAnsi="Arial" w:cs="Arial"/>
              </w:rPr>
              <w:t xml:space="preserve"> </w:t>
            </w:r>
            <w:r w:rsidR="00A73303">
              <w:rPr>
                <w:rFonts w:ascii="Arial" w:hAnsi="Arial" w:cs="Arial"/>
              </w:rPr>
              <w:t>16. srpnja 2008.</w:t>
            </w:r>
            <w:r w:rsidRPr="00721897">
              <w:rPr>
                <w:rFonts w:ascii="Arial" w:hAnsi="Arial" w:cs="Arial"/>
              </w:rPr>
              <w:t xml:space="preserve">, </w:t>
            </w:r>
            <w:r w:rsidR="00DD6B33">
              <w:rPr>
                <w:rFonts w:ascii="Arial" w:hAnsi="Arial" w:cs="Arial"/>
              </w:rPr>
              <w:t>Dostupno na</w:t>
            </w:r>
            <w:r w:rsidRPr="00721897">
              <w:rPr>
                <w:rFonts w:ascii="Arial" w:hAnsi="Arial" w:cs="Arial"/>
              </w:rPr>
              <w:t xml:space="preserve"> Factiva, (</w:t>
            </w:r>
            <w:r w:rsidR="00A73303">
              <w:rPr>
                <w:rFonts w:ascii="Arial" w:hAnsi="Arial" w:cs="Arial"/>
              </w:rPr>
              <w:t>pristupljeno 23. rujna 2010</w:t>
            </w:r>
            <w:r w:rsidRPr="00721897">
              <w:rPr>
                <w:rFonts w:ascii="Arial" w:hAnsi="Arial" w:cs="Arial"/>
              </w:rPr>
              <w:t>).</w:t>
            </w:r>
          </w:p>
        </w:tc>
        <w:tc>
          <w:tcPr>
            <w:tcW w:w="5864" w:type="dxa"/>
            <w:tcBorders>
              <w:top w:val="outset" w:sz="6" w:space="0" w:color="auto"/>
              <w:left w:val="outset" w:sz="6" w:space="0" w:color="auto"/>
              <w:bottom w:val="outset" w:sz="6" w:space="0" w:color="auto"/>
              <w:right w:val="outset" w:sz="6" w:space="0" w:color="auto"/>
            </w:tcBorders>
            <w:vAlign w:val="center"/>
            <w:hideMark/>
          </w:tcPr>
          <w:p w14:paraId="1DA2DF7D" w14:textId="5F41DC29" w:rsidR="00721897" w:rsidRPr="00721897" w:rsidRDefault="00721897" w:rsidP="00977551">
            <w:pPr>
              <w:pStyle w:val="NormalWeb"/>
              <w:rPr>
                <w:rFonts w:ascii="Arial" w:hAnsi="Arial" w:cs="Arial"/>
              </w:rPr>
            </w:pPr>
            <w:r w:rsidRPr="00721897">
              <w:rPr>
                <w:rFonts w:ascii="Arial" w:hAnsi="Arial" w:cs="Arial"/>
              </w:rPr>
              <w:lastRenderedPageBreak/>
              <w:t xml:space="preserve">Brooks, K., </w:t>
            </w:r>
            <w:r w:rsidR="00782739">
              <w:rPr>
                <w:rFonts w:ascii="Arial" w:hAnsi="Arial" w:cs="Arial"/>
              </w:rPr>
              <w:t>„</w:t>
            </w:r>
            <w:r w:rsidRPr="00721897">
              <w:rPr>
                <w:rFonts w:ascii="Arial" w:hAnsi="Arial" w:cs="Arial"/>
              </w:rPr>
              <w:t>No Surprise in Big Bro Demise,</w:t>
            </w:r>
            <w:r w:rsidR="00782739">
              <w:rPr>
                <w:rFonts w:ascii="Arial" w:hAnsi="Arial" w:cs="Arial"/>
              </w:rPr>
              <w:t>“</w:t>
            </w:r>
            <w:r w:rsidRPr="00721897">
              <w:rPr>
                <w:rFonts w:ascii="Arial" w:hAnsi="Arial" w:cs="Arial"/>
              </w:rPr>
              <w:t> </w:t>
            </w:r>
            <w:r w:rsidRPr="00721897">
              <w:rPr>
                <w:rStyle w:val="Emphasis"/>
                <w:rFonts w:ascii="Arial" w:hAnsi="Arial" w:cs="Arial"/>
              </w:rPr>
              <w:t>Courier-Mail,</w:t>
            </w:r>
            <w:r w:rsidRPr="00721897">
              <w:rPr>
                <w:rFonts w:ascii="Arial" w:hAnsi="Arial" w:cs="Arial"/>
              </w:rPr>
              <w:t xml:space="preserve"> </w:t>
            </w:r>
            <w:r w:rsidR="00A73303">
              <w:rPr>
                <w:rFonts w:ascii="Arial" w:hAnsi="Arial" w:cs="Arial"/>
              </w:rPr>
              <w:t xml:space="preserve">16. </w:t>
            </w:r>
            <w:r w:rsidR="00A73303">
              <w:rPr>
                <w:rFonts w:ascii="Arial" w:hAnsi="Arial" w:cs="Arial"/>
              </w:rPr>
              <w:lastRenderedPageBreak/>
              <w:t>srpnja 2008.</w:t>
            </w:r>
            <w:r w:rsidRPr="00721897">
              <w:rPr>
                <w:rFonts w:ascii="Arial" w:hAnsi="Arial" w:cs="Arial"/>
              </w:rPr>
              <w:t xml:space="preserve"> 2008, </w:t>
            </w:r>
            <w:r w:rsidR="00977551">
              <w:rPr>
                <w:rFonts w:ascii="Arial" w:hAnsi="Arial" w:cs="Arial"/>
              </w:rPr>
              <w:t>Dostupno na</w:t>
            </w:r>
            <w:r w:rsidRPr="00721897">
              <w:rPr>
                <w:rFonts w:ascii="Arial" w:hAnsi="Arial" w:cs="Arial"/>
              </w:rPr>
              <w:t xml:space="preserve"> Factiva, (</w:t>
            </w:r>
            <w:r w:rsidR="00A73303">
              <w:rPr>
                <w:rFonts w:ascii="Arial" w:hAnsi="Arial" w:cs="Arial"/>
              </w:rPr>
              <w:t>pristupljeno 23. rujna 2010</w:t>
            </w:r>
            <w:r w:rsidRPr="00721897">
              <w:rPr>
                <w:rFonts w:ascii="Arial" w:hAnsi="Arial" w:cs="Arial"/>
              </w:rPr>
              <w:t>).</w:t>
            </w:r>
          </w:p>
        </w:tc>
      </w:tr>
      <w:tr w:rsidR="00721897" w14:paraId="34DBBEEC" w14:textId="77777777" w:rsidTr="00D065FA">
        <w:tc>
          <w:tcPr>
            <w:tcW w:w="2935" w:type="dxa"/>
            <w:tcBorders>
              <w:top w:val="outset" w:sz="6" w:space="0" w:color="auto"/>
              <w:left w:val="outset" w:sz="6" w:space="0" w:color="auto"/>
              <w:bottom w:val="outset" w:sz="6" w:space="0" w:color="auto"/>
              <w:right w:val="outset" w:sz="6" w:space="0" w:color="auto"/>
            </w:tcBorders>
            <w:vAlign w:val="center"/>
            <w:hideMark/>
          </w:tcPr>
          <w:p w14:paraId="05915635" w14:textId="77777777" w:rsidR="00721897" w:rsidRPr="00721897" w:rsidRDefault="00110F14">
            <w:pPr>
              <w:rPr>
                <w:rFonts w:ascii="Arial" w:eastAsia="Times New Roman" w:hAnsi="Arial" w:cs="Arial"/>
                <w:sz w:val="20"/>
                <w:szCs w:val="20"/>
              </w:rPr>
            </w:pPr>
            <w:r>
              <w:rPr>
                <w:rFonts w:ascii="Arial" w:eastAsia="Times New Roman" w:hAnsi="Arial" w:cs="Arial"/>
                <w:b/>
                <w:bCs/>
                <w:sz w:val="20"/>
                <w:szCs w:val="20"/>
              </w:rPr>
              <w:lastRenderedPageBreak/>
              <w:t>Članak u novinama</w:t>
            </w:r>
            <w:r w:rsidR="00721897" w:rsidRPr="00721897">
              <w:rPr>
                <w:rFonts w:ascii="Arial" w:eastAsia="Times New Roman" w:hAnsi="Arial" w:cs="Arial"/>
                <w:b/>
                <w:bCs/>
                <w:sz w:val="20"/>
                <w:szCs w:val="20"/>
              </w:rPr>
              <w:t>: Website</w:t>
            </w:r>
          </w:p>
        </w:tc>
        <w:tc>
          <w:tcPr>
            <w:tcW w:w="5387" w:type="dxa"/>
            <w:tcBorders>
              <w:top w:val="outset" w:sz="6" w:space="0" w:color="auto"/>
              <w:left w:val="outset" w:sz="6" w:space="0" w:color="auto"/>
              <w:bottom w:val="outset" w:sz="6" w:space="0" w:color="auto"/>
              <w:right w:val="outset" w:sz="6" w:space="0" w:color="auto"/>
            </w:tcBorders>
            <w:vAlign w:val="center"/>
            <w:hideMark/>
          </w:tcPr>
          <w:p w14:paraId="33A4EC2C" w14:textId="47FA6876" w:rsidR="00721897" w:rsidRPr="00721897" w:rsidRDefault="00721897" w:rsidP="00A73303">
            <w:pPr>
              <w:pStyle w:val="NormalWeb"/>
              <w:rPr>
                <w:rFonts w:ascii="Arial" w:hAnsi="Arial" w:cs="Arial"/>
              </w:rPr>
            </w:pPr>
            <w:r w:rsidRPr="00721897">
              <w:rPr>
                <w:rFonts w:ascii="Arial" w:hAnsi="Arial" w:cs="Arial"/>
                <w:vertAlign w:val="superscript"/>
              </w:rPr>
              <w:t xml:space="preserve">1 </w:t>
            </w:r>
            <w:r w:rsidRPr="00721897">
              <w:rPr>
                <w:rFonts w:ascii="Arial" w:hAnsi="Arial" w:cs="Arial"/>
              </w:rPr>
              <w:t xml:space="preserve">S. Bredow, </w:t>
            </w:r>
            <w:r w:rsidR="00782739">
              <w:rPr>
                <w:rFonts w:ascii="Arial" w:hAnsi="Arial" w:cs="Arial"/>
              </w:rPr>
              <w:t>„</w:t>
            </w:r>
            <w:r w:rsidRPr="00721897">
              <w:rPr>
                <w:rFonts w:ascii="Arial" w:hAnsi="Arial" w:cs="Arial"/>
              </w:rPr>
              <w:t>Powder to the People</w:t>
            </w:r>
            <w:r w:rsidR="00782739">
              <w:rPr>
                <w:rFonts w:ascii="Arial" w:hAnsi="Arial" w:cs="Arial"/>
              </w:rPr>
              <w:t>“</w:t>
            </w:r>
            <w:r w:rsidRPr="00721897">
              <w:rPr>
                <w:rFonts w:ascii="Arial" w:hAnsi="Arial" w:cs="Arial"/>
              </w:rPr>
              <w:t xml:space="preserve">, </w:t>
            </w:r>
            <w:r w:rsidRPr="00721897">
              <w:rPr>
                <w:rStyle w:val="Emphasis"/>
                <w:rFonts w:ascii="Arial" w:hAnsi="Arial" w:cs="Arial"/>
              </w:rPr>
              <w:t>Sydney Morning Herald, </w:t>
            </w:r>
            <w:r w:rsidR="00A73303">
              <w:rPr>
                <w:rFonts w:ascii="Arial" w:hAnsi="Arial" w:cs="Arial"/>
              </w:rPr>
              <w:t xml:space="preserve">7. lipnja </w:t>
            </w:r>
            <w:r w:rsidRPr="00721897">
              <w:rPr>
                <w:rFonts w:ascii="Arial" w:hAnsi="Arial" w:cs="Arial"/>
              </w:rPr>
              <w:t>2008</w:t>
            </w:r>
            <w:r w:rsidR="00A73303">
              <w:rPr>
                <w:rFonts w:ascii="Arial" w:hAnsi="Arial" w:cs="Arial"/>
              </w:rPr>
              <w:t>.</w:t>
            </w:r>
            <w:r w:rsidRPr="00721897">
              <w:rPr>
                <w:rFonts w:ascii="Arial" w:hAnsi="Arial" w:cs="Arial"/>
              </w:rPr>
              <w:t>, </w:t>
            </w:r>
            <w:hyperlink r:id="rId18" w:history="1">
              <w:r w:rsidRPr="00721897">
                <w:rPr>
                  <w:rStyle w:val="Hyperlink"/>
                  <w:rFonts w:ascii="Arial" w:hAnsi="Arial" w:cs="Arial"/>
                </w:rPr>
                <w:t>http://www.smh.com.au/news/ski/powder-to-the-people/2008/06/04/1212258872379.html</w:t>
              </w:r>
            </w:hyperlink>
            <w:r w:rsidRPr="00721897">
              <w:rPr>
                <w:rFonts w:ascii="Arial" w:hAnsi="Arial" w:cs="Arial"/>
              </w:rPr>
              <w:t>, (</w:t>
            </w:r>
            <w:r w:rsidR="00DD6B33">
              <w:rPr>
                <w:rFonts w:ascii="Arial" w:hAnsi="Arial" w:cs="Arial"/>
              </w:rPr>
              <w:t xml:space="preserve">pristupljeno </w:t>
            </w:r>
            <w:r w:rsidR="00DD6B33" w:rsidRPr="00721897">
              <w:rPr>
                <w:rFonts w:ascii="Arial" w:hAnsi="Arial" w:cs="Arial"/>
              </w:rPr>
              <w:t>23</w:t>
            </w:r>
            <w:r w:rsidR="00DD6B33">
              <w:rPr>
                <w:rFonts w:ascii="Arial" w:hAnsi="Arial" w:cs="Arial"/>
              </w:rPr>
              <w:t>.</w:t>
            </w:r>
            <w:r w:rsidR="00DD6B33" w:rsidRPr="00721897">
              <w:rPr>
                <w:rFonts w:ascii="Arial" w:hAnsi="Arial" w:cs="Arial"/>
              </w:rPr>
              <w:t> </w:t>
            </w:r>
            <w:r w:rsidR="00DD6B33">
              <w:rPr>
                <w:rFonts w:ascii="Arial" w:hAnsi="Arial" w:cs="Arial"/>
              </w:rPr>
              <w:t xml:space="preserve">rujna </w:t>
            </w:r>
            <w:r w:rsidR="00DD6B33" w:rsidRPr="00721897">
              <w:rPr>
                <w:rFonts w:ascii="Arial" w:hAnsi="Arial" w:cs="Arial"/>
              </w:rPr>
              <w:t>2010</w:t>
            </w:r>
            <w:r w:rsidR="00DD6B33">
              <w:rPr>
                <w:rFonts w:ascii="Arial" w:hAnsi="Arial" w:cs="Arial"/>
              </w:rPr>
              <w:t>.</w:t>
            </w:r>
            <w:r w:rsidR="00DD6B33" w:rsidRPr="00721897">
              <w:rPr>
                <w:rFonts w:ascii="Arial" w:hAnsi="Arial" w:cs="Arial"/>
              </w:rPr>
              <w:t>).</w:t>
            </w:r>
          </w:p>
        </w:tc>
        <w:tc>
          <w:tcPr>
            <w:tcW w:w="5864" w:type="dxa"/>
            <w:tcBorders>
              <w:top w:val="outset" w:sz="6" w:space="0" w:color="auto"/>
              <w:left w:val="outset" w:sz="6" w:space="0" w:color="auto"/>
              <w:bottom w:val="outset" w:sz="6" w:space="0" w:color="auto"/>
              <w:right w:val="outset" w:sz="6" w:space="0" w:color="auto"/>
            </w:tcBorders>
            <w:vAlign w:val="center"/>
            <w:hideMark/>
          </w:tcPr>
          <w:p w14:paraId="5905214F" w14:textId="737AE7D6" w:rsidR="00721897" w:rsidRPr="00721897" w:rsidRDefault="00721897" w:rsidP="00DD6B33">
            <w:pPr>
              <w:pStyle w:val="NormalWeb"/>
              <w:rPr>
                <w:rFonts w:ascii="Arial" w:hAnsi="Arial" w:cs="Arial"/>
              </w:rPr>
            </w:pPr>
            <w:r w:rsidRPr="00721897">
              <w:rPr>
                <w:rFonts w:ascii="Arial" w:hAnsi="Arial" w:cs="Arial"/>
              </w:rPr>
              <w:t>Bredow, S., </w:t>
            </w:r>
            <w:r w:rsidR="00782739">
              <w:rPr>
                <w:rFonts w:ascii="Arial" w:hAnsi="Arial" w:cs="Arial"/>
              </w:rPr>
              <w:t>“</w:t>
            </w:r>
            <w:r w:rsidRPr="00721897">
              <w:rPr>
                <w:rFonts w:ascii="Arial" w:hAnsi="Arial" w:cs="Arial"/>
              </w:rPr>
              <w:t>Powder to the People</w:t>
            </w:r>
            <w:r w:rsidR="00782739">
              <w:rPr>
                <w:rFonts w:ascii="Arial" w:hAnsi="Arial" w:cs="Arial"/>
              </w:rPr>
              <w:t>“</w:t>
            </w:r>
            <w:r w:rsidRPr="00721897">
              <w:rPr>
                <w:rFonts w:ascii="Arial" w:hAnsi="Arial" w:cs="Arial"/>
              </w:rPr>
              <w:t xml:space="preserve">, </w:t>
            </w:r>
            <w:r w:rsidRPr="00721897">
              <w:rPr>
                <w:rStyle w:val="Emphasis"/>
                <w:rFonts w:ascii="Arial" w:hAnsi="Arial" w:cs="Arial"/>
              </w:rPr>
              <w:t>Sydney Morning Herald,</w:t>
            </w:r>
            <w:r w:rsidR="00A73303">
              <w:rPr>
                <w:rFonts w:ascii="Arial" w:hAnsi="Arial" w:cs="Arial"/>
              </w:rPr>
              <w:t xml:space="preserve"> 7. lionja </w:t>
            </w:r>
            <w:r w:rsidRPr="00721897">
              <w:rPr>
                <w:rFonts w:ascii="Arial" w:hAnsi="Arial" w:cs="Arial"/>
              </w:rPr>
              <w:t>2008</w:t>
            </w:r>
            <w:r w:rsidR="00A73303">
              <w:rPr>
                <w:rFonts w:ascii="Arial" w:hAnsi="Arial" w:cs="Arial"/>
              </w:rPr>
              <w:t>.</w:t>
            </w:r>
            <w:r w:rsidRPr="00721897">
              <w:rPr>
                <w:rFonts w:ascii="Arial" w:hAnsi="Arial" w:cs="Arial"/>
              </w:rPr>
              <w:t>, </w:t>
            </w:r>
            <w:hyperlink r:id="rId19" w:history="1">
              <w:r w:rsidRPr="00721897">
                <w:rPr>
                  <w:rStyle w:val="Hyperlink"/>
                  <w:rFonts w:ascii="Arial" w:hAnsi="Arial" w:cs="Arial"/>
                </w:rPr>
                <w:t>http://www.smh.com.au/news/ski/powder-to-the-people/2008/06/04/1212258872379.html</w:t>
              </w:r>
            </w:hyperlink>
            <w:r w:rsidRPr="00721897">
              <w:rPr>
                <w:rFonts w:ascii="Arial" w:hAnsi="Arial" w:cs="Arial"/>
              </w:rPr>
              <w:t>, (</w:t>
            </w:r>
            <w:r w:rsidR="00DD6B33">
              <w:rPr>
                <w:rFonts w:ascii="Arial" w:hAnsi="Arial" w:cs="Arial"/>
              </w:rPr>
              <w:t xml:space="preserve">pristupljeno </w:t>
            </w:r>
            <w:r w:rsidR="00DD6B33" w:rsidRPr="00721897">
              <w:rPr>
                <w:rFonts w:ascii="Arial" w:hAnsi="Arial" w:cs="Arial"/>
              </w:rPr>
              <w:t>23</w:t>
            </w:r>
            <w:r w:rsidR="00DD6B33">
              <w:rPr>
                <w:rFonts w:ascii="Arial" w:hAnsi="Arial" w:cs="Arial"/>
              </w:rPr>
              <w:t>.</w:t>
            </w:r>
            <w:r w:rsidR="00DD6B33" w:rsidRPr="00721897">
              <w:rPr>
                <w:rFonts w:ascii="Arial" w:hAnsi="Arial" w:cs="Arial"/>
              </w:rPr>
              <w:t> </w:t>
            </w:r>
            <w:r w:rsidR="00DD6B33">
              <w:rPr>
                <w:rFonts w:ascii="Arial" w:hAnsi="Arial" w:cs="Arial"/>
              </w:rPr>
              <w:t xml:space="preserve">rujna </w:t>
            </w:r>
            <w:r w:rsidR="00DD6B33" w:rsidRPr="00721897">
              <w:rPr>
                <w:rFonts w:ascii="Arial" w:hAnsi="Arial" w:cs="Arial"/>
              </w:rPr>
              <w:t>2010</w:t>
            </w:r>
            <w:r w:rsidR="00DD6B33">
              <w:rPr>
                <w:rFonts w:ascii="Arial" w:hAnsi="Arial" w:cs="Arial"/>
              </w:rPr>
              <w:t>.</w:t>
            </w:r>
            <w:r w:rsidR="00DD6B33" w:rsidRPr="00721897">
              <w:rPr>
                <w:rFonts w:ascii="Arial" w:hAnsi="Arial" w:cs="Arial"/>
              </w:rPr>
              <w:t>).</w:t>
            </w:r>
          </w:p>
        </w:tc>
      </w:tr>
      <w:tr w:rsidR="00721897" w14:paraId="690180A4" w14:textId="77777777" w:rsidTr="00D065FA">
        <w:tc>
          <w:tcPr>
            <w:tcW w:w="2935" w:type="dxa"/>
            <w:tcBorders>
              <w:top w:val="outset" w:sz="6" w:space="0" w:color="auto"/>
              <w:left w:val="outset" w:sz="6" w:space="0" w:color="auto"/>
              <w:bottom w:val="outset" w:sz="6" w:space="0" w:color="auto"/>
              <w:right w:val="outset" w:sz="6" w:space="0" w:color="auto"/>
            </w:tcBorders>
            <w:vAlign w:val="center"/>
            <w:hideMark/>
          </w:tcPr>
          <w:p w14:paraId="7AD024E9" w14:textId="77777777" w:rsidR="00721897" w:rsidRPr="00721897" w:rsidRDefault="00721897">
            <w:pPr>
              <w:rPr>
                <w:rFonts w:ascii="Arial" w:eastAsia="Times New Roman" w:hAnsi="Arial" w:cs="Arial"/>
                <w:sz w:val="20"/>
                <w:szCs w:val="20"/>
              </w:rPr>
            </w:pPr>
            <w:r w:rsidRPr="00721897">
              <w:rPr>
                <w:rStyle w:val="Strong"/>
                <w:rFonts w:ascii="Arial" w:eastAsia="Times New Roman" w:hAnsi="Arial" w:cs="Arial"/>
                <w:sz w:val="20"/>
                <w:szCs w:val="20"/>
              </w:rPr>
              <w:t>Website</w:t>
            </w:r>
          </w:p>
        </w:tc>
        <w:tc>
          <w:tcPr>
            <w:tcW w:w="5387" w:type="dxa"/>
            <w:tcBorders>
              <w:top w:val="outset" w:sz="6" w:space="0" w:color="auto"/>
              <w:left w:val="outset" w:sz="6" w:space="0" w:color="auto"/>
              <w:bottom w:val="outset" w:sz="6" w:space="0" w:color="auto"/>
              <w:right w:val="outset" w:sz="6" w:space="0" w:color="auto"/>
            </w:tcBorders>
            <w:vAlign w:val="center"/>
            <w:hideMark/>
          </w:tcPr>
          <w:p w14:paraId="1E250152" w14:textId="77777777" w:rsidR="00721897" w:rsidRPr="00721897" w:rsidRDefault="00721897" w:rsidP="00DD6B33">
            <w:pPr>
              <w:pStyle w:val="NormalWeb"/>
              <w:rPr>
                <w:rFonts w:ascii="Arial" w:hAnsi="Arial" w:cs="Arial"/>
              </w:rPr>
            </w:pPr>
            <w:r w:rsidRPr="00721897">
              <w:rPr>
                <w:rFonts w:ascii="Arial" w:hAnsi="Arial" w:cs="Arial"/>
                <w:vertAlign w:val="superscript"/>
              </w:rPr>
              <w:t xml:space="preserve">1 </w:t>
            </w:r>
            <w:r w:rsidR="009E6895">
              <w:rPr>
                <w:rFonts w:ascii="Arial" w:hAnsi="Arial" w:cs="Arial"/>
              </w:rPr>
              <w:t>B. Dibble i</w:t>
            </w:r>
            <w:r w:rsidRPr="00721897">
              <w:rPr>
                <w:rFonts w:ascii="Arial" w:hAnsi="Arial" w:cs="Arial"/>
              </w:rPr>
              <w:t xml:space="preserve"> B. Milech, </w:t>
            </w:r>
            <w:r w:rsidRPr="00721897">
              <w:rPr>
                <w:rStyle w:val="Emphasis"/>
                <w:rFonts w:ascii="Arial" w:hAnsi="Arial" w:cs="Arial"/>
              </w:rPr>
              <w:t>Elizabeth Jolley Research Collection,</w:t>
            </w:r>
            <w:r w:rsidRPr="00721897">
              <w:rPr>
                <w:rFonts w:ascii="Arial" w:hAnsi="Arial" w:cs="Arial"/>
              </w:rPr>
              <w:t>[website], 2008, </w:t>
            </w:r>
            <w:hyperlink r:id="rId20" w:history="1">
              <w:r w:rsidRPr="00721897">
                <w:rPr>
                  <w:rStyle w:val="Hyperlink"/>
                  <w:rFonts w:ascii="Arial" w:hAnsi="Arial" w:cs="Arial"/>
                </w:rPr>
                <w:t>http://john.curtin.edu.au/jolley/index.html</w:t>
              </w:r>
            </w:hyperlink>
            <w:r w:rsidRPr="00721897">
              <w:rPr>
                <w:rFonts w:ascii="Arial" w:hAnsi="Arial" w:cs="Arial"/>
              </w:rPr>
              <w:t>,  (</w:t>
            </w:r>
            <w:r w:rsidR="00DD6B33">
              <w:rPr>
                <w:rFonts w:ascii="Arial" w:hAnsi="Arial" w:cs="Arial"/>
              </w:rPr>
              <w:t xml:space="preserve">pristupljeno </w:t>
            </w:r>
            <w:r w:rsidR="00DD6B33" w:rsidRPr="00721897">
              <w:rPr>
                <w:rFonts w:ascii="Arial" w:hAnsi="Arial" w:cs="Arial"/>
              </w:rPr>
              <w:t>23</w:t>
            </w:r>
            <w:r w:rsidR="00DD6B33">
              <w:rPr>
                <w:rFonts w:ascii="Arial" w:hAnsi="Arial" w:cs="Arial"/>
              </w:rPr>
              <w:t>.</w:t>
            </w:r>
            <w:r w:rsidR="00DD6B33" w:rsidRPr="00721897">
              <w:rPr>
                <w:rFonts w:ascii="Arial" w:hAnsi="Arial" w:cs="Arial"/>
              </w:rPr>
              <w:t> </w:t>
            </w:r>
            <w:r w:rsidR="00DD6B33">
              <w:rPr>
                <w:rFonts w:ascii="Arial" w:hAnsi="Arial" w:cs="Arial"/>
              </w:rPr>
              <w:t xml:space="preserve">rujna </w:t>
            </w:r>
            <w:r w:rsidR="00DD6B33" w:rsidRPr="00721897">
              <w:rPr>
                <w:rFonts w:ascii="Arial" w:hAnsi="Arial" w:cs="Arial"/>
              </w:rPr>
              <w:t>2010</w:t>
            </w:r>
            <w:r w:rsidR="00DD6B33">
              <w:rPr>
                <w:rFonts w:ascii="Arial" w:hAnsi="Arial" w:cs="Arial"/>
              </w:rPr>
              <w:t>.</w:t>
            </w:r>
            <w:r w:rsidR="00DD6B33" w:rsidRPr="00721897">
              <w:rPr>
                <w:rFonts w:ascii="Arial" w:hAnsi="Arial" w:cs="Arial"/>
              </w:rPr>
              <w:t>).</w:t>
            </w:r>
          </w:p>
        </w:tc>
        <w:tc>
          <w:tcPr>
            <w:tcW w:w="5864" w:type="dxa"/>
            <w:tcBorders>
              <w:top w:val="outset" w:sz="6" w:space="0" w:color="auto"/>
              <w:left w:val="outset" w:sz="6" w:space="0" w:color="auto"/>
              <w:bottom w:val="outset" w:sz="6" w:space="0" w:color="auto"/>
              <w:right w:val="outset" w:sz="6" w:space="0" w:color="auto"/>
            </w:tcBorders>
            <w:vAlign w:val="center"/>
            <w:hideMark/>
          </w:tcPr>
          <w:p w14:paraId="0CB0783D" w14:textId="77777777" w:rsidR="00721897" w:rsidRPr="00721897" w:rsidRDefault="009E6895" w:rsidP="00DD6B33">
            <w:pPr>
              <w:pStyle w:val="NormalWeb"/>
              <w:rPr>
                <w:rFonts w:ascii="Arial" w:hAnsi="Arial" w:cs="Arial"/>
              </w:rPr>
            </w:pPr>
            <w:r>
              <w:rPr>
                <w:rFonts w:ascii="Arial" w:hAnsi="Arial" w:cs="Arial"/>
              </w:rPr>
              <w:t>  Dibble, B. i</w:t>
            </w:r>
            <w:r w:rsidR="00721897" w:rsidRPr="00721897">
              <w:rPr>
                <w:rFonts w:ascii="Arial" w:hAnsi="Arial" w:cs="Arial"/>
              </w:rPr>
              <w:t xml:space="preserve"> B. Milech, </w:t>
            </w:r>
            <w:r w:rsidR="00721897" w:rsidRPr="00721897">
              <w:rPr>
                <w:rStyle w:val="Emphasis"/>
                <w:rFonts w:ascii="Arial" w:hAnsi="Arial" w:cs="Arial"/>
              </w:rPr>
              <w:t>Elizabeth Jolley Research Collection,</w:t>
            </w:r>
            <w:r w:rsidR="00721897" w:rsidRPr="00721897">
              <w:rPr>
                <w:rFonts w:ascii="Arial" w:hAnsi="Arial" w:cs="Arial"/>
              </w:rPr>
              <w:t>[website],</w:t>
            </w:r>
            <w:r w:rsidR="00721897" w:rsidRPr="00721897">
              <w:rPr>
                <w:rStyle w:val="Emphasis"/>
                <w:rFonts w:ascii="Arial" w:hAnsi="Arial" w:cs="Arial"/>
              </w:rPr>
              <w:t> </w:t>
            </w:r>
            <w:r w:rsidR="00721897" w:rsidRPr="00721897">
              <w:rPr>
                <w:rFonts w:ascii="Arial" w:hAnsi="Arial" w:cs="Arial"/>
              </w:rPr>
              <w:t>2008, </w:t>
            </w:r>
            <w:hyperlink r:id="rId21" w:history="1">
              <w:r w:rsidR="00721897" w:rsidRPr="00721897">
                <w:rPr>
                  <w:rStyle w:val="Hyperlink"/>
                  <w:rFonts w:ascii="Arial" w:hAnsi="Arial" w:cs="Arial"/>
                </w:rPr>
                <w:t>http://john.curtin.edu.au/jolley/index.html</w:t>
              </w:r>
            </w:hyperlink>
            <w:r w:rsidR="00721897" w:rsidRPr="00721897">
              <w:rPr>
                <w:rFonts w:ascii="Arial" w:hAnsi="Arial" w:cs="Arial"/>
              </w:rPr>
              <w:t>,  (</w:t>
            </w:r>
            <w:r w:rsidR="00DD6B33">
              <w:rPr>
                <w:rFonts w:ascii="Arial" w:hAnsi="Arial" w:cs="Arial"/>
              </w:rPr>
              <w:t xml:space="preserve">pristupljeno </w:t>
            </w:r>
            <w:r w:rsidR="00DD6B33" w:rsidRPr="00721897">
              <w:rPr>
                <w:rFonts w:ascii="Arial" w:hAnsi="Arial" w:cs="Arial"/>
              </w:rPr>
              <w:t>23</w:t>
            </w:r>
            <w:r w:rsidR="00DD6B33">
              <w:rPr>
                <w:rFonts w:ascii="Arial" w:hAnsi="Arial" w:cs="Arial"/>
              </w:rPr>
              <w:t>.</w:t>
            </w:r>
            <w:r w:rsidR="00DD6B33" w:rsidRPr="00721897">
              <w:rPr>
                <w:rFonts w:ascii="Arial" w:hAnsi="Arial" w:cs="Arial"/>
              </w:rPr>
              <w:t> </w:t>
            </w:r>
            <w:r w:rsidR="00DD6B33">
              <w:rPr>
                <w:rFonts w:ascii="Arial" w:hAnsi="Arial" w:cs="Arial"/>
              </w:rPr>
              <w:t xml:space="preserve">rujna </w:t>
            </w:r>
            <w:r w:rsidR="00DD6B33" w:rsidRPr="00721897">
              <w:rPr>
                <w:rFonts w:ascii="Arial" w:hAnsi="Arial" w:cs="Arial"/>
              </w:rPr>
              <w:t>2010</w:t>
            </w:r>
            <w:r w:rsidR="00DD6B33">
              <w:rPr>
                <w:rFonts w:ascii="Arial" w:hAnsi="Arial" w:cs="Arial"/>
              </w:rPr>
              <w:t>.</w:t>
            </w:r>
            <w:r w:rsidR="00DD6B33" w:rsidRPr="00721897">
              <w:rPr>
                <w:rFonts w:ascii="Arial" w:hAnsi="Arial" w:cs="Arial"/>
              </w:rPr>
              <w:t>).</w:t>
            </w:r>
          </w:p>
        </w:tc>
      </w:tr>
      <w:tr w:rsidR="00721897" w14:paraId="5CEA0088" w14:textId="77777777" w:rsidTr="00D065FA">
        <w:tc>
          <w:tcPr>
            <w:tcW w:w="2935" w:type="dxa"/>
            <w:tcBorders>
              <w:top w:val="outset" w:sz="6" w:space="0" w:color="auto"/>
              <w:left w:val="outset" w:sz="6" w:space="0" w:color="auto"/>
              <w:bottom w:val="outset" w:sz="6" w:space="0" w:color="auto"/>
              <w:right w:val="outset" w:sz="6" w:space="0" w:color="auto"/>
            </w:tcBorders>
            <w:vAlign w:val="center"/>
            <w:hideMark/>
          </w:tcPr>
          <w:p w14:paraId="79B11487" w14:textId="77777777" w:rsidR="00721897" w:rsidRPr="00721897" w:rsidRDefault="00721897">
            <w:pPr>
              <w:rPr>
                <w:rFonts w:ascii="Arial" w:eastAsia="Times New Roman" w:hAnsi="Arial" w:cs="Arial"/>
                <w:sz w:val="20"/>
                <w:szCs w:val="20"/>
              </w:rPr>
            </w:pPr>
            <w:r w:rsidRPr="00721897">
              <w:rPr>
                <w:rStyle w:val="Strong"/>
                <w:rFonts w:ascii="Arial" w:eastAsia="Times New Roman" w:hAnsi="Arial" w:cs="Arial"/>
                <w:sz w:val="20"/>
                <w:szCs w:val="20"/>
              </w:rPr>
              <w:t> Blog</w:t>
            </w:r>
          </w:p>
        </w:tc>
        <w:tc>
          <w:tcPr>
            <w:tcW w:w="5387" w:type="dxa"/>
            <w:tcBorders>
              <w:top w:val="outset" w:sz="6" w:space="0" w:color="auto"/>
              <w:left w:val="outset" w:sz="6" w:space="0" w:color="auto"/>
              <w:bottom w:val="outset" w:sz="6" w:space="0" w:color="auto"/>
              <w:right w:val="outset" w:sz="6" w:space="0" w:color="auto"/>
            </w:tcBorders>
            <w:vAlign w:val="center"/>
            <w:hideMark/>
          </w:tcPr>
          <w:p w14:paraId="196D700A" w14:textId="38E33132" w:rsidR="00721897" w:rsidRPr="00721897" w:rsidRDefault="00721897" w:rsidP="00DD6B33">
            <w:pPr>
              <w:pStyle w:val="NormalWeb"/>
              <w:rPr>
                <w:rFonts w:ascii="Arial" w:hAnsi="Arial" w:cs="Arial"/>
              </w:rPr>
            </w:pPr>
            <w:r w:rsidRPr="00721897">
              <w:rPr>
                <w:rFonts w:ascii="Arial" w:hAnsi="Arial" w:cs="Arial"/>
                <w:vertAlign w:val="superscript"/>
              </w:rPr>
              <w:t xml:space="preserve">1 </w:t>
            </w:r>
            <w:r w:rsidRPr="00721897">
              <w:rPr>
                <w:rFonts w:ascii="Arial" w:hAnsi="Arial" w:cs="Arial"/>
              </w:rPr>
              <w:t xml:space="preserve">E. Woodbury, </w:t>
            </w:r>
            <w:r w:rsidR="00782739">
              <w:rPr>
                <w:rFonts w:ascii="Arial" w:hAnsi="Arial" w:cs="Arial"/>
              </w:rPr>
              <w:t>„</w:t>
            </w:r>
            <w:r w:rsidRPr="00721897">
              <w:rPr>
                <w:rFonts w:ascii="Arial" w:hAnsi="Arial" w:cs="Arial"/>
              </w:rPr>
              <w:t>Manga Circulation in Japan</w:t>
            </w:r>
            <w:r w:rsidR="00782739">
              <w:rPr>
                <w:rFonts w:ascii="Arial" w:hAnsi="Arial" w:cs="Arial"/>
              </w:rPr>
              <w:t>“</w:t>
            </w:r>
            <w:r w:rsidRPr="00721897">
              <w:rPr>
                <w:rFonts w:ascii="Arial" w:hAnsi="Arial" w:cs="Arial"/>
              </w:rPr>
              <w:t xml:space="preserve">, </w:t>
            </w:r>
            <w:r w:rsidRPr="00721897">
              <w:rPr>
                <w:rFonts w:ascii="Arial" w:hAnsi="Arial" w:cs="Arial"/>
                <w:i/>
                <w:iCs/>
              </w:rPr>
              <w:t xml:space="preserve">Ooburoshiki, </w:t>
            </w:r>
            <w:r w:rsidRPr="00721897">
              <w:rPr>
                <w:rFonts w:ascii="Arial" w:hAnsi="Arial" w:cs="Arial"/>
              </w:rPr>
              <w:t xml:space="preserve">[web blog], 1 February 2010, </w:t>
            </w:r>
            <w:hyperlink r:id="rId22" w:history="1">
              <w:r w:rsidRPr="00721897">
                <w:rPr>
                  <w:rStyle w:val="Hyperlink"/>
                  <w:rFonts w:ascii="Arial" w:hAnsi="Arial" w:cs="Arial"/>
                </w:rPr>
                <w:t>http://eugenewoodbury.blogspot.com/2010/02/manga-circulation-in-japan.html</w:t>
              </w:r>
            </w:hyperlink>
            <w:r w:rsidRPr="00721897">
              <w:rPr>
                <w:rFonts w:ascii="Arial" w:hAnsi="Arial" w:cs="Arial"/>
              </w:rPr>
              <w:t>, (</w:t>
            </w:r>
            <w:r w:rsidR="00DD6B33">
              <w:rPr>
                <w:rFonts w:ascii="Arial" w:hAnsi="Arial" w:cs="Arial"/>
              </w:rPr>
              <w:t xml:space="preserve">pristupljeno </w:t>
            </w:r>
            <w:r w:rsidR="00DD6B33" w:rsidRPr="00721897">
              <w:rPr>
                <w:rFonts w:ascii="Arial" w:hAnsi="Arial" w:cs="Arial"/>
              </w:rPr>
              <w:t>23</w:t>
            </w:r>
            <w:r w:rsidR="00DD6B33">
              <w:rPr>
                <w:rFonts w:ascii="Arial" w:hAnsi="Arial" w:cs="Arial"/>
              </w:rPr>
              <w:t>.</w:t>
            </w:r>
            <w:r w:rsidR="00DD6B33" w:rsidRPr="00721897">
              <w:rPr>
                <w:rFonts w:ascii="Arial" w:hAnsi="Arial" w:cs="Arial"/>
              </w:rPr>
              <w:t> </w:t>
            </w:r>
            <w:r w:rsidR="00DD6B33">
              <w:rPr>
                <w:rFonts w:ascii="Arial" w:hAnsi="Arial" w:cs="Arial"/>
              </w:rPr>
              <w:t xml:space="preserve">rujna </w:t>
            </w:r>
            <w:r w:rsidR="00DD6B33" w:rsidRPr="00721897">
              <w:rPr>
                <w:rFonts w:ascii="Arial" w:hAnsi="Arial" w:cs="Arial"/>
              </w:rPr>
              <w:t>2010</w:t>
            </w:r>
            <w:r w:rsidR="00DD6B33">
              <w:rPr>
                <w:rFonts w:ascii="Arial" w:hAnsi="Arial" w:cs="Arial"/>
              </w:rPr>
              <w:t>.</w:t>
            </w:r>
            <w:r w:rsidR="00DD6B33" w:rsidRPr="00721897">
              <w:rPr>
                <w:rFonts w:ascii="Arial" w:hAnsi="Arial" w:cs="Arial"/>
              </w:rPr>
              <w:t>).</w:t>
            </w:r>
          </w:p>
        </w:tc>
        <w:tc>
          <w:tcPr>
            <w:tcW w:w="5864" w:type="dxa"/>
            <w:tcBorders>
              <w:top w:val="outset" w:sz="6" w:space="0" w:color="auto"/>
              <w:left w:val="outset" w:sz="6" w:space="0" w:color="auto"/>
              <w:bottom w:val="outset" w:sz="6" w:space="0" w:color="auto"/>
              <w:right w:val="outset" w:sz="6" w:space="0" w:color="auto"/>
            </w:tcBorders>
            <w:vAlign w:val="center"/>
            <w:hideMark/>
          </w:tcPr>
          <w:p w14:paraId="166FDFD1" w14:textId="7BC98FC0" w:rsidR="00721897" w:rsidRPr="00721897" w:rsidRDefault="00721897" w:rsidP="00DD6B33">
            <w:pPr>
              <w:pStyle w:val="NormalWeb"/>
              <w:rPr>
                <w:rFonts w:ascii="Arial" w:hAnsi="Arial" w:cs="Arial"/>
              </w:rPr>
            </w:pPr>
            <w:r w:rsidRPr="00721897">
              <w:rPr>
                <w:rFonts w:ascii="Arial" w:hAnsi="Arial" w:cs="Arial"/>
              </w:rPr>
              <w:t xml:space="preserve">Woodbury, E., </w:t>
            </w:r>
            <w:r w:rsidR="00782739">
              <w:rPr>
                <w:rFonts w:ascii="Arial" w:hAnsi="Arial" w:cs="Arial"/>
              </w:rPr>
              <w:t>„</w:t>
            </w:r>
            <w:r w:rsidRPr="00721897">
              <w:rPr>
                <w:rFonts w:ascii="Arial" w:hAnsi="Arial" w:cs="Arial"/>
              </w:rPr>
              <w:t>Manga Circulation in Japan</w:t>
            </w:r>
            <w:r w:rsidR="00782739">
              <w:rPr>
                <w:rFonts w:ascii="Arial" w:hAnsi="Arial" w:cs="Arial"/>
              </w:rPr>
              <w:t>“</w:t>
            </w:r>
            <w:r w:rsidRPr="00721897">
              <w:rPr>
                <w:rFonts w:ascii="Arial" w:hAnsi="Arial" w:cs="Arial"/>
              </w:rPr>
              <w:t xml:space="preserve">, </w:t>
            </w:r>
            <w:r w:rsidRPr="00721897">
              <w:rPr>
                <w:rFonts w:ascii="Arial" w:hAnsi="Arial" w:cs="Arial"/>
                <w:i/>
                <w:iCs/>
              </w:rPr>
              <w:t xml:space="preserve">Ooburoshiki, </w:t>
            </w:r>
            <w:r w:rsidRPr="00721897">
              <w:rPr>
                <w:rFonts w:ascii="Arial" w:hAnsi="Arial" w:cs="Arial"/>
              </w:rPr>
              <w:t xml:space="preserve">[web blog], 1 February 2010, </w:t>
            </w:r>
            <w:hyperlink r:id="rId23" w:history="1">
              <w:r w:rsidRPr="00721897">
                <w:rPr>
                  <w:rStyle w:val="Hyperlink"/>
                  <w:rFonts w:ascii="Arial" w:hAnsi="Arial" w:cs="Arial"/>
                </w:rPr>
                <w:t>http://eugenewoodbury.blogspot.com/2010/02/manga-circulation-in-japan.html</w:t>
              </w:r>
            </w:hyperlink>
            <w:r w:rsidRPr="00721897">
              <w:rPr>
                <w:rFonts w:ascii="Arial" w:hAnsi="Arial" w:cs="Arial"/>
              </w:rPr>
              <w:t>, (</w:t>
            </w:r>
            <w:r w:rsidR="00DD6B33">
              <w:rPr>
                <w:rFonts w:ascii="Arial" w:hAnsi="Arial" w:cs="Arial"/>
              </w:rPr>
              <w:t xml:space="preserve">pristupljeno </w:t>
            </w:r>
            <w:r w:rsidR="00DD6B33" w:rsidRPr="00721897">
              <w:rPr>
                <w:rFonts w:ascii="Arial" w:hAnsi="Arial" w:cs="Arial"/>
              </w:rPr>
              <w:t>23</w:t>
            </w:r>
            <w:r w:rsidR="00DD6B33">
              <w:rPr>
                <w:rFonts w:ascii="Arial" w:hAnsi="Arial" w:cs="Arial"/>
              </w:rPr>
              <w:t>.</w:t>
            </w:r>
            <w:r w:rsidR="00DD6B33" w:rsidRPr="00721897">
              <w:rPr>
                <w:rFonts w:ascii="Arial" w:hAnsi="Arial" w:cs="Arial"/>
              </w:rPr>
              <w:t> </w:t>
            </w:r>
            <w:r w:rsidR="00DD6B33">
              <w:rPr>
                <w:rFonts w:ascii="Arial" w:hAnsi="Arial" w:cs="Arial"/>
              </w:rPr>
              <w:t xml:space="preserve">rujna </w:t>
            </w:r>
            <w:r w:rsidR="00DD6B33" w:rsidRPr="00721897">
              <w:rPr>
                <w:rFonts w:ascii="Arial" w:hAnsi="Arial" w:cs="Arial"/>
              </w:rPr>
              <w:t>2010</w:t>
            </w:r>
            <w:r w:rsidR="00DD6B33">
              <w:rPr>
                <w:rFonts w:ascii="Arial" w:hAnsi="Arial" w:cs="Arial"/>
              </w:rPr>
              <w:t>.</w:t>
            </w:r>
            <w:r w:rsidR="00DD6B33" w:rsidRPr="00721897">
              <w:rPr>
                <w:rFonts w:ascii="Arial" w:hAnsi="Arial" w:cs="Arial"/>
              </w:rPr>
              <w:t>).</w:t>
            </w:r>
          </w:p>
        </w:tc>
      </w:tr>
      <w:tr w:rsidR="00721897" w14:paraId="552E460B" w14:textId="77777777" w:rsidTr="00D065FA">
        <w:tc>
          <w:tcPr>
            <w:tcW w:w="2935" w:type="dxa"/>
            <w:tcBorders>
              <w:top w:val="outset" w:sz="6" w:space="0" w:color="auto"/>
              <w:left w:val="outset" w:sz="6" w:space="0" w:color="auto"/>
              <w:bottom w:val="outset" w:sz="6" w:space="0" w:color="auto"/>
              <w:right w:val="outset" w:sz="6" w:space="0" w:color="auto"/>
            </w:tcBorders>
            <w:vAlign w:val="center"/>
            <w:hideMark/>
          </w:tcPr>
          <w:p w14:paraId="182356AC" w14:textId="77777777" w:rsidR="00721897" w:rsidRPr="00721897" w:rsidRDefault="00110F14">
            <w:pPr>
              <w:rPr>
                <w:rFonts w:ascii="Arial" w:eastAsia="Times New Roman" w:hAnsi="Arial" w:cs="Arial"/>
                <w:sz w:val="20"/>
                <w:szCs w:val="20"/>
              </w:rPr>
            </w:pPr>
            <w:r>
              <w:rPr>
                <w:rStyle w:val="Strong"/>
                <w:rFonts w:ascii="Arial" w:eastAsia="Times New Roman" w:hAnsi="Arial" w:cs="Arial"/>
                <w:sz w:val="20"/>
                <w:szCs w:val="20"/>
              </w:rPr>
              <w:t>Digitalne slike</w:t>
            </w:r>
          </w:p>
        </w:tc>
        <w:tc>
          <w:tcPr>
            <w:tcW w:w="5387" w:type="dxa"/>
            <w:tcBorders>
              <w:top w:val="outset" w:sz="6" w:space="0" w:color="auto"/>
              <w:left w:val="outset" w:sz="6" w:space="0" w:color="auto"/>
              <w:bottom w:val="outset" w:sz="6" w:space="0" w:color="auto"/>
              <w:right w:val="outset" w:sz="6" w:space="0" w:color="auto"/>
            </w:tcBorders>
            <w:vAlign w:val="center"/>
            <w:hideMark/>
          </w:tcPr>
          <w:p w14:paraId="1EC0C23A" w14:textId="77777777" w:rsidR="00721897" w:rsidRPr="00721897" w:rsidRDefault="00721897" w:rsidP="00DD6B33">
            <w:pPr>
              <w:pStyle w:val="NormalWeb"/>
              <w:rPr>
                <w:rFonts w:ascii="Arial" w:hAnsi="Arial" w:cs="Arial"/>
              </w:rPr>
            </w:pPr>
            <w:r w:rsidRPr="00721897">
              <w:rPr>
                <w:rFonts w:ascii="Arial" w:hAnsi="Arial" w:cs="Arial"/>
                <w:vertAlign w:val="superscript"/>
              </w:rPr>
              <w:t xml:space="preserve"> 1 </w:t>
            </w:r>
            <w:r w:rsidRPr="00721897">
              <w:rPr>
                <w:rFonts w:ascii="Arial" w:hAnsi="Arial" w:cs="Arial"/>
              </w:rPr>
              <w:t xml:space="preserve">R. Leighton, </w:t>
            </w:r>
            <w:r w:rsidRPr="00721897">
              <w:rPr>
                <w:rStyle w:val="Emphasis"/>
                <w:rFonts w:ascii="Arial" w:hAnsi="Arial" w:cs="Arial"/>
              </w:rPr>
              <w:t>Surf Sirens, Manly Beach, New South Wales, 1938-46</w:t>
            </w:r>
            <w:r w:rsidR="00DD6B33">
              <w:rPr>
                <w:rFonts w:ascii="Arial" w:hAnsi="Arial" w:cs="Arial"/>
              </w:rPr>
              <w:t xml:space="preserve"> [online fotografija</w:t>
            </w:r>
            <w:r w:rsidRPr="00721897">
              <w:rPr>
                <w:rFonts w:ascii="Arial" w:hAnsi="Arial" w:cs="Arial"/>
              </w:rPr>
              <w:t xml:space="preserve">], </w:t>
            </w:r>
            <w:hyperlink r:id="rId24" w:history="1">
              <w:r w:rsidRPr="00721897">
                <w:rPr>
                  <w:rStyle w:val="Hyperlink"/>
                  <w:rFonts w:ascii="Arial" w:hAnsi="Arial" w:cs="Arial"/>
                </w:rPr>
                <w:t>http://nla.gov.au/nla.pic-an14035743-4</w:t>
              </w:r>
            </w:hyperlink>
            <w:r w:rsidRPr="00721897">
              <w:rPr>
                <w:rFonts w:ascii="Arial" w:hAnsi="Arial" w:cs="Arial"/>
              </w:rPr>
              <w:t>, (</w:t>
            </w:r>
            <w:r w:rsidR="00DD6B33">
              <w:rPr>
                <w:rFonts w:ascii="Arial" w:hAnsi="Arial" w:cs="Arial"/>
              </w:rPr>
              <w:t xml:space="preserve">pristupljeno </w:t>
            </w:r>
            <w:r w:rsidR="00DD6B33" w:rsidRPr="00721897">
              <w:rPr>
                <w:rFonts w:ascii="Arial" w:hAnsi="Arial" w:cs="Arial"/>
              </w:rPr>
              <w:t>23</w:t>
            </w:r>
            <w:r w:rsidR="00DD6B33">
              <w:rPr>
                <w:rFonts w:ascii="Arial" w:hAnsi="Arial" w:cs="Arial"/>
              </w:rPr>
              <w:t>.</w:t>
            </w:r>
            <w:r w:rsidR="00DD6B33" w:rsidRPr="00721897">
              <w:rPr>
                <w:rFonts w:ascii="Arial" w:hAnsi="Arial" w:cs="Arial"/>
              </w:rPr>
              <w:t> </w:t>
            </w:r>
            <w:r w:rsidR="00DD6B33">
              <w:rPr>
                <w:rFonts w:ascii="Arial" w:hAnsi="Arial" w:cs="Arial"/>
              </w:rPr>
              <w:t xml:space="preserve">rujna </w:t>
            </w:r>
            <w:r w:rsidR="00DD6B33" w:rsidRPr="00721897">
              <w:rPr>
                <w:rFonts w:ascii="Arial" w:hAnsi="Arial" w:cs="Arial"/>
              </w:rPr>
              <w:t>2010</w:t>
            </w:r>
            <w:r w:rsidR="00DD6B33">
              <w:rPr>
                <w:rFonts w:ascii="Arial" w:hAnsi="Arial" w:cs="Arial"/>
              </w:rPr>
              <w:t>.</w:t>
            </w:r>
            <w:r w:rsidR="00DD6B33" w:rsidRPr="00721897">
              <w:rPr>
                <w:rFonts w:ascii="Arial" w:hAnsi="Arial" w:cs="Arial"/>
              </w:rPr>
              <w:t>).</w:t>
            </w:r>
          </w:p>
        </w:tc>
        <w:tc>
          <w:tcPr>
            <w:tcW w:w="5864" w:type="dxa"/>
            <w:tcBorders>
              <w:top w:val="outset" w:sz="6" w:space="0" w:color="auto"/>
              <w:left w:val="outset" w:sz="6" w:space="0" w:color="auto"/>
              <w:bottom w:val="outset" w:sz="6" w:space="0" w:color="auto"/>
              <w:right w:val="outset" w:sz="6" w:space="0" w:color="auto"/>
            </w:tcBorders>
            <w:vAlign w:val="center"/>
            <w:hideMark/>
          </w:tcPr>
          <w:p w14:paraId="63E7F852" w14:textId="13C7B504" w:rsidR="00721897" w:rsidRPr="00721897" w:rsidRDefault="00721897" w:rsidP="00F735CC">
            <w:pPr>
              <w:pStyle w:val="NormalWeb"/>
              <w:rPr>
                <w:rFonts w:ascii="Arial" w:hAnsi="Arial" w:cs="Arial"/>
              </w:rPr>
            </w:pPr>
            <w:r w:rsidRPr="00721897">
              <w:rPr>
                <w:rFonts w:ascii="Arial" w:hAnsi="Arial" w:cs="Arial"/>
              </w:rPr>
              <w:t xml:space="preserve">Leighton, R., </w:t>
            </w:r>
            <w:r w:rsidRPr="00721897">
              <w:rPr>
                <w:rStyle w:val="Emphasis"/>
                <w:rFonts w:ascii="Arial" w:hAnsi="Arial" w:cs="Arial"/>
              </w:rPr>
              <w:t xml:space="preserve">Surf Sirens, Manly Beach, New South Wales, 1938-46 </w:t>
            </w:r>
            <w:r w:rsidRPr="00721897">
              <w:rPr>
                <w:rFonts w:ascii="Arial" w:hAnsi="Arial" w:cs="Arial"/>
              </w:rPr>
              <w:t xml:space="preserve">[online </w:t>
            </w:r>
            <w:r w:rsidR="00F735CC">
              <w:rPr>
                <w:rFonts w:ascii="Arial" w:hAnsi="Arial" w:cs="Arial"/>
              </w:rPr>
              <w:t>fotografija</w:t>
            </w:r>
            <w:r w:rsidRPr="00721897">
              <w:rPr>
                <w:rFonts w:ascii="Arial" w:hAnsi="Arial" w:cs="Arial"/>
              </w:rPr>
              <w:t xml:space="preserve">], </w:t>
            </w:r>
            <w:hyperlink r:id="rId25" w:history="1">
              <w:r w:rsidRPr="00721897">
                <w:rPr>
                  <w:rStyle w:val="Hyperlink"/>
                  <w:rFonts w:ascii="Arial" w:hAnsi="Arial" w:cs="Arial"/>
                </w:rPr>
                <w:t>http://nla.gov.au/nla.pic-an14035743-4</w:t>
              </w:r>
            </w:hyperlink>
            <w:r w:rsidRPr="00721897">
              <w:rPr>
                <w:rFonts w:ascii="Arial" w:hAnsi="Arial" w:cs="Arial"/>
              </w:rPr>
              <w:t>, (</w:t>
            </w:r>
            <w:r w:rsidR="00DD6B33">
              <w:rPr>
                <w:rFonts w:ascii="Arial" w:hAnsi="Arial" w:cs="Arial"/>
              </w:rPr>
              <w:t xml:space="preserve">pristupljeno </w:t>
            </w:r>
            <w:r w:rsidR="00DD6B33" w:rsidRPr="00721897">
              <w:rPr>
                <w:rFonts w:ascii="Arial" w:hAnsi="Arial" w:cs="Arial"/>
              </w:rPr>
              <w:t>23</w:t>
            </w:r>
            <w:r w:rsidR="00DD6B33">
              <w:rPr>
                <w:rFonts w:ascii="Arial" w:hAnsi="Arial" w:cs="Arial"/>
              </w:rPr>
              <w:t>.</w:t>
            </w:r>
            <w:r w:rsidR="00DD6B33" w:rsidRPr="00721897">
              <w:rPr>
                <w:rFonts w:ascii="Arial" w:hAnsi="Arial" w:cs="Arial"/>
              </w:rPr>
              <w:t> </w:t>
            </w:r>
            <w:r w:rsidR="00DD6B33">
              <w:rPr>
                <w:rFonts w:ascii="Arial" w:hAnsi="Arial" w:cs="Arial"/>
              </w:rPr>
              <w:t xml:space="preserve">rujna </w:t>
            </w:r>
            <w:r w:rsidR="00DD6B33" w:rsidRPr="00721897">
              <w:rPr>
                <w:rFonts w:ascii="Arial" w:hAnsi="Arial" w:cs="Arial"/>
              </w:rPr>
              <w:t>2010</w:t>
            </w:r>
            <w:r w:rsidR="00DD6B33">
              <w:rPr>
                <w:rFonts w:ascii="Arial" w:hAnsi="Arial" w:cs="Arial"/>
              </w:rPr>
              <w:t>.</w:t>
            </w:r>
            <w:r w:rsidR="00DD6B33" w:rsidRPr="00721897">
              <w:rPr>
                <w:rFonts w:ascii="Arial" w:hAnsi="Arial" w:cs="Arial"/>
              </w:rPr>
              <w:t>).</w:t>
            </w:r>
          </w:p>
        </w:tc>
      </w:tr>
      <w:tr w:rsidR="00721897" w14:paraId="76B2A68A" w14:textId="77777777" w:rsidTr="00D065FA">
        <w:tc>
          <w:tcPr>
            <w:tcW w:w="2935" w:type="dxa"/>
            <w:tcBorders>
              <w:top w:val="outset" w:sz="6" w:space="0" w:color="auto"/>
              <w:left w:val="outset" w:sz="6" w:space="0" w:color="auto"/>
              <w:bottom w:val="outset" w:sz="6" w:space="0" w:color="auto"/>
              <w:right w:val="outset" w:sz="6" w:space="0" w:color="auto"/>
            </w:tcBorders>
            <w:vAlign w:val="center"/>
            <w:hideMark/>
          </w:tcPr>
          <w:p w14:paraId="7624A4EC" w14:textId="77777777" w:rsidR="00721897" w:rsidRPr="00721897" w:rsidRDefault="00721897" w:rsidP="00110F14">
            <w:pPr>
              <w:rPr>
                <w:rFonts w:ascii="Arial" w:eastAsia="Times New Roman" w:hAnsi="Arial" w:cs="Arial"/>
                <w:sz w:val="20"/>
                <w:szCs w:val="20"/>
              </w:rPr>
            </w:pPr>
            <w:r w:rsidRPr="00721897">
              <w:rPr>
                <w:rStyle w:val="Strong"/>
                <w:rFonts w:ascii="Arial" w:eastAsia="Times New Roman" w:hAnsi="Arial" w:cs="Arial"/>
                <w:sz w:val="20"/>
                <w:szCs w:val="20"/>
              </w:rPr>
              <w:t xml:space="preserve">Film </w:t>
            </w:r>
          </w:p>
        </w:tc>
        <w:tc>
          <w:tcPr>
            <w:tcW w:w="5387" w:type="dxa"/>
            <w:tcBorders>
              <w:top w:val="outset" w:sz="6" w:space="0" w:color="auto"/>
              <w:left w:val="outset" w:sz="6" w:space="0" w:color="auto"/>
              <w:bottom w:val="outset" w:sz="6" w:space="0" w:color="auto"/>
              <w:right w:val="outset" w:sz="6" w:space="0" w:color="auto"/>
            </w:tcBorders>
            <w:vAlign w:val="center"/>
            <w:hideMark/>
          </w:tcPr>
          <w:p w14:paraId="76D7E293" w14:textId="77777777" w:rsidR="00721897" w:rsidRPr="00721897" w:rsidRDefault="00721897" w:rsidP="00DD6B33">
            <w:pPr>
              <w:pStyle w:val="NormalWeb"/>
              <w:rPr>
                <w:rFonts w:ascii="Arial" w:hAnsi="Arial" w:cs="Arial"/>
              </w:rPr>
            </w:pPr>
            <w:r w:rsidRPr="00721897">
              <w:rPr>
                <w:rFonts w:ascii="Arial" w:hAnsi="Arial" w:cs="Arial"/>
                <w:vertAlign w:val="superscript"/>
              </w:rPr>
              <w:t xml:space="preserve">1 </w:t>
            </w:r>
            <w:r w:rsidRPr="00721897">
              <w:rPr>
                <w:rStyle w:val="Emphasis"/>
                <w:rFonts w:ascii="Arial" w:hAnsi="Arial" w:cs="Arial"/>
              </w:rPr>
              <w:t>The Red Badge of Courage</w:t>
            </w:r>
            <w:r w:rsidRPr="00721897">
              <w:rPr>
                <w:rFonts w:ascii="Arial" w:hAnsi="Arial" w:cs="Arial"/>
              </w:rPr>
              <w:t>, dir. John Huston, USA, MGM, 1951, [video</w:t>
            </w:r>
            <w:r w:rsidR="00DD6B33">
              <w:rPr>
                <w:rFonts w:ascii="Arial" w:hAnsi="Arial" w:cs="Arial"/>
              </w:rPr>
              <w:t>kazeta</w:t>
            </w:r>
            <w:r w:rsidRPr="00721897">
              <w:rPr>
                <w:rFonts w:ascii="Arial" w:hAnsi="Arial" w:cs="Arial"/>
              </w:rPr>
              <w:t>].</w:t>
            </w:r>
          </w:p>
        </w:tc>
        <w:tc>
          <w:tcPr>
            <w:tcW w:w="5864" w:type="dxa"/>
            <w:tcBorders>
              <w:top w:val="outset" w:sz="6" w:space="0" w:color="auto"/>
              <w:left w:val="outset" w:sz="6" w:space="0" w:color="auto"/>
              <w:bottom w:val="outset" w:sz="6" w:space="0" w:color="auto"/>
              <w:right w:val="outset" w:sz="6" w:space="0" w:color="auto"/>
            </w:tcBorders>
            <w:vAlign w:val="center"/>
            <w:hideMark/>
          </w:tcPr>
          <w:p w14:paraId="531C1085" w14:textId="77777777" w:rsidR="00721897" w:rsidRPr="00721897" w:rsidRDefault="00721897">
            <w:pPr>
              <w:pStyle w:val="NormalWeb"/>
              <w:rPr>
                <w:rFonts w:ascii="Arial" w:hAnsi="Arial" w:cs="Arial"/>
              </w:rPr>
            </w:pPr>
            <w:r w:rsidRPr="00721897">
              <w:rPr>
                <w:rStyle w:val="Emphasis"/>
                <w:rFonts w:ascii="Arial" w:hAnsi="Arial" w:cs="Arial"/>
              </w:rPr>
              <w:t>The Red Badge of Courage</w:t>
            </w:r>
            <w:r w:rsidRPr="00721897">
              <w:rPr>
                <w:rFonts w:ascii="Arial" w:hAnsi="Arial" w:cs="Arial"/>
              </w:rPr>
              <w:t>, dir. Huston, J.</w:t>
            </w:r>
            <w:r w:rsidR="00DD6B33">
              <w:rPr>
                <w:rFonts w:ascii="Arial" w:hAnsi="Arial" w:cs="Arial"/>
              </w:rPr>
              <w:t>, USA, MGM, 1951, [videokazeta</w:t>
            </w:r>
            <w:r w:rsidRPr="00721897">
              <w:rPr>
                <w:rFonts w:ascii="Arial" w:hAnsi="Arial" w:cs="Arial"/>
              </w:rPr>
              <w:t>]. </w:t>
            </w:r>
          </w:p>
        </w:tc>
      </w:tr>
      <w:tr w:rsidR="00721897" w14:paraId="1188F9FC" w14:textId="77777777" w:rsidTr="00D065FA">
        <w:tc>
          <w:tcPr>
            <w:tcW w:w="2935" w:type="dxa"/>
            <w:tcBorders>
              <w:top w:val="outset" w:sz="6" w:space="0" w:color="auto"/>
              <w:left w:val="outset" w:sz="6" w:space="0" w:color="auto"/>
              <w:bottom w:val="outset" w:sz="6" w:space="0" w:color="auto"/>
              <w:right w:val="outset" w:sz="6" w:space="0" w:color="auto"/>
            </w:tcBorders>
            <w:vAlign w:val="center"/>
            <w:hideMark/>
          </w:tcPr>
          <w:p w14:paraId="3EABEF5F" w14:textId="77777777" w:rsidR="00721897" w:rsidRPr="00721897" w:rsidRDefault="00721897">
            <w:pPr>
              <w:rPr>
                <w:rFonts w:ascii="Arial" w:eastAsia="Times New Roman" w:hAnsi="Arial" w:cs="Arial"/>
                <w:sz w:val="20"/>
                <w:szCs w:val="20"/>
              </w:rPr>
            </w:pPr>
            <w:r w:rsidRPr="00721897">
              <w:rPr>
                <w:rStyle w:val="Strong"/>
                <w:rFonts w:ascii="Arial" w:eastAsia="Times New Roman" w:hAnsi="Arial" w:cs="Arial"/>
                <w:sz w:val="20"/>
                <w:szCs w:val="20"/>
              </w:rPr>
              <w:t>Web Video</w:t>
            </w:r>
          </w:p>
        </w:tc>
        <w:tc>
          <w:tcPr>
            <w:tcW w:w="5387" w:type="dxa"/>
            <w:tcBorders>
              <w:top w:val="outset" w:sz="6" w:space="0" w:color="auto"/>
              <w:left w:val="outset" w:sz="6" w:space="0" w:color="auto"/>
              <w:bottom w:val="outset" w:sz="6" w:space="0" w:color="auto"/>
              <w:right w:val="outset" w:sz="6" w:space="0" w:color="auto"/>
            </w:tcBorders>
            <w:vAlign w:val="center"/>
            <w:hideMark/>
          </w:tcPr>
          <w:p w14:paraId="650AF76F" w14:textId="77777777" w:rsidR="00721897" w:rsidRPr="00721897" w:rsidRDefault="00721897" w:rsidP="00DD6B33">
            <w:pPr>
              <w:pStyle w:val="NormalWeb"/>
              <w:rPr>
                <w:rFonts w:ascii="Arial" w:hAnsi="Arial" w:cs="Arial"/>
              </w:rPr>
            </w:pPr>
            <w:r w:rsidRPr="00721897">
              <w:rPr>
                <w:rFonts w:ascii="Arial" w:hAnsi="Arial" w:cs="Arial"/>
                <w:vertAlign w:val="superscript"/>
              </w:rPr>
              <w:t xml:space="preserve">1 </w:t>
            </w:r>
            <w:r w:rsidRPr="00721897">
              <w:rPr>
                <w:rStyle w:val="Emphasis"/>
                <w:rFonts w:ascii="Arial" w:hAnsi="Arial" w:cs="Arial"/>
              </w:rPr>
              <w:t>An Occasionally Accurate History of Australia: Part I</w:t>
            </w:r>
            <w:r w:rsidRPr="00721897">
              <w:rPr>
                <w:rFonts w:ascii="Arial" w:hAnsi="Arial" w:cs="Arial"/>
              </w:rPr>
              <w:t xml:space="preserve">, [online video], 2006, </w:t>
            </w:r>
            <w:hyperlink r:id="rId26" w:history="1">
              <w:r w:rsidRPr="00721897">
                <w:rPr>
                  <w:rStyle w:val="Hyperlink"/>
                  <w:rFonts w:ascii="Arial" w:hAnsi="Arial" w:cs="Arial"/>
                </w:rPr>
                <w:t>http://www.youtube.com/watch?v=IJjNsCVHc34</w:t>
              </w:r>
            </w:hyperlink>
            <w:r w:rsidRPr="00721897">
              <w:rPr>
                <w:rFonts w:ascii="Arial" w:hAnsi="Arial" w:cs="Arial"/>
              </w:rPr>
              <w:t>, (</w:t>
            </w:r>
            <w:r w:rsidR="00DD6B33">
              <w:rPr>
                <w:rFonts w:ascii="Arial" w:hAnsi="Arial" w:cs="Arial"/>
              </w:rPr>
              <w:t xml:space="preserve">pristupljeno </w:t>
            </w:r>
            <w:r w:rsidR="00DD6B33" w:rsidRPr="00721897">
              <w:rPr>
                <w:rFonts w:ascii="Arial" w:hAnsi="Arial" w:cs="Arial"/>
              </w:rPr>
              <w:t>23</w:t>
            </w:r>
            <w:r w:rsidR="00DD6B33">
              <w:rPr>
                <w:rFonts w:ascii="Arial" w:hAnsi="Arial" w:cs="Arial"/>
              </w:rPr>
              <w:t>.</w:t>
            </w:r>
            <w:r w:rsidR="00DD6B33" w:rsidRPr="00721897">
              <w:rPr>
                <w:rFonts w:ascii="Arial" w:hAnsi="Arial" w:cs="Arial"/>
              </w:rPr>
              <w:t> </w:t>
            </w:r>
            <w:r w:rsidR="00DD6B33">
              <w:rPr>
                <w:rFonts w:ascii="Arial" w:hAnsi="Arial" w:cs="Arial"/>
              </w:rPr>
              <w:t xml:space="preserve">rujna </w:t>
            </w:r>
            <w:r w:rsidR="00DD6B33" w:rsidRPr="00721897">
              <w:rPr>
                <w:rFonts w:ascii="Arial" w:hAnsi="Arial" w:cs="Arial"/>
              </w:rPr>
              <w:t>2010</w:t>
            </w:r>
            <w:r w:rsidR="00DD6B33">
              <w:rPr>
                <w:rFonts w:ascii="Arial" w:hAnsi="Arial" w:cs="Arial"/>
              </w:rPr>
              <w:t>.</w:t>
            </w:r>
            <w:r w:rsidR="00DD6B33" w:rsidRPr="00721897">
              <w:rPr>
                <w:rFonts w:ascii="Arial" w:hAnsi="Arial" w:cs="Arial"/>
              </w:rPr>
              <w:t>).</w:t>
            </w:r>
          </w:p>
        </w:tc>
        <w:tc>
          <w:tcPr>
            <w:tcW w:w="5864" w:type="dxa"/>
            <w:tcBorders>
              <w:top w:val="outset" w:sz="6" w:space="0" w:color="auto"/>
              <w:left w:val="outset" w:sz="6" w:space="0" w:color="auto"/>
              <w:bottom w:val="outset" w:sz="6" w:space="0" w:color="auto"/>
              <w:right w:val="outset" w:sz="6" w:space="0" w:color="auto"/>
            </w:tcBorders>
            <w:vAlign w:val="center"/>
            <w:hideMark/>
          </w:tcPr>
          <w:p w14:paraId="70C35B0D" w14:textId="77777777" w:rsidR="00721897" w:rsidRPr="00721897" w:rsidRDefault="00721897" w:rsidP="00DD6B33">
            <w:pPr>
              <w:pStyle w:val="NormalWeb"/>
              <w:rPr>
                <w:rFonts w:ascii="Arial" w:hAnsi="Arial" w:cs="Arial"/>
              </w:rPr>
            </w:pPr>
            <w:r w:rsidRPr="00721897">
              <w:rPr>
                <w:rStyle w:val="Emphasis"/>
                <w:rFonts w:ascii="Arial" w:hAnsi="Arial" w:cs="Arial"/>
              </w:rPr>
              <w:t>An Occasionally Accurate History of Australia: Part I</w:t>
            </w:r>
            <w:r w:rsidRPr="00721897">
              <w:rPr>
                <w:rFonts w:ascii="Arial" w:hAnsi="Arial" w:cs="Arial"/>
              </w:rPr>
              <w:t xml:space="preserve">, [online video], 2006, </w:t>
            </w:r>
            <w:hyperlink r:id="rId27" w:history="1">
              <w:r w:rsidRPr="00721897">
                <w:rPr>
                  <w:rStyle w:val="Hyperlink"/>
                  <w:rFonts w:ascii="Arial" w:hAnsi="Arial" w:cs="Arial"/>
                </w:rPr>
                <w:t>http://www.youtube.com/watch?v=IJjNsCVHc34</w:t>
              </w:r>
            </w:hyperlink>
            <w:r w:rsidRPr="00721897">
              <w:rPr>
                <w:rFonts w:ascii="Arial" w:hAnsi="Arial" w:cs="Arial"/>
              </w:rPr>
              <w:t>, (</w:t>
            </w:r>
            <w:r w:rsidR="00DD6B33">
              <w:rPr>
                <w:rFonts w:ascii="Arial" w:hAnsi="Arial" w:cs="Arial"/>
              </w:rPr>
              <w:t xml:space="preserve">pristupljeno </w:t>
            </w:r>
            <w:r w:rsidR="00DD6B33" w:rsidRPr="00721897">
              <w:rPr>
                <w:rFonts w:ascii="Arial" w:hAnsi="Arial" w:cs="Arial"/>
              </w:rPr>
              <w:t>23</w:t>
            </w:r>
            <w:r w:rsidR="00DD6B33">
              <w:rPr>
                <w:rFonts w:ascii="Arial" w:hAnsi="Arial" w:cs="Arial"/>
              </w:rPr>
              <w:t>.</w:t>
            </w:r>
            <w:r w:rsidR="00DD6B33" w:rsidRPr="00721897">
              <w:rPr>
                <w:rFonts w:ascii="Arial" w:hAnsi="Arial" w:cs="Arial"/>
              </w:rPr>
              <w:t> </w:t>
            </w:r>
            <w:r w:rsidR="00DD6B33">
              <w:rPr>
                <w:rFonts w:ascii="Arial" w:hAnsi="Arial" w:cs="Arial"/>
              </w:rPr>
              <w:t xml:space="preserve">rujna </w:t>
            </w:r>
            <w:r w:rsidR="00DD6B33" w:rsidRPr="00721897">
              <w:rPr>
                <w:rFonts w:ascii="Arial" w:hAnsi="Arial" w:cs="Arial"/>
              </w:rPr>
              <w:t>2010</w:t>
            </w:r>
            <w:r w:rsidR="00DD6B33">
              <w:rPr>
                <w:rFonts w:ascii="Arial" w:hAnsi="Arial" w:cs="Arial"/>
              </w:rPr>
              <w:t>.</w:t>
            </w:r>
            <w:r w:rsidR="00DD6B33" w:rsidRPr="00721897">
              <w:rPr>
                <w:rFonts w:ascii="Arial" w:hAnsi="Arial" w:cs="Arial"/>
              </w:rPr>
              <w:t>).</w:t>
            </w:r>
          </w:p>
        </w:tc>
      </w:tr>
      <w:tr w:rsidR="00721897" w14:paraId="61BA3AAA" w14:textId="77777777" w:rsidTr="00D065FA">
        <w:tc>
          <w:tcPr>
            <w:tcW w:w="2935" w:type="dxa"/>
            <w:tcBorders>
              <w:top w:val="outset" w:sz="6" w:space="0" w:color="auto"/>
              <w:left w:val="outset" w:sz="6" w:space="0" w:color="auto"/>
              <w:bottom w:val="outset" w:sz="6" w:space="0" w:color="auto"/>
              <w:right w:val="outset" w:sz="6" w:space="0" w:color="auto"/>
            </w:tcBorders>
            <w:vAlign w:val="center"/>
            <w:hideMark/>
          </w:tcPr>
          <w:p w14:paraId="4EEB008D" w14:textId="77777777" w:rsidR="00721897" w:rsidRPr="00721897" w:rsidRDefault="00721897">
            <w:pPr>
              <w:rPr>
                <w:rFonts w:ascii="Arial" w:eastAsia="Times New Roman" w:hAnsi="Arial" w:cs="Arial"/>
                <w:sz w:val="20"/>
                <w:szCs w:val="20"/>
              </w:rPr>
            </w:pPr>
            <w:r w:rsidRPr="00721897">
              <w:rPr>
                <w:rStyle w:val="Strong"/>
                <w:rFonts w:ascii="Arial" w:eastAsia="Times New Roman" w:hAnsi="Arial" w:cs="Arial"/>
                <w:sz w:val="20"/>
                <w:szCs w:val="20"/>
              </w:rPr>
              <w:t>Podcast</w:t>
            </w:r>
          </w:p>
        </w:tc>
        <w:tc>
          <w:tcPr>
            <w:tcW w:w="5387" w:type="dxa"/>
            <w:tcBorders>
              <w:top w:val="outset" w:sz="6" w:space="0" w:color="auto"/>
              <w:left w:val="outset" w:sz="6" w:space="0" w:color="auto"/>
              <w:bottom w:val="outset" w:sz="6" w:space="0" w:color="auto"/>
              <w:right w:val="outset" w:sz="6" w:space="0" w:color="auto"/>
            </w:tcBorders>
            <w:vAlign w:val="center"/>
            <w:hideMark/>
          </w:tcPr>
          <w:p w14:paraId="41C85F47" w14:textId="021AB9FC" w:rsidR="00721897" w:rsidRPr="00721897" w:rsidRDefault="00721897">
            <w:pPr>
              <w:pStyle w:val="NormalWeb"/>
              <w:rPr>
                <w:rFonts w:ascii="Arial" w:hAnsi="Arial" w:cs="Arial"/>
              </w:rPr>
            </w:pPr>
            <w:r w:rsidRPr="00721897">
              <w:rPr>
                <w:rFonts w:ascii="Arial" w:hAnsi="Arial" w:cs="Arial"/>
                <w:vertAlign w:val="superscript"/>
              </w:rPr>
              <w:t xml:space="preserve">1 </w:t>
            </w:r>
            <w:r w:rsidR="00782739">
              <w:rPr>
                <w:rFonts w:ascii="Arial" w:hAnsi="Arial" w:cs="Arial"/>
              </w:rPr>
              <w:t>„</w:t>
            </w:r>
            <w:r w:rsidRPr="00721897">
              <w:rPr>
                <w:rFonts w:ascii="Arial" w:hAnsi="Arial" w:cs="Arial"/>
              </w:rPr>
              <w:t>Fungi and Mould</w:t>
            </w:r>
            <w:r w:rsidR="00782739">
              <w:rPr>
                <w:rFonts w:ascii="Arial" w:hAnsi="Arial" w:cs="Arial"/>
              </w:rPr>
              <w:t>“</w:t>
            </w:r>
            <w:r w:rsidRPr="00721897">
              <w:rPr>
                <w:rFonts w:ascii="Arial" w:hAnsi="Arial" w:cs="Arial"/>
              </w:rPr>
              <w:t xml:space="preserve">, </w:t>
            </w:r>
            <w:r w:rsidRPr="00721897">
              <w:rPr>
                <w:rStyle w:val="Emphasis"/>
                <w:rFonts w:ascii="Arial" w:hAnsi="Arial" w:cs="Arial"/>
              </w:rPr>
              <w:t>The Health Report, </w:t>
            </w:r>
            <w:r w:rsidRPr="00721897">
              <w:rPr>
                <w:rFonts w:ascii="Arial" w:hAnsi="Arial" w:cs="Arial"/>
              </w:rPr>
              <w:t xml:space="preserve">[podcast], ABC Radio National,1999, </w:t>
            </w:r>
            <w:hyperlink r:id="rId28" w:history="1">
              <w:r w:rsidRPr="00721897">
                <w:rPr>
                  <w:rStyle w:val="Hyperlink"/>
                  <w:rFonts w:ascii="Arial" w:hAnsi="Arial" w:cs="Arial"/>
                </w:rPr>
                <w:t>http://www.abc.net.au/m/healthreport/stories/1999/48140.htm</w:t>
              </w:r>
            </w:hyperlink>
            <w:r w:rsidRPr="00721897">
              <w:rPr>
                <w:rFonts w:ascii="Arial" w:hAnsi="Arial" w:cs="Arial"/>
              </w:rPr>
              <w:t>, (</w:t>
            </w:r>
            <w:r w:rsidR="00DD6B33">
              <w:rPr>
                <w:rFonts w:ascii="Arial" w:hAnsi="Arial" w:cs="Arial"/>
              </w:rPr>
              <w:t xml:space="preserve">pristupljeno </w:t>
            </w:r>
            <w:r w:rsidR="00DD6B33" w:rsidRPr="00721897">
              <w:rPr>
                <w:rFonts w:ascii="Arial" w:hAnsi="Arial" w:cs="Arial"/>
              </w:rPr>
              <w:t>23</w:t>
            </w:r>
            <w:r w:rsidR="00DD6B33">
              <w:rPr>
                <w:rFonts w:ascii="Arial" w:hAnsi="Arial" w:cs="Arial"/>
              </w:rPr>
              <w:t>.</w:t>
            </w:r>
            <w:r w:rsidR="00DD6B33" w:rsidRPr="00721897">
              <w:rPr>
                <w:rFonts w:ascii="Arial" w:hAnsi="Arial" w:cs="Arial"/>
              </w:rPr>
              <w:t> </w:t>
            </w:r>
            <w:r w:rsidR="00DD6B33">
              <w:rPr>
                <w:rFonts w:ascii="Arial" w:hAnsi="Arial" w:cs="Arial"/>
              </w:rPr>
              <w:t xml:space="preserve">rujna </w:t>
            </w:r>
            <w:r w:rsidR="00DD6B33" w:rsidRPr="00721897">
              <w:rPr>
                <w:rFonts w:ascii="Arial" w:hAnsi="Arial" w:cs="Arial"/>
              </w:rPr>
              <w:t>2010</w:t>
            </w:r>
            <w:r w:rsidR="00DD6B33">
              <w:rPr>
                <w:rFonts w:ascii="Arial" w:hAnsi="Arial" w:cs="Arial"/>
              </w:rPr>
              <w:t>.</w:t>
            </w:r>
            <w:r w:rsidR="00DD6B33" w:rsidRPr="00721897">
              <w:rPr>
                <w:rFonts w:ascii="Arial" w:hAnsi="Arial" w:cs="Arial"/>
              </w:rPr>
              <w:t>).</w:t>
            </w:r>
          </w:p>
        </w:tc>
        <w:tc>
          <w:tcPr>
            <w:tcW w:w="5864" w:type="dxa"/>
            <w:tcBorders>
              <w:top w:val="outset" w:sz="6" w:space="0" w:color="auto"/>
              <w:left w:val="outset" w:sz="6" w:space="0" w:color="auto"/>
              <w:bottom w:val="outset" w:sz="6" w:space="0" w:color="auto"/>
              <w:right w:val="outset" w:sz="6" w:space="0" w:color="auto"/>
            </w:tcBorders>
            <w:vAlign w:val="center"/>
            <w:hideMark/>
          </w:tcPr>
          <w:p w14:paraId="3EFBECDA" w14:textId="60AC6201" w:rsidR="00721897" w:rsidRPr="00721897" w:rsidRDefault="00782739" w:rsidP="00DD6B33">
            <w:pPr>
              <w:pStyle w:val="NormalWeb"/>
              <w:rPr>
                <w:rFonts w:ascii="Arial" w:hAnsi="Arial" w:cs="Arial"/>
              </w:rPr>
            </w:pPr>
            <w:r>
              <w:rPr>
                <w:rFonts w:ascii="Arial" w:hAnsi="Arial" w:cs="Arial"/>
              </w:rPr>
              <w:t>„</w:t>
            </w:r>
            <w:r w:rsidR="00721897" w:rsidRPr="00721897">
              <w:rPr>
                <w:rFonts w:ascii="Arial" w:hAnsi="Arial" w:cs="Arial"/>
              </w:rPr>
              <w:t>Fungi and Mould</w:t>
            </w:r>
            <w:r>
              <w:rPr>
                <w:rFonts w:ascii="Arial" w:hAnsi="Arial" w:cs="Arial"/>
              </w:rPr>
              <w:t>“</w:t>
            </w:r>
            <w:r w:rsidR="00721897" w:rsidRPr="00721897">
              <w:rPr>
                <w:rFonts w:ascii="Arial" w:hAnsi="Arial" w:cs="Arial"/>
              </w:rPr>
              <w:t xml:space="preserve">, </w:t>
            </w:r>
            <w:r w:rsidR="00721897" w:rsidRPr="00721897">
              <w:rPr>
                <w:rStyle w:val="Emphasis"/>
                <w:rFonts w:ascii="Arial" w:hAnsi="Arial" w:cs="Arial"/>
              </w:rPr>
              <w:t>The Health Report,</w:t>
            </w:r>
            <w:r w:rsidR="00721897" w:rsidRPr="00721897">
              <w:rPr>
                <w:rFonts w:ascii="Arial" w:hAnsi="Arial" w:cs="Arial"/>
              </w:rPr>
              <w:t xml:space="preserve"> [podcast],  ABC Radio National, 1999, </w:t>
            </w:r>
            <w:hyperlink r:id="rId29" w:history="1">
              <w:r w:rsidR="00721897" w:rsidRPr="00721897">
                <w:rPr>
                  <w:rStyle w:val="Hyperlink"/>
                  <w:rFonts w:ascii="Arial" w:hAnsi="Arial" w:cs="Arial"/>
                </w:rPr>
                <w:t>http://www.abc.net.au/m/healthreport/stories/1999/48140.htm</w:t>
              </w:r>
            </w:hyperlink>
            <w:r w:rsidR="00721897" w:rsidRPr="00721897">
              <w:rPr>
                <w:rFonts w:ascii="Arial" w:hAnsi="Arial" w:cs="Arial"/>
              </w:rPr>
              <w:t>, (</w:t>
            </w:r>
            <w:r w:rsidR="00DD6B33">
              <w:rPr>
                <w:rFonts w:ascii="Arial" w:hAnsi="Arial" w:cs="Arial"/>
              </w:rPr>
              <w:t xml:space="preserve">pristupljeno </w:t>
            </w:r>
            <w:r w:rsidR="00DD6B33" w:rsidRPr="00721897">
              <w:rPr>
                <w:rFonts w:ascii="Arial" w:hAnsi="Arial" w:cs="Arial"/>
              </w:rPr>
              <w:t>23</w:t>
            </w:r>
            <w:r w:rsidR="00DD6B33">
              <w:rPr>
                <w:rFonts w:ascii="Arial" w:hAnsi="Arial" w:cs="Arial"/>
              </w:rPr>
              <w:t>.</w:t>
            </w:r>
            <w:r w:rsidR="00DD6B33" w:rsidRPr="00721897">
              <w:rPr>
                <w:rFonts w:ascii="Arial" w:hAnsi="Arial" w:cs="Arial"/>
              </w:rPr>
              <w:t> </w:t>
            </w:r>
            <w:r w:rsidR="00DD6B33">
              <w:rPr>
                <w:rFonts w:ascii="Arial" w:hAnsi="Arial" w:cs="Arial"/>
              </w:rPr>
              <w:t xml:space="preserve">rujna </w:t>
            </w:r>
            <w:r w:rsidR="00DD6B33" w:rsidRPr="00721897">
              <w:rPr>
                <w:rFonts w:ascii="Arial" w:hAnsi="Arial" w:cs="Arial"/>
              </w:rPr>
              <w:t>2010</w:t>
            </w:r>
            <w:r w:rsidR="00DD6B33">
              <w:rPr>
                <w:rFonts w:ascii="Arial" w:hAnsi="Arial" w:cs="Arial"/>
              </w:rPr>
              <w:t>.</w:t>
            </w:r>
            <w:r w:rsidR="00DD6B33" w:rsidRPr="00721897">
              <w:rPr>
                <w:rFonts w:ascii="Arial" w:hAnsi="Arial" w:cs="Arial"/>
              </w:rPr>
              <w:t>).</w:t>
            </w:r>
          </w:p>
        </w:tc>
      </w:tr>
      <w:tr w:rsidR="00721897" w14:paraId="460EF501" w14:textId="77777777" w:rsidTr="00D065FA">
        <w:tc>
          <w:tcPr>
            <w:tcW w:w="2935" w:type="dxa"/>
            <w:tcBorders>
              <w:top w:val="outset" w:sz="6" w:space="0" w:color="auto"/>
              <w:left w:val="outset" w:sz="6" w:space="0" w:color="auto"/>
              <w:bottom w:val="outset" w:sz="6" w:space="0" w:color="auto"/>
              <w:right w:val="outset" w:sz="6" w:space="0" w:color="auto"/>
            </w:tcBorders>
            <w:vAlign w:val="center"/>
            <w:hideMark/>
          </w:tcPr>
          <w:p w14:paraId="6194DFAE" w14:textId="22747B50" w:rsidR="00721897" w:rsidRPr="00721897" w:rsidRDefault="00721897">
            <w:pPr>
              <w:rPr>
                <w:rFonts w:ascii="Arial" w:eastAsia="Times New Roman" w:hAnsi="Arial" w:cs="Arial"/>
                <w:sz w:val="20"/>
                <w:szCs w:val="20"/>
              </w:rPr>
            </w:pPr>
            <w:r w:rsidRPr="00721897">
              <w:rPr>
                <w:rFonts w:ascii="Arial" w:eastAsia="Times New Roman" w:hAnsi="Arial" w:cs="Arial"/>
                <w:b/>
                <w:bCs/>
                <w:sz w:val="20"/>
                <w:szCs w:val="20"/>
              </w:rPr>
              <w:t>Conference Proceeding</w:t>
            </w:r>
            <w:r w:rsidR="00D065FA">
              <w:rPr>
                <w:rFonts w:ascii="Arial" w:eastAsia="Times New Roman" w:hAnsi="Arial" w:cs="Arial"/>
                <w:b/>
                <w:bCs/>
                <w:sz w:val="20"/>
                <w:szCs w:val="20"/>
              </w:rPr>
              <w:t>s</w:t>
            </w:r>
          </w:p>
        </w:tc>
        <w:tc>
          <w:tcPr>
            <w:tcW w:w="5387" w:type="dxa"/>
            <w:tcBorders>
              <w:top w:val="outset" w:sz="6" w:space="0" w:color="auto"/>
              <w:left w:val="outset" w:sz="6" w:space="0" w:color="auto"/>
              <w:bottom w:val="outset" w:sz="6" w:space="0" w:color="auto"/>
              <w:right w:val="outset" w:sz="6" w:space="0" w:color="auto"/>
            </w:tcBorders>
            <w:vAlign w:val="center"/>
            <w:hideMark/>
          </w:tcPr>
          <w:p w14:paraId="2755F645" w14:textId="7CB863FC" w:rsidR="00721897" w:rsidRPr="00721897" w:rsidRDefault="00721897">
            <w:pPr>
              <w:pStyle w:val="NormalWeb"/>
              <w:rPr>
                <w:rFonts w:ascii="Arial" w:hAnsi="Arial" w:cs="Arial"/>
              </w:rPr>
            </w:pPr>
            <w:r w:rsidRPr="00721897">
              <w:rPr>
                <w:rFonts w:ascii="Arial" w:hAnsi="Arial" w:cs="Arial"/>
                <w:vertAlign w:val="superscript"/>
              </w:rPr>
              <w:t xml:space="preserve">1 </w:t>
            </w:r>
            <w:r w:rsidRPr="00721897">
              <w:rPr>
                <w:rFonts w:ascii="Arial" w:hAnsi="Arial" w:cs="Arial"/>
              </w:rPr>
              <w:t xml:space="preserve">G. Kozicz, </w:t>
            </w:r>
            <w:r w:rsidR="00782739">
              <w:rPr>
                <w:rFonts w:ascii="Arial" w:hAnsi="Arial" w:cs="Arial"/>
              </w:rPr>
              <w:t>„</w:t>
            </w:r>
            <w:r w:rsidRPr="00721897">
              <w:rPr>
                <w:rFonts w:ascii="Arial" w:hAnsi="Arial" w:cs="Arial"/>
              </w:rPr>
              <w:t>Architecture of the Empty Shells of Nyar ma</w:t>
            </w:r>
            <w:r w:rsidR="00782739">
              <w:rPr>
                <w:rFonts w:ascii="Arial" w:hAnsi="Arial" w:cs="Arial"/>
              </w:rPr>
              <w:t>“</w:t>
            </w:r>
            <w:r w:rsidRPr="00721897">
              <w:rPr>
                <w:rFonts w:ascii="Arial" w:hAnsi="Arial" w:cs="Arial"/>
              </w:rPr>
              <w:t xml:space="preserve">, </w:t>
            </w:r>
            <w:r w:rsidRPr="00721897">
              <w:rPr>
                <w:rFonts w:ascii="Arial" w:hAnsi="Arial" w:cs="Arial"/>
                <w:i/>
                <w:iCs/>
              </w:rPr>
              <w:t xml:space="preserve">Discoveries in Western Tibet and the Western Himalayas: </w:t>
            </w:r>
            <w:r w:rsidRPr="00721897">
              <w:rPr>
                <w:rFonts w:ascii="Arial" w:hAnsi="Arial" w:cs="Arial"/>
                <w:i/>
                <w:iCs/>
              </w:rPr>
              <w:lastRenderedPageBreak/>
              <w:t>Essays on History, Literature, Archaeology and Art: PIATS 2003, Tibetan Studies, Proceedings of the Tenth Seminar of the International Association for Tibetan Studies.</w:t>
            </w:r>
            <w:r w:rsidRPr="00721897">
              <w:rPr>
                <w:rFonts w:ascii="Arial" w:hAnsi="Arial" w:cs="Arial"/>
              </w:rPr>
              <w:t xml:space="preserve"> Oxford, O</w:t>
            </w:r>
            <w:r w:rsidR="00DD6B33">
              <w:rPr>
                <w:rFonts w:ascii="Arial" w:hAnsi="Arial" w:cs="Arial"/>
              </w:rPr>
              <w:t>xford University Press, 2006, str</w:t>
            </w:r>
            <w:r w:rsidRPr="00721897">
              <w:rPr>
                <w:rFonts w:ascii="Arial" w:hAnsi="Arial" w:cs="Arial"/>
              </w:rPr>
              <w:t>. 41-42.</w:t>
            </w:r>
          </w:p>
        </w:tc>
        <w:tc>
          <w:tcPr>
            <w:tcW w:w="5864" w:type="dxa"/>
            <w:tcBorders>
              <w:top w:val="outset" w:sz="6" w:space="0" w:color="auto"/>
              <w:left w:val="outset" w:sz="6" w:space="0" w:color="auto"/>
              <w:bottom w:val="outset" w:sz="6" w:space="0" w:color="auto"/>
              <w:right w:val="outset" w:sz="6" w:space="0" w:color="auto"/>
            </w:tcBorders>
            <w:vAlign w:val="center"/>
            <w:hideMark/>
          </w:tcPr>
          <w:p w14:paraId="27D589AA" w14:textId="6CDBCE85" w:rsidR="00721897" w:rsidRPr="00721897" w:rsidRDefault="00721897">
            <w:pPr>
              <w:pStyle w:val="NormalWeb"/>
              <w:rPr>
                <w:rFonts w:ascii="Arial" w:hAnsi="Arial" w:cs="Arial"/>
              </w:rPr>
            </w:pPr>
            <w:r w:rsidRPr="00721897">
              <w:rPr>
                <w:rFonts w:ascii="Arial" w:hAnsi="Arial" w:cs="Arial"/>
              </w:rPr>
              <w:lastRenderedPageBreak/>
              <w:t xml:space="preserve">Kozicz, G., </w:t>
            </w:r>
            <w:r w:rsidR="00782739">
              <w:rPr>
                <w:rFonts w:ascii="Arial" w:hAnsi="Arial" w:cs="Arial"/>
              </w:rPr>
              <w:t>„</w:t>
            </w:r>
            <w:r w:rsidRPr="00721897">
              <w:rPr>
                <w:rFonts w:ascii="Arial" w:hAnsi="Arial" w:cs="Arial"/>
              </w:rPr>
              <w:t>Architecture of the Empty Shells of Nyar ma</w:t>
            </w:r>
            <w:r w:rsidR="00782739">
              <w:rPr>
                <w:rFonts w:ascii="Arial" w:hAnsi="Arial" w:cs="Arial"/>
              </w:rPr>
              <w:t>“</w:t>
            </w:r>
            <w:r w:rsidRPr="00721897">
              <w:rPr>
                <w:rFonts w:ascii="Arial" w:hAnsi="Arial" w:cs="Arial"/>
              </w:rPr>
              <w:t xml:space="preserve">, </w:t>
            </w:r>
            <w:r w:rsidRPr="00721897">
              <w:rPr>
                <w:rFonts w:ascii="Arial" w:hAnsi="Arial" w:cs="Arial"/>
                <w:i/>
                <w:iCs/>
              </w:rPr>
              <w:t xml:space="preserve">Discoveries in Western Tibet and the Western Himalayas: </w:t>
            </w:r>
            <w:r w:rsidRPr="00721897">
              <w:rPr>
                <w:rFonts w:ascii="Arial" w:hAnsi="Arial" w:cs="Arial"/>
                <w:i/>
                <w:iCs/>
              </w:rPr>
              <w:lastRenderedPageBreak/>
              <w:t>Essays on History, Literature, Archaeology and Art: PIATS 2003, Tibetan Studies, Proceedings of the Tenth Seminar of the International Association for Tibetan Studies.</w:t>
            </w:r>
            <w:r w:rsidRPr="00721897">
              <w:rPr>
                <w:rFonts w:ascii="Arial" w:hAnsi="Arial" w:cs="Arial"/>
              </w:rPr>
              <w:t xml:space="preserve"> Oxford, Oxfo</w:t>
            </w:r>
            <w:r w:rsidR="00DD6B33">
              <w:rPr>
                <w:rFonts w:ascii="Arial" w:hAnsi="Arial" w:cs="Arial"/>
              </w:rPr>
              <w:t>rd University Press, 2006, str</w:t>
            </w:r>
            <w:r w:rsidRPr="00721897">
              <w:rPr>
                <w:rFonts w:ascii="Arial" w:hAnsi="Arial" w:cs="Arial"/>
              </w:rPr>
              <w:t>. 41-54.</w:t>
            </w:r>
          </w:p>
        </w:tc>
      </w:tr>
    </w:tbl>
    <w:p w14:paraId="46DA14AF" w14:textId="77777777" w:rsidR="00110F14" w:rsidRDefault="00110F14" w:rsidP="00721897">
      <w:pPr>
        <w:rPr>
          <w:rFonts w:eastAsia="Times New Roman" w:cs="Times New Roman"/>
        </w:rPr>
      </w:pPr>
    </w:p>
    <w:p w14:paraId="648893C0" w14:textId="332F3BA5" w:rsidR="00B65131" w:rsidRPr="00BB1AD5" w:rsidRDefault="0096111F" w:rsidP="00B65131">
      <w:pPr>
        <w:spacing w:line="360" w:lineRule="auto"/>
        <w:jc w:val="both"/>
        <w:rPr>
          <w:rFonts w:ascii="Arial" w:hAnsi="Arial" w:cs="Arial"/>
          <w:b/>
          <w:sz w:val="24"/>
          <w:szCs w:val="24"/>
        </w:rPr>
      </w:pPr>
      <w:r w:rsidRPr="00BB1AD5">
        <w:rPr>
          <w:rFonts w:ascii="Arial" w:hAnsi="Arial" w:cs="Arial"/>
          <w:b/>
          <w:sz w:val="24"/>
          <w:szCs w:val="24"/>
        </w:rPr>
        <w:t>Tablica 2. Harvard</w:t>
      </w:r>
      <w:r w:rsidR="00B65131" w:rsidRPr="00BB1AD5">
        <w:rPr>
          <w:rFonts w:ascii="Arial" w:hAnsi="Arial" w:cs="Arial"/>
          <w:b/>
          <w:sz w:val="24"/>
          <w:szCs w:val="24"/>
        </w:rPr>
        <w:t xml:space="preserve"> stil citiranja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5465"/>
        <w:gridCol w:w="6439"/>
      </w:tblGrid>
      <w:tr w:rsidR="00D065FA" w14:paraId="76A42CE9" w14:textId="77777777" w:rsidTr="00D065FA">
        <w:tc>
          <w:tcPr>
            <w:tcW w:w="0" w:type="auto"/>
            <w:shd w:val="clear" w:color="auto" w:fill="auto"/>
          </w:tcPr>
          <w:p w14:paraId="66991A11" w14:textId="77777777" w:rsidR="00D065FA" w:rsidRPr="00D065FA" w:rsidRDefault="00D065FA" w:rsidP="00D065FA">
            <w:pPr>
              <w:spacing w:line="240" w:lineRule="auto"/>
              <w:jc w:val="center"/>
              <w:rPr>
                <w:b/>
              </w:rPr>
            </w:pPr>
            <w:r w:rsidRPr="00D065FA">
              <w:rPr>
                <w:b/>
              </w:rPr>
              <w:t>Situacija</w:t>
            </w:r>
          </w:p>
        </w:tc>
        <w:tc>
          <w:tcPr>
            <w:tcW w:w="5465" w:type="dxa"/>
          </w:tcPr>
          <w:p w14:paraId="3AD28E27" w14:textId="653F7B2A" w:rsidR="00D065FA" w:rsidRPr="00D065FA" w:rsidRDefault="00D065FA" w:rsidP="00D065FA">
            <w:pPr>
              <w:spacing w:line="240" w:lineRule="auto"/>
              <w:jc w:val="center"/>
              <w:rPr>
                <w:b/>
              </w:rPr>
            </w:pPr>
            <w:r w:rsidRPr="00D065FA">
              <w:rPr>
                <w:b/>
              </w:rPr>
              <w:t>Navođenje u tekstu</w:t>
            </w:r>
          </w:p>
        </w:tc>
        <w:tc>
          <w:tcPr>
            <w:tcW w:w="6439" w:type="dxa"/>
            <w:shd w:val="clear" w:color="auto" w:fill="auto"/>
          </w:tcPr>
          <w:p w14:paraId="3B04C001" w14:textId="166C24CA" w:rsidR="00D065FA" w:rsidRPr="00D065FA" w:rsidRDefault="00D065FA" w:rsidP="00D065FA">
            <w:pPr>
              <w:spacing w:line="240" w:lineRule="auto"/>
              <w:jc w:val="center"/>
              <w:rPr>
                <w:b/>
              </w:rPr>
            </w:pPr>
            <w:r w:rsidRPr="00D065FA">
              <w:rPr>
                <w:b/>
              </w:rPr>
              <w:t>Navođenje u popisu literature</w:t>
            </w:r>
          </w:p>
        </w:tc>
      </w:tr>
      <w:tr w:rsidR="00D065FA" w14:paraId="12DD0222" w14:textId="77777777" w:rsidTr="00D065FA">
        <w:tc>
          <w:tcPr>
            <w:tcW w:w="0" w:type="auto"/>
            <w:shd w:val="clear" w:color="auto" w:fill="auto"/>
          </w:tcPr>
          <w:p w14:paraId="135BE67A" w14:textId="77777777" w:rsidR="00D065FA" w:rsidRPr="00D065FA" w:rsidRDefault="00D065FA" w:rsidP="00D065FA">
            <w:pPr>
              <w:spacing w:line="240" w:lineRule="auto"/>
              <w:jc w:val="both"/>
              <w:rPr>
                <w:b/>
              </w:rPr>
            </w:pPr>
            <w:r w:rsidRPr="00D065FA">
              <w:rPr>
                <w:b/>
              </w:rPr>
              <w:t>Knjiga, jedan autor</w:t>
            </w:r>
          </w:p>
        </w:tc>
        <w:tc>
          <w:tcPr>
            <w:tcW w:w="5465" w:type="dxa"/>
          </w:tcPr>
          <w:p w14:paraId="4F64DE49" w14:textId="77777777" w:rsidR="00D065FA" w:rsidRDefault="00D065FA" w:rsidP="00D065FA">
            <w:pPr>
              <w:spacing w:line="240" w:lineRule="auto"/>
              <w:jc w:val="both"/>
            </w:pPr>
            <w:r>
              <w:t>(Neville, 2010.)</w:t>
            </w:r>
          </w:p>
          <w:p w14:paraId="4D0933C6" w14:textId="6BB0832A" w:rsidR="00D065FA" w:rsidRDefault="00D065FA" w:rsidP="00D065FA">
            <w:pPr>
              <w:spacing w:line="240" w:lineRule="auto"/>
              <w:jc w:val="both"/>
            </w:pPr>
            <w:r>
              <w:t>Neville (2010.) tvrdi da….</w:t>
            </w:r>
          </w:p>
        </w:tc>
        <w:tc>
          <w:tcPr>
            <w:tcW w:w="6439" w:type="dxa"/>
            <w:shd w:val="clear" w:color="auto" w:fill="auto"/>
          </w:tcPr>
          <w:p w14:paraId="6D51806B" w14:textId="28F09BC4" w:rsidR="00D065FA" w:rsidRDefault="00D065FA" w:rsidP="00D065FA">
            <w:pPr>
              <w:spacing w:line="240" w:lineRule="auto"/>
              <w:jc w:val="both"/>
            </w:pPr>
            <w:r>
              <w:t xml:space="preserve">NEVILLE, C. (2010.) </w:t>
            </w:r>
            <w:r w:rsidRPr="00976105">
              <w:rPr>
                <w:i/>
              </w:rPr>
              <w:t>The Complete Guide to Referencing and Avoiding Plagiarism</w:t>
            </w:r>
            <w:r>
              <w:t>.</w:t>
            </w:r>
          </w:p>
          <w:p w14:paraId="6AB8681A" w14:textId="77777777" w:rsidR="00D065FA" w:rsidRDefault="00D065FA" w:rsidP="00D065FA">
            <w:pPr>
              <w:spacing w:line="240" w:lineRule="auto"/>
              <w:jc w:val="both"/>
            </w:pPr>
            <w:r>
              <w:t>2nd edition. Maidenhead: Open University Press.</w:t>
            </w:r>
          </w:p>
        </w:tc>
      </w:tr>
      <w:tr w:rsidR="00D065FA" w14:paraId="13127FF9" w14:textId="77777777" w:rsidTr="00D065FA">
        <w:tc>
          <w:tcPr>
            <w:tcW w:w="0" w:type="auto"/>
            <w:shd w:val="clear" w:color="auto" w:fill="auto"/>
          </w:tcPr>
          <w:p w14:paraId="43A78800" w14:textId="77777777" w:rsidR="00D065FA" w:rsidRPr="00D065FA" w:rsidRDefault="00D065FA" w:rsidP="00D065FA">
            <w:pPr>
              <w:spacing w:line="240" w:lineRule="auto"/>
              <w:jc w:val="both"/>
              <w:rPr>
                <w:b/>
              </w:rPr>
            </w:pPr>
            <w:r w:rsidRPr="00D065FA">
              <w:rPr>
                <w:b/>
              </w:rPr>
              <w:t>Knjiga, dva autora</w:t>
            </w:r>
          </w:p>
        </w:tc>
        <w:tc>
          <w:tcPr>
            <w:tcW w:w="5465" w:type="dxa"/>
          </w:tcPr>
          <w:p w14:paraId="6DA4CAA1" w14:textId="77777777" w:rsidR="00D065FA" w:rsidRDefault="00D065FA" w:rsidP="00D065FA">
            <w:pPr>
              <w:spacing w:line="240" w:lineRule="auto"/>
              <w:jc w:val="both"/>
            </w:pPr>
            <w:r>
              <w:t>(Middleton i Hawkins, 1998.)</w:t>
            </w:r>
          </w:p>
          <w:p w14:paraId="203750D7" w14:textId="65FE83BD" w:rsidR="00D065FA" w:rsidRDefault="00D065FA" w:rsidP="00D065FA">
            <w:pPr>
              <w:spacing w:line="240" w:lineRule="auto"/>
              <w:jc w:val="both"/>
            </w:pPr>
            <w:r>
              <w:t>Kao što su naveli Middleton i Hawkins (1998.)…</w:t>
            </w:r>
          </w:p>
        </w:tc>
        <w:tc>
          <w:tcPr>
            <w:tcW w:w="6439" w:type="dxa"/>
            <w:shd w:val="clear" w:color="auto" w:fill="auto"/>
          </w:tcPr>
          <w:p w14:paraId="4C691E6D" w14:textId="29312B4F" w:rsidR="00D065FA" w:rsidRDefault="00D065FA" w:rsidP="00D065FA">
            <w:pPr>
              <w:spacing w:line="240" w:lineRule="auto"/>
              <w:jc w:val="both"/>
            </w:pPr>
            <w:r>
              <w:t xml:space="preserve">MIDDLETON, V. T. C. i HAWKINS, R. (1998.) </w:t>
            </w:r>
            <w:r w:rsidRPr="00976105">
              <w:rPr>
                <w:i/>
              </w:rPr>
              <w:t>Sustainable Tourism: A Marketing</w:t>
            </w:r>
            <w:r>
              <w:t xml:space="preserve"> </w:t>
            </w:r>
            <w:r w:rsidRPr="00976105">
              <w:rPr>
                <w:i/>
              </w:rPr>
              <w:t>Perspective</w:t>
            </w:r>
            <w:r>
              <w:t xml:space="preserve">. Oxford: Butterworth-Heinemann. </w:t>
            </w:r>
          </w:p>
        </w:tc>
      </w:tr>
      <w:tr w:rsidR="00D065FA" w14:paraId="4F5B6601" w14:textId="77777777" w:rsidTr="00D065FA">
        <w:tc>
          <w:tcPr>
            <w:tcW w:w="0" w:type="auto"/>
            <w:shd w:val="clear" w:color="auto" w:fill="auto"/>
          </w:tcPr>
          <w:p w14:paraId="47C41D31" w14:textId="77777777" w:rsidR="00D065FA" w:rsidRPr="00D065FA" w:rsidRDefault="00D065FA" w:rsidP="00D065FA">
            <w:pPr>
              <w:spacing w:line="240" w:lineRule="auto"/>
              <w:jc w:val="both"/>
              <w:rPr>
                <w:b/>
              </w:rPr>
            </w:pPr>
            <w:r w:rsidRPr="00D065FA">
              <w:rPr>
                <w:b/>
              </w:rPr>
              <w:t>Knjiga, tri autora</w:t>
            </w:r>
          </w:p>
        </w:tc>
        <w:tc>
          <w:tcPr>
            <w:tcW w:w="5465" w:type="dxa"/>
          </w:tcPr>
          <w:p w14:paraId="7010D03C" w14:textId="77777777" w:rsidR="00D065FA" w:rsidRDefault="00D065FA" w:rsidP="00D065FA">
            <w:pPr>
              <w:spacing w:line="240" w:lineRule="auto"/>
              <w:jc w:val="both"/>
            </w:pPr>
            <w:r>
              <w:t>(Bradbury, Boyle i Morse, 2002.)</w:t>
            </w:r>
          </w:p>
          <w:p w14:paraId="7935B961" w14:textId="50118130" w:rsidR="00D065FA" w:rsidRDefault="00D065FA" w:rsidP="00D065FA">
            <w:pPr>
              <w:spacing w:line="240" w:lineRule="auto"/>
              <w:jc w:val="both"/>
            </w:pPr>
            <w:r>
              <w:t>Kao što su istaknuli Bradbury, Boyle i Morse (2002.)…</w:t>
            </w:r>
          </w:p>
        </w:tc>
        <w:tc>
          <w:tcPr>
            <w:tcW w:w="6439" w:type="dxa"/>
            <w:shd w:val="clear" w:color="auto" w:fill="auto"/>
          </w:tcPr>
          <w:p w14:paraId="3C0F8A6E" w14:textId="54994991" w:rsidR="00D065FA" w:rsidRDefault="00D065FA" w:rsidP="00D065FA">
            <w:pPr>
              <w:spacing w:line="240" w:lineRule="auto"/>
              <w:jc w:val="both"/>
            </w:pPr>
            <w:r>
              <w:t xml:space="preserve">BRADBURY, I., BOYLE, J. i MORSE, A. (2002.) </w:t>
            </w:r>
            <w:r w:rsidRPr="00976105">
              <w:rPr>
                <w:i/>
              </w:rPr>
              <w:t>Scientific Principles for Physical</w:t>
            </w:r>
            <w:r>
              <w:t xml:space="preserve"> </w:t>
            </w:r>
            <w:r w:rsidRPr="00976105">
              <w:rPr>
                <w:i/>
              </w:rPr>
              <w:t>Geographers</w:t>
            </w:r>
            <w:r>
              <w:t>. Harlow: Prentice Hall</w:t>
            </w:r>
          </w:p>
        </w:tc>
      </w:tr>
      <w:tr w:rsidR="00D065FA" w14:paraId="3EAB2D49" w14:textId="77777777" w:rsidTr="00D065FA">
        <w:tc>
          <w:tcPr>
            <w:tcW w:w="0" w:type="auto"/>
            <w:shd w:val="clear" w:color="auto" w:fill="auto"/>
          </w:tcPr>
          <w:p w14:paraId="00651B52" w14:textId="77777777" w:rsidR="00D065FA" w:rsidRPr="00D065FA" w:rsidRDefault="00D065FA" w:rsidP="00D065FA">
            <w:pPr>
              <w:spacing w:line="240" w:lineRule="auto"/>
              <w:jc w:val="both"/>
              <w:rPr>
                <w:b/>
              </w:rPr>
            </w:pPr>
            <w:r w:rsidRPr="00D065FA">
              <w:rPr>
                <w:b/>
              </w:rPr>
              <w:t>Knjiga, 4 ili više autora</w:t>
            </w:r>
          </w:p>
        </w:tc>
        <w:tc>
          <w:tcPr>
            <w:tcW w:w="5465" w:type="dxa"/>
          </w:tcPr>
          <w:p w14:paraId="4A95DDC9" w14:textId="77777777" w:rsidR="00D065FA" w:rsidRDefault="00D065FA" w:rsidP="00D065FA">
            <w:pPr>
              <w:spacing w:line="240" w:lineRule="auto"/>
              <w:jc w:val="both"/>
            </w:pPr>
            <w:r>
              <w:t>(Campbell et al., 2008.)</w:t>
            </w:r>
          </w:p>
          <w:p w14:paraId="6773F892" w14:textId="726A4F91" w:rsidR="00D065FA" w:rsidRDefault="00D065FA" w:rsidP="00D065FA">
            <w:pPr>
              <w:spacing w:line="240" w:lineRule="auto"/>
              <w:jc w:val="both"/>
            </w:pPr>
            <w:r>
              <w:t>To su posebno zastupali Campbell et al. (2008.)…</w:t>
            </w:r>
          </w:p>
        </w:tc>
        <w:tc>
          <w:tcPr>
            <w:tcW w:w="6439" w:type="dxa"/>
            <w:shd w:val="clear" w:color="auto" w:fill="auto"/>
          </w:tcPr>
          <w:p w14:paraId="3F977A92" w14:textId="264C759C" w:rsidR="00D065FA" w:rsidRDefault="00D065FA" w:rsidP="00D065FA">
            <w:pPr>
              <w:spacing w:line="240" w:lineRule="auto"/>
              <w:jc w:val="both"/>
            </w:pPr>
            <w:r>
              <w:t>CAMPBELL, N. A. et al . (2008.) Biology. 8th Ed. London: Pearson.</w:t>
            </w:r>
          </w:p>
        </w:tc>
      </w:tr>
      <w:tr w:rsidR="00D065FA" w14:paraId="4413020D" w14:textId="77777777" w:rsidTr="00D065FA">
        <w:tc>
          <w:tcPr>
            <w:tcW w:w="0" w:type="auto"/>
            <w:shd w:val="clear" w:color="auto" w:fill="auto"/>
          </w:tcPr>
          <w:p w14:paraId="47F52010" w14:textId="77777777" w:rsidR="00D065FA" w:rsidRPr="00D065FA" w:rsidRDefault="00D065FA" w:rsidP="00D065FA">
            <w:pPr>
              <w:spacing w:line="240" w:lineRule="auto"/>
              <w:jc w:val="both"/>
              <w:rPr>
                <w:b/>
              </w:rPr>
            </w:pPr>
            <w:r w:rsidRPr="00D065FA">
              <w:rPr>
                <w:b/>
              </w:rPr>
              <w:t>Knjiga u slučaju urednika</w:t>
            </w:r>
          </w:p>
        </w:tc>
        <w:tc>
          <w:tcPr>
            <w:tcW w:w="5465" w:type="dxa"/>
          </w:tcPr>
          <w:p w14:paraId="737B6EED" w14:textId="77777777" w:rsidR="00D065FA" w:rsidRDefault="00D065FA" w:rsidP="00D065FA">
            <w:pPr>
              <w:spacing w:line="240" w:lineRule="auto"/>
              <w:jc w:val="both"/>
            </w:pPr>
            <w:r>
              <w:t>(Fontana-Giusti, 2008.)</w:t>
            </w:r>
          </w:p>
          <w:p w14:paraId="00961C02" w14:textId="615B60AC" w:rsidR="00D065FA" w:rsidRDefault="00D065FA" w:rsidP="00D065FA">
            <w:pPr>
              <w:spacing w:line="240" w:lineRule="auto"/>
              <w:jc w:val="both"/>
            </w:pPr>
            <w:r>
              <w:t>Kao što je rečeno u djelu Fontana-Giusti (2008.)….</w:t>
            </w:r>
          </w:p>
        </w:tc>
        <w:tc>
          <w:tcPr>
            <w:tcW w:w="6439" w:type="dxa"/>
            <w:shd w:val="clear" w:color="auto" w:fill="auto"/>
          </w:tcPr>
          <w:p w14:paraId="254D037A" w14:textId="2617F03B" w:rsidR="00D065FA" w:rsidRPr="00976105" w:rsidRDefault="00D065FA" w:rsidP="00D065FA">
            <w:pPr>
              <w:spacing w:line="240" w:lineRule="auto"/>
              <w:jc w:val="both"/>
              <w:rPr>
                <w:i/>
              </w:rPr>
            </w:pPr>
            <w:r>
              <w:t xml:space="preserve">FONTANA-GIUSTI, G. (ur.) (2008.) </w:t>
            </w:r>
            <w:r>
              <w:rPr>
                <w:i/>
              </w:rPr>
              <w:t xml:space="preserve">Designing </w:t>
            </w:r>
            <w:r w:rsidRPr="00976105">
              <w:rPr>
                <w:i/>
              </w:rPr>
              <w:t>Cities for People: Social, Environmental</w:t>
            </w:r>
          </w:p>
          <w:p w14:paraId="168B2C93" w14:textId="3E2D94BE" w:rsidR="00D065FA" w:rsidRDefault="00D065FA" w:rsidP="00D065FA">
            <w:pPr>
              <w:spacing w:line="240" w:lineRule="auto"/>
              <w:jc w:val="both"/>
            </w:pPr>
            <w:r w:rsidRPr="00976105">
              <w:rPr>
                <w:i/>
              </w:rPr>
              <w:t>and Psychological Sustainability</w:t>
            </w:r>
            <w:r>
              <w:t>. London: Earthscan.</w:t>
            </w:r>
          </w:p>
        </w:tc>
      </w:tr>
      <w:tr w:rsidR="00D065FA" w14:paraId="4BA7AFF0" w14:textId="77777777" w:rsidTr="00D065FA">
        <w:tc>
          <w:tcPr>
            <w:tcW w:w="0" w:type="auto"/>
            <w:shd w:val="clear" w:color="auto" w:fill="auto"/>
          </w:tcPr>
          <w:p w14:paraId="28427D92" w14:textId="77777777" w:rsidR="00D065FA" w:rsidRPr="00D065FA" w:rsidRDefault="00D065FA" w:rsidP="00D065FA">
            <w:pPr>
              <w:spacing w:line="240" w:lineRule="auto"/>
              <w:jc w:val="both"/>
              <w:rPr>
                <w:b/>
              </w:rPr>
            </w:pPr>
            <w:r w:rsidRPr="00D065FA">
              <w:rPr>
                <w:b/>
              </w:rPr>
              <w:t>Članak s konferencije</w:t>
            </w:r>
          </w:p>
        </w:tc>
        <w:tc>
          <w:tcPr>
            <w:tcW w:w="5465" w:type="dxa"/>
          </w:tcPr>
          <w:p w14:paraId="099899F4" w14:textId="77777777" w:rsidR="00D065FA" w:rsidRDefault="00D065FA" w:rsidP="00D065FA">
            <w:pPr>
              <w:spacing w:line="240" w:lineRule="auto"/>
              <w:jc w:val="both"/>
            </w:pPr>
            <w:r>
              <w:t>(Fish, 2008.)</w:t>
            </w:r>
          </w:p>
          <w:p w14:paraId="06B7D6B3" w14:textId="3E56D598" w:rsidR="00D065FA" w:rsidRDefault="00D065FA" w:rsidP="00D065FA">
            <w:pPr>
              <w:spacing w:line="240" w:lineRule="auto"/>
              <w:jc w:val="both"/>
            </w:pPr>
            <w:r>
              <w:t>Fish (2008.) je primjetio…</w:t>
            </w:r>
          </w:p>
        </w:tc>
        <w:tc>
          <w:tcPr>
            <w:tcW w:w="6439" w:type="dxa"/>
            <w:shd w:val="clear" w:color="auto" w:fill="auto"/>
          </w:tcPr>
          <w:p w14:paraId="3584C415" w14:textId="4CDE6742" w:rsidR="00D065FA" w:rsidRDefault="00D065FA" w:rsidP="00D065FA">
            <w:pPr>
              <w:spacing w:line="240" w:lineRule="auto"/>
              <w:jc w:val="both"/>
            </w:pPr>
            <w:r>
              <w:t xml:space="preserve">FISH, J. (2008.) Managing changes in the workplace. Na </w:t>
            </w:r>
            <w:r w:rsidRPr="00976105">
              <w:rPr>
                <w:i/>
              </w:rPr>
              <w:t>Professional Managers Conference</w:t>
            </w:r>
            <w:r>
              <w:t>.</w:t>
            </w:r>
          </w:p>
          <w:p w14:paraId="13B4EB8C" w14:textId="32038437" w:rsidR="00D065FA" w:rsidRDefault="00D065FA" w:rsidP="00D065FA">
            <w:pPr>
              <w:spacing w:line="240" w:lineRule="auto"/>
              <w:jc w:val="both"/>
            </w:pPr>
            <w:r>
              <w:lastRenderedPageBreak/>
              <w:t xml:space="preserve">Blackpool, 18.-20.2.2008. Blackpool: PubM. str. 42-45. </w:t>
            </w:r>
          </w:p>
        </w:tc>
      </w:tr>
      <w:tr w:rsidR="00D065FA" w14:paraId="5AD34997" w14:textId="77777777" w:rsidTr="00D065FA">
        <w:tc>
          <w:tcPr>
            <w:tcW w:w="0" w:type="auto"/>
            <w:shd w:val="clear" w:color="auto" w:fill="auto"/>
          </w:tcPr>
          <w:p w14:paraId="7B157329" w14:textId="77777777" w:rsidR="00D065FA" w:rsidRPr="00D065FA" w:rsidRDefault="00D065FA" w:rsidP="00D065FA">
            <w:pPr>
              <w:spacing w:line="240" w:lineRule="auto"/>
              <w:jc w:val="both"/>
              <w:rPr>
                <w:b/>
              </w:rPr>
            </w:pPr>
            <w:r w:rsidRPr="00D065FA">
              <w:rPr>
                <w:b/>
              </w:rPr>
              <w:lastRenderedPageBreak/>
              <w:t>Članak u tiskanome časopisu</w:t>
            </w:r>
          </w:p>
        </w:tc>
        <w:tc>
          <w:tcPr>
            <w:tcW w:w="5465" w:type="dxa"/>
          </w:tcPr>
          <w:p w14:paraId="244D0BA7" w14:textId="77777777" w:rsidR="00D065FA" w:rsidRDefault="00D065FA" w:rsidP="00D065FA">
            <w:pPr>
              <w:spacing w:line="240" w:lineRule="auto"/>
              <w:jc w:val="both"/>
            </w:pPr>
            <w:r>
              <w:t>(Trefts i Blaksee, 2000.)</w:t>
            </w:r>
          </w:p>
          <w:p w14:paraId="0187F586" w14:textId="3AC4BA91" w:rsidR="00D065FA" w:rsidRDefault="00D065FA" w:rsidP="00D065FA">
            <w:pPr>
              <w:spacing w:line="240" w:lineRule="auto"/>
              <w:jc w:val="both"/>
            </w:pPr>
            <w:r>
              <w:t>Dokaz koji su podastrijeli Tefts i Blaksee (2000.)…</w:t>
            </w:r>
          </w:p>
        </w:tc>
        <w:tc>
          <w:tcPr>
            <w:tcW w:w="6439" w:type="dxa"/>
            <w:shd w:val="clear" w:color="auto" w:fill="auto"/>
          </w:tcPr>
          <w:p w14:paraId="0C41CF4A" w14:textId="3B4B8763" w:rsidR="00D065FA" w:rsidRDefault="00D065FA" w:rsidP="00D065FA">
            <w:pPr>
              <w:spacing w:line="240" w:lineRule="auto"/>
              <w:jc w:val="both"/>
            </w:pPr>
            <w:r>
              <w:t>TEFTS, K. i BLAKSEE, S. (2000.) Did you hear the one about Boolean operators?</w:t>
            </w:r>
          </w:p>
          <w:p w14:paraId="53B9F0B2" w14:textId="77777777" w:rsidR="00D065FA" w:rsidRDefault="00D065FA" w:rsidP="00D065FA">
            <w:pPr>
              <w:spacing w:line="240" w:lineRule="auto"/>
              <w:jc w:val="both"/>
            </w:pPr>
            <w:r>
              <w:t xml:space="preserve">Incorporating comedy into library instruction. </w:t>
            </w:r>
            <w:r w:rsidRPr="00976105">
              <w:rPr>
                <w:i/>
              </w:rPr>
              <w:t>Reference Services Review</w:t>
            </w:r>
            <w:r>
              <w:t xml:space="preserve">. 28 (4). str. 369-378. </w:t>
            </w:r>
          </w:p>
        </w:tc>
      </w:tr>
      <w:tr w:rsidR="00D065FA" w14:paraId="0344F18C" w14:textId="77777777" w:rsidTr="00D065FA">
        <w:tc>
          <w:tcPr>
            <w:tcW w:w="0" w:type="auto"/>
            <w:shd w:val="clear" w:color="auto" w:fill="auto"/>
          </w:tcPr>
          <w:p w14:paraId="76BB1319" w14:textId="77777777" w:rsidR="00D065FA" w:rsidRPr="00D065FA" w:rsidRDefault="00D065FA" w:rsidP="00D065FA">
            <w:pPr>
              <w:spacing w:line="240" w:lineRule="auto"/>
              <w:jc w:val="both"/>
              <w:rPr>
                <w:b/>
              </w:rPr>
            </w:pPr>
            <w:r w:rsidRPr="00D065FA">
              <w:rPr>
                <w:b/>
              </w:rPr>
              <w:t>Članak o online časopisu</w:t>
            </w:r>
          </w:p>
        </w:tc>
        <w:tc>
          <w:tcPr>
            <w:tcW w:w="5465" w:type="dxa"/>
          </w:tcPr>
          <w:p w14:paraId="28362FA8" w14:textId="77777777" w:rsidR="00D065FA" w:rsidRDefault="00D065FA" w:rsidP="00D065FA">
            <w:pPr>
              <w:spacing w:line="240" w:lineRule="auto"/>
              <w:jc w:val="both"/>
            </w:pPr>
            <w:r>
              <w:t>(Wilson, 1995.)</w:t>
            </w:r>
          </w:p>
          <w:p w14:paraId="327CB302" w14:textId="41CF17D9" w:rsidR="00D065FA" w:rsidRDefault="00D065FA" w:rsidP="00D065FA">
            <w:pPr>
              <w:spacing w:line="240" w:lineRule="auto"/>
              <w:jc w:val="both"/>
            </w:pPr>
            <w:r>
              <w:t>Kao što je tvrdio Wilson (1995.)…</w:t>
            </w:r>
          </w:p>
        </w:tc>
        <w:tc>
          <w:tcPr>
            <w:tcW w:w="6439" w:type="dxa"/>
            <w:shd w:val="clear" w:color="auto" w:fill="auto"/>
          </w:tcPr>
          <w:p w14:paraId="2D854E78" w14:textId="19A80876" w:rsidR="00D065FA" w:rsidRPr="00B65131" w:rsidRDefault="00D065FA" w:rsidP="00D065FA">
            <w:pPr>
              <w:spacing w:line="240" w:lineRule="auto"/>
              <w:jc w:val="both"/>
            </w:pPr>
            <w:r>
              <w:t xml:space="preserve">WILSON, J. (1995.) Enter the cyberpunk librarian: future directions in cyberspace. </w:t>
            </w:r>
            <w:r w:rsidRPr="00976105">
              <w:rPr>
                <w:i/>
              </w:rPr>
              <w:t>Library</w:t>
            </w:r>
          </w:p>
          <w:p w14:paraId="5F74BDEE" w14:textId="63EEAEBB" w:rsidR="00D065FA" w:rsidRDefault="00D065FA" w:rsidP="00D065FA">
            <w:pPr>
              <w:spacing w:line="240" w:lineRule="auto"/>
              <w:jc w:val="both"/>
            </w:pPr>
            <w:r w:rsidRPr="00976105">
              <w:rPr>
                <w:i/>
              </w:rPr>
              <w:t>Review</w:t>
            </w:r>
            <w:r>
              <w:t>. [Online] 44 (8). str.63-72. Dostupno na: http://www.emeraldinsight.com.</w:t>
            </w:r>
          </w:p>
          <w:p w14:paraId="1CA7467A" w14:textId="77777777" w:rsidR="00D065FA" w:rsidRDefault="00D065FA" w:rsidP="00D065FA">
            <w:pPr>
              <w:spacing w:line="240" w:lineRule="auto"/>
              <w:jc w:val="both"/>
            </w:pPr>
            <w:r>
              <w:t xml:space="preserve">[Pristupljeno: 30. siječnja 2012.] </w:t>
            </w:r>
          </w:p>
        </w:tc>
      </w:tr>
    </w:tbl>
    <w:p w14:paraId="06F341DC" w14:textId="77777777" w:rsidR="00B65131" w:rsidRDefault="00B65131" w:rsidP="00B65131">
      <w:pPr>
        <w:spacing w:line="360" w:lineRule="auto"/>
        <w:jc w:val="both"/>
      </w:pPr>
      <w:r>
        <w:t>* Ako doslovno preuzimate tekst s neke stranice, onda je potrebno svugdje nakon godine navesti i broj stranice s koje je tekst preuzet. Npr. (Middleton i Hawkins, 1998., str. 200.)</w:t>
      </w:r>
    </w:p>
    <w:p w14:paraId="19D4518E" w14:textId="3D3238AA" w:rsidR="00B65131" w:rsidRDefault="00B65131" w:rsidP="00B65131">
      <w:pPr>
        <w:rPr>
          <w:rFonts w:eastAsia="Times New Roman" w:cs="Times New Roman"/>
        </w:rPr>
      </w:pPr>
      <w:r>
        <w:t xml:space="preserve">Izvor: Staffordshire University. Harvard Reference examples [Online] Dostupno na: </w:t>
      </w:r>
      <w:r w:rsidRPr="00230023">
        <w:t>http://www.staffs.ac.uk/assets/harvard_referencing_examples_tcm44-39847.pdf</w:t>
      </w:r>
      <w:r>
        <w:t xml:space="preserve"> [Pristupljeno: 3. studenoga 2013.]</w:t>
      </w:r>
    </w:p>
    <w:p w14:paraId="78BF78C2" w14:textId="77777777" w:rsidR="00B65131" w:rsidRDefault="00B65131" w:rsidP="00721897">
      <w:pPr>
        <w:rPr>
          <w:rFonts w:eastAsia="Times New Roman" w:cs="Times New Roman"/>
          <w:vanish/>
        </w:rPr>
        <w:sectPr w:rsidR="00B65131" w:rsidSect="00110F14">
          <w:pgSz w:w="16820" w:h="11900" w:orient="landscape"/>
          <w:pgMar w:top="1417" w:right="1417" w:bottom="1417" w:left="1417" w:header="708" w:footer="708" w:gutter="0"/>
          <w:cols w:space="708"/>
          <w:docGrid w:linePitch="360"/>
        </w:sectPr>
      </w:pPr>
    </w:p>
    <w:p w14:paraId="375857F0" w14:textId="77777777" w:rsidR="00721897" w:rsidRDefault="00721897" w:rsidP="00721897">
      <w:pPr>
        <w:rPr>
          <w:rFonts w:eastAsia="Times New Roman" w:cs="Times New Roman"/>
          <w:vanish/>
        </w:rPr>
      </w:pPr>
    </w:p>
    <w:p w14:paraId="50BD5656" w14:textId="77777777" w:rsidR="005B799F" w:rsidRPr="00220792" w:rsidRDefault="005B799F">
      <w:pPr>
        <w:rPr>
          <w:rFonts w:ascii="Arial" w:hAnsi="Arial" w:cs="Arial"/>
          <w:sz w:val="24"/>
          <w:szCs w:val="24"/>
        </w:rPr>
      </w:pPr>
    </w:p>
    <w:sectPr w:rsidR="005B799F" w:rsidRPr="00220792" w:rsidSect="005B79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84CC0" w14:textId="77777777" w:rsidR="00E657D5" w:rsidRDefault="00E657D5" w:rsidP="00071058">
      <w:pPr>
        <w:spacing w:after="0" w:line="240" w:lineRule="auto"/>
      </w:pPr>
      <w:r>
        <w:separator/>
      </w:r>
    </w:p>
  </w:endnote>
  <w:endnote w:type="continuationSeparator" w:id="0">
    <w:p w14:paraId="59EAD837" w14:textId="77777777" w:rsidR="00E657D5" w:rsidRDefault="00E657D5" w:rsidP="00071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129852"/>
      <w:docPartObj>
        <w:docPartGallery w:val="Page Numbers (Bottom of Page)"/>
        <w:docPartUnique/>
      </w:docPartObj>
    </w:sdtPr>
    <w:sdtContent>
      <w:p w14:paraId="0A8E67FF" w14:textId="77777777" w:rsidR="00FD1FC6" w:rsidRDefault="00FD1FC6">
        <w:pPr>
          <w:pStyle w:val="Footer"/>
          <w:jc w:val="center"/>
        </w:pPr>
        <w:r>
          <w:fldChar w:fldCharType="begin"/>
        </w:r>
        <w:r>
          <w:instrText>PAGE   \* MERGEFORMAT</w:instrText>
        </w:r>
        <w:r>
          <w:fldChar w:fldCharType="separate"/>
        </w:r>
        <w:r w:rsidR="00880190">
          <w:rPr>
            <w:noProof/>
          </w:rPr>
          <w:t>16</w:t>
        </w:r>
        <w:r>
          <w:fldChar w:fldCharType="end"/>
        </w:r>
      </w:p>
    </w:sdtContent>
  </w:sdt>
  <w:p w14:paraId="14384874" w14:textId="77777777" w:rsidR="00FD1FC6" w:rsidRDefault="00FD1F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EE7BE" w14:textId="77777777" w:rsidR="00E657D5" w:rsidRDefault="00E657D5" w:rsidP="00071058">
      <w:pPr>
        <w:spacing w:after="0" w:line="240" w:lineRule="auto"/>
      </w:pPr>
      <w:r>
        <w:separator/>
      </w:r>
    </w:p>
  </w:footnote>
  <w:footnote w:type="continuationSeparator" w:id="0">
    <w:p w14:paraId="49FEA0B7" w14:textId="77777777" w:rsidR="00E657D5" w:rsidRDefault="00E657D5" w:rsidP="000710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865F4"/>
    <w:multiLevelType w:val="hybridMultilevel"/>
    <w:tmpl w:val="CACC6DB2"/>
    <w:lvl w:ilvl="0" w:tplc="82EC059E">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DEF0815"/>
    <w:multiLevelType w:val="hybridMultilevel"/>
    <w:tmpl w:val="DE7A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BD32CB"/>
    <w:multiLevelType w:val="hybridMultilevel"/>
    <w:tmpl w:val="E19A61F6"/>
    <w:lvl w:ilvl="0" w:tplc="FBEE857A">
      <w:start w:val="1"/>
      <w:numFmt w:val="decimal"/>
      <w:lvlText w:val="%1."/>
      <w:lvlJc w:val="left"/>
      <w:pPr>
        <w:tabs>
          <w:tab w:val="num" w:pos="720"/>
        </w:tabs>
        <w:ind w:left="720" w:hanging="360"/>
      </w:pPr>
      <w:rPr>
        <w:b w:val="0"/>
        <w:sz w:val="28"/>
        <w:szCs w:val="28"/>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252F45D5"/>
    <w:multiLevelType w:val="hybridMultilevel"/>
    <w:tmpl w:val="535A2BF0"/>
    <w:lvl w:ilvl="0" w:tplc="3EE0A7D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696A94"/>
    <w:multiLevelType w:val="hybridMultilevel"/>
    <w:tmpl w:val="9E42BA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0306D11"/>
    <w:multiLevelType w:val="hybridMultilevel"/>
    <w:tmpl w:val="2B3CE5FA"/>
    <w:lvl w:ilvl="0" w:tplc="3160C13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nsid w:val="35AA0C29"/>
    <w:multiLevelType w:val="hybridMultilevel"/>
    <w:tmpl w:val="17B85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8F24CED"/>
    <w:multiLevelType w:val="hybridMultilevel"/>
    <w:tmpl w:val="CDE209D6"/>
    <w:lvl w:ilvl="0" w:tplc="B6E056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0E72768"/>
    <w:multiLevelType w:val="hybridMultilevel"/>
    <w:tmpl w:val="17B85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4C21AE7"/>
    <w:multiLevelType w:val="hybridMultilevel"/>
    <w:tmpl w:val="834444AE"/>
    <w:lvl w:ilvl="0" w:tplc="041A0001">
      <w:start w:val="1"/>
      <w:numFmt w:val="bullet"/>
      <w:lvlText w:val=""/>
      <w:lvlJc w:val="left"/>
      <w:pPr>
        <w:tabs>
          <w:tab w:val="num" w:pos="720"/>
        </w:tabs>
        <w:ind w:left="720" w:hanging="360"/>
      </w:pPr>
      <w:rPr>
        <w:rFonts w:ascii="Symbol" w:hAnsi="Symbol" w:hint="default"/>
        <w:b w:val="0"/>
        <w:sz w:val="28"/>
        <w:szCs w:val="28"/>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452A1656"/>
    <w:multiLevelType w:val="hybridMultilevel"/>
    <w:tmpl w:val="17B85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F327BBD"/>
    <w:multiLevelType w:val="hybridMultilevel"/>
    <w:tmpl w:val="2D70A4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B695F8F"/>
    <w:multiLevelType w:val="hybridMultilevel"/>
    <w:tmpl w:val="45FEA5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DD606D6"/>
    <w:multiLevelType w:val="hybridMultilevel"/>
    <w:tmpl w:val="17B85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7751D19"/>
    <w:multiLevelType w:val="hybridMultilevel"/>
    <w:tmpl w:val="17B85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DD93D47"/>
    <w:multiLevelType w:val="hybridMultilevel"/>
    <w:tmpl w:val="17B85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9"/>
  </w:num>
  <w:num w:numId="6">
    <w:abstractNumId w:val="13"/>
  </w:num>
  <w:num w:numId="7">
    <w:abstractNumId w:val="11"/>
  </w:num>
  <w:num w:numId="8">
    <w:abstractNumId w:val="0"/>
  </w:num>
  <w:num w:numId="9">
    <w:abstractNumId w:val="14"/>
  </w:num>
  <w:num w:numId="10">
    <w:abstractNumId w:val="15"/>
  </w:num>
  <w:num w:numId="11">
    <w:abstractNumId w:val="8"/>
  </w:num>
  <w:num w:numId="12">
    <w:abstractNumId w:val="10"/>
  </w:num>
  <w:num w:numId="13">
    <w:abstractNumId w:val="6"/>
  </w:num>
  <w:num w:numId="14">
    <w:abstractNumId w:val="12"/>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D5"/>
    <w:rsid w:val="00071058"/>
    <w:rsid w:val="000B6B5D"/>
    <w:rsid w:val="00110F14"/>
    <w:rsid w:val="001853CC"/>
    <w:rsid w:val="00187EC7"/>
    <w:rsid w:val="001B705D"/>
    <w:rsid w:val="001B75C7"/>
    <w:rsid w:val="001F10BF"/>
    <w:rsid w:val="00220792"/>
    <w:rsid w:val="00250E80"/>
    <w:rsid w:val="0026650C"/>
    <w:rsid w:val="002D171F"/>
    <w:rsid w:val="002D2D7D"/>
    <w:rsid w:val="00304889"/>
    <w:rsid w:val="00382EA3"/>
    <w:rsid w:val="00387E4F"/>
    <w:rsid w:val="003B42C1"/>
    <w:rsid w:val="003D5706"/>
    <w:rsid w:val="003F6C4C"/>
    <w:rsid w:val="00401367"/>
    <w:rsid w:val="00413D96"/>
    <w:rsid w:val="004C7AE9"/>
    <w:rsid w:val="0054237C"/>
    <w:rsid w:val="00553074"/>
    <w:rsid w:val="00574D7F"/>
    <w:rsid w:val="00585735"/>
    <w:rsid w:val="005A5D30"/>
    <w:rsid w:val="005B799F"/>
    <w:rsid w:val="006874B4"/>
    <w:rsid w:val="006A519A"/>
    <w:rsid w:val="006F5181"/>
    <w:rsid w:val="00721897"/>
    <w:rsid w:val="00757CD5"/>
    <w:rsid w:val="00782739"/>
    <w:rsid w:val="00794C2A"/>
    <w:rsid w:val="007C2418"/>
    <w:rsid w:val="00856A05"/>
    <w:rsid w:val="00880190"/>
    <w:rsid w:val="00902983"/>
    <w:rsid w:val="00941239"/>
    <w:rsid w:val="009505E4"/>
    <w:rsid w:val="00950842"/>
    <w:rsid w:val="0096111F"/>
    <w:rsid w:val="009618FF"/>
    <w:rsid w:val="009730F1"/>
    <w:rsid w:val="00977551"/>
    <w:rsid w:val="009807C6"/>
    <w:rsid w:val="0099722E"/>
    <w:rsid w:val="009C3D5F"/>
    <w:rsid w:val="009E6895"/>
    <w:rsid w:val="009F2C94"/>
    <w:rsid w:val="009F652E"/>
    <w:rsid w:val="00A20B97"/>
    <w:rsid w:val="00A73303"/>
    <w:rsid w:val="00AB37A6"/>
    <w:rsid w:val="00AE1A6A"/>
    <w:rsid w:val="00B12573"/>
    <w:rsid w:val="00B448F7"/>
    <w:rsid w:val="00B53A00"/>
    <w:rsid w:val="00B65131"/>
    <w:rsid w:val="00BA7D58"/>
    <w:rsid w:val="00BB1AD5"/>
    <w:rsid w:val="00C2629E"/>
    <w:rsid w:val="00D065FA"/>
    <w:rsid w:val="00DD6B33"/>
    <w:rsid w:val="00DF7F7C"/>
    <w:rsid w:val="00E378B1"/>
    <w:rsid w:val="00E657D5"/>
    <w:rsid w:val="00ED004A"/>
    <w:rsid w:val="00F05B0B"/>
    <w:rsid w:val="00F735CC"/>
    <w:rsid w:val="00F972C3"/>
    <w:rsid w:val="00FD1FC6"/>
    <w:rsid w:val="00FE118C"/>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82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1897"/>
    <w:pPr>
      <w:spacing w:before="100" w:beforeAutospacing="1" w:after="100" w:afterAutospacing="1" w:line="240" w:lineRule="auto"/>
      <w:outlineLvl w:val="0"/>
    </w:pPr>
    <w:rPr>
      <w:rFonts w:ascii="Times" w:hAnsi="Times"/>
      <w:b/>
      <w:bCs/>
      <w:kern w:val="36"/>
      <w:sz w:val="48"/>
      <w:szCs w:val="48"/>
      <w:lang w:val="en-US"/>
    </w:rPr>
  </w:style>
  <w:style w:type="paragraph" w:styleId="Heading2">
    <w:name w:val="heading 2"/>
    <w:basedOn w:val="Normal"/>
    <w:link w:val="Heading2Char"/>
    <w:uiPriority w:val="9"/>
    <w:qFormat/>
    <w:rsid w:val="00721897"/>
    <w:pPr>
      <w:spacing w:before="100" w:beforeAutospacing="1" w:after="100" w:afterAutospacing="1" w:line="240" w:lineRule="auto"/>
      <w:outlineLvl w:val="1"/>
    </w:pPr>
    <w:rPr>
      <w:rFonts w:ascii="Times" w:hAnsi="Times"/>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757CD5"/>
    <w:rPr>
      <w:sz w:val="16"/>
      <w:szCs w:val="16"/>
    </w:rPr>
  </w:style>
  <w:style w:type="paragraph" w:styleId="CommentText">
    <w:name w:val="annotation text"/>
    <w:basedOn w:val="Normal"/>
    <w:link w:val="CommentTextChar"/>
    <w:semiHidden/>
    <w:rsid w:val="00757CD5"/>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semiHidden/>
    <w:rsid w:val="00757CD5"/>
    <w:rPr>
      <w:rFonts w:ascii="Times New Roman" w:eastAsia="Times New Roman" w:hAnsi="Times New Roman" w:cs="Times New Roman"/>
      <w:sz w:val="20"/>
      <w:szCs w:val="20"/>
      <w:lang w:eastAsia="hr-HR"/>
    </w:rPr>
  </w:style>
  <w:style w:type="paragraph" w:styleId="BalloonText">
    <w:name w:val="Balloon Text"/>
    <w:basedOn w:val="Normal"/>
    <w:link w:val="BalloonTextChar"/>
    <w:uiPriority w:val="99"/>
    <w:semiHidden/>
    <w:unhideWhenUsed/>
    <w:rsid w:val="00757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D5"/>
    <w:rPr>
      <w:rFonts w:ascii="Tahoma" w:hAnsi="Tahoma" w:cs="Tahoma"/>
      <w:sz w:val="16"/>
      <w:szCs w:val="16"/>
    </w:rPr>
  </w:style>
  <w:style w:type="paragraph" w:styleId="ListParagraph">
    <w:name w:val="List Paragraph"/>
    <w:basedOn w:val="Normal"/>
    <w:uiPriority w:val="34"/>
    <w:qFormat/>
    <w:rsid w:val="00757CD5"/>
    <w:pPr>
      <w:ind w:left="720"/>
      <w:contextualSpacing/>
    </w:pPr>
  </w:style>
  <w:style w:type="paragraph" w:styleId="CommentSubject">
    <w:name w:val="annotation subject"/>
    <w:basedOn w:val="CommentText"/>
    <w:next w:val="CommentText"/>
    <w:link w:val="CommentSubjectChar"/>
    <w:uiPriority w:val="99"/>
    <w:semiHidden/>
    <w:unhideWhenUsed/>
    <w:rsid w:val="00304889"/>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04889"/>
    <w:rPr>
      <w:rFonts w:ascii="Times New Roman" w:eastAsia="Times New Roman" w:hAnsi="Times New Roman" w:cs="Times New Roman"/>
      <w:b/>
      <w:bCs/>
      <w:sz w:val="20"/>
      <w:szCs w:val="20"/>
      <w:lang w:eastAsia="hr-HR"/>
    </w:rPr>
  </w:style>
  <w:style w:type="character" w:styleId="Hyperlink">
    <w:name w:val="Hyperlink"/>
    <w:basedOn w:val="DefaultParagraphFont"/>
    <w:uiPriority w:val="99"/>
    <w:unhideWhenUsed/>
    <w:rsid w:val="00B448F7"/>
    <w:rPr>
      <w:color w:val="0000FF" w:themeColor="hyperlink"/>
      <w:u w:val="single"/>
    </w:rPr>
  </w:style>
  <w:style w:type="paragraph" w:styleId="Header">
    <w:name w:val="header"/>
    <w:basedOn w:val="Normal"/>
    <w:link w:val="HeaderChar"/>
    <w:uiPriority w:val="99"/>
    <w:unhideWhenUsed/>
    <w:rsid w:val="000710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1058"/>
  </w:style>
  <w:style w:type="paragraph" w:styleId="Footer">
    <w:name w:val="footer"/>
    <w:basedOn w:val="Normal"/>
    <w:link w:val="FooterChar"/>
    <w:uiPriority w:val="99"/>
    <w:unhideWhenUsed/>
    <w:rsid w:val="000710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1058"/>
  </w:style>
  <w:style w:type="character" w:styleId="Emphasis">
    <w:name w:val="Emphasis"/>
    <w:basedOn w:val="DefaultParagraphFont"/>
    <w:uiPriority w:val="20"/>
    <w:qFormat/>
    <w:rsid w:val="009F652E"/>
    <w:rPr>
      <w:i/>
      <w:iCs/>
    </w:rPr>
  </w:style>
  <w:style w:type="character" w:customStyle="1" w:styleId="Heading1Char">
    <w:name w:val="Heading 1 Char"/>
    <w:basedOn w:val="DefaultParagraphFont"/>
    <w:link w:val="Heading1"/>
    <w:uiPriority w:val="9"/>
    <w:rsid w:val="00721897"/>
    <w:rPr>
      <w:rFonts w:ascii="Times" w:hAnsi="Times"/>
      <w:b/>
      <w:bCs/>
      <w:kern w:val="36"/>
      <w:sz w:val="48"/>
      <w:szCs w:val="48"/>
      <w:lang w:val="en-US"/>
    </w:rPr>
  </w:style>
  <w:style w:type="character" w:customStyle="1" w:styleId="Heading2Char">
    <w:name w:val="Heading 2 Char"/>
    <w:basedOn w:val="DefaultParagraphFont"/>
    <w:link w:val="Heading2"/>
    <w:uiPriority w:val="9"/>
    <w:rsid w:val="00721897"/>
    <w:rPr>
      <w:rFonts w:ascii="Times" w:hAnsi="Times"/>
      <w:b/>
      <w:bCs/>
      <w:sz w:val="36"/>
      <w:szCs w:val="36"/>
      <w:lang w:val="en-US"/>
    </w:rPr>
  </w:style>
  <w:style w:type="paragraph" w:styleId="NormalWeb">
    <w:name w:val="Normal (Web)"/>
    <w:basedOn w:val="Normal"/>
    <w:uiPriority w:val="99"/>
    <w:unhideWhenUsed/>
    <w:rsid w:val="00721897"/>
    <w:pPr>
      <w:spacing w:before="100" w:beforeAutospacing="1" w:after="100" w:afterAutospacing="1" w:line="240" w:lineRule="auto"/>
    </w:pPr>
    <w:rPr>
      <w:rFonts w:ascii="Times" w:hAnsi="Times" w:cs="Times New Roman"/>
      <w:sz w:val="20"/>
      <w:szCs w:val="20"/>
      <w:lang w:val="en-US"/>
    </w:rPr>
  </w:style>
  <w:style w:type="character" w:styleId="Strong">
    <w:name w:val="Strong"/>
    <w:basedOn w:val="DefaultParagraphFont"/>
    <w:uiPriority w:val="22"/>
    <w:qFormat/>
    <w:rsid w:val="00721897"/>
    <w:rPr>
      <w:b/>
      <w:bCs/>
    </w:rPr>
  </w:style>
  <w:style w:type="character" w:styleId="FollowedHyperlink">
    <w:name w:val="FollowedHyperlink"/>
    <w:basedOn w:val="DefaultParagraphFont"/>
    <w:uiPriority w:val="99"/>
    <w:semiHidden/>
    <w:unhideWhenUsed/>
    <w:rsid w:val="00F735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1897"/>
    <w:pPr>
      <w:spacing w:before="100" w:beforeAutospacing="1" w:after="100" w:afterAutospacing="1" w:line="240" w:lineRule="auto"/>
      <w:outlineLvl w:val="0"/>
    </w:pPr>
    <w:rPr>
      <w:rFonts w:ascii="Times" w:hAnsi="Times"/>
      <w:b/>
      <w:bCs/>
      <w:kern w:val="36"/>
      <w:sz w:val="48"/>
      <w:szCs w:val="48"/>
      <w:lang w:val="en-US"/>
    </w:rPr>
  </w:style>
  <w:style w:type="paragraph" w:styleId="Heading2">
    <w:name w:val="heading 2"/>
    <w:basedOn w:val="Normal"/>
    <w:link w:val="Heading2Char"/>
    <w:uiPriority w:val="9"/>
    <w:qFormat/>
    <w:rsid w:val="00721897"/>
    <w:pPr>
      <w:spacing w:before="100" w:beforeAutospacing="1" w:after="100" w:afterAutospacing="1" w:line="240" w:lineRule="auto"/>
      <w:outlineLvl w:val="1"/>
    </w:pPr>
    <w:rPr>
      <w:rFonts w:ascii="Times" w:hAnsi="Times"/>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757CD5"/>
    <w:rPr>
      <w:sz w:val="16"/>
      <w:szCs w:val="16"/>
    </w:rPr>
  </w:style>
  <w:style w:type="paragraph" w:styleId="CommentText">
    <w:name w:val="annotation text"/>
    <w:basedOn w:val="Normal"/>
    <w:link w:val="CommentTextChar"/>
    <w:semiHidden/>
    <w:rsid w:val="00757CD5"/>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semiHidden/>
    <w:rsid w:val="00757CD5"/>
    <w:rPr>
      <w:rFonts w:ascii="Times New Roman" w:eastAsia="Times New Roman" w:hAnsi="Times New Roman" w:cs="Times New Roman"/>
      <w:sz w:val="20"/>
      <w:szCs w:val="20"/>
      <w:lang w:eastAsia="hr-HR"/>
    </w:rPr>
  </w:style>
  <w:style w:type="paragraph" w:styleId="BalloonText">
    <w:name w:val="Balloon Text"/>
    <w:basedOn w:val="Normal"/>
    <w:link w:val="BalloonTextChar"/>
    <w:uiPriority w:val="99"/>
    <w:semiHidden/>
    <w:unhideWhenUsed/>
    <w:rsid w:val="00757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D5"/>
    <w:rPr>
      <w:rFonts w:ascii="Tahoma" w:hAnsi="Tahoma" w:cs="Tahoma"/>
      <w:sz w:val="16"/>
      <w:szCs w:val="16"/>
    </w:rPr>
  </w:style>
  <w:style w:type="paragraph" w:styleId="ListParagraph">
    <w:name w:val="List Paragraph"/>
    <w:basedOn w:val="Normal"/>
    <w:uiPriority w:val="34"/>
    <w:qFormat/>
    <w:rsid w:val="00757CD5"/>
    <w:pPr>
      <w:ind w:left="720"/>
      <w:contextualSpacing/>
    </w:pPr>
  </w:style>
  <w:style w:type="paragraph" w:styleId="CommentSubject">
    <w:name w:val="annotation subject"/>
    <w:basedOn w:val="CommentText"/>
    <w:next w:val="CommentText"/>
    <w:link w:val="CommentSubjectChar"/>
    <w:uiPriority w:val="99"/>
    <w:semiHidden/>
    <w:unhideWhenUsed/>
    <w:rsid w:val="00304889"/>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04889"/>
    <w:rPr>
      <w:rFonts w:ascii="Times New Roman" w:eastAsia="Times New Roman" w:hAnsi="Times New Roman" w:cs="Times New Roman"/>
      <w:b/>
      <w:bCs/>
      <w:sz w:val="20"/>
      <w:szCs w:val="20"/>
      <w:lang w:eastAsia="hr-HR"/>
    </w:rPr>
  </w:style>
  <w:style w:type="character" w:styleId="Hyperlink">
    <w:name w:val="Hyperlink"/>
    <w:basedOn w:val="DefaultParagraphFont"/>
    <w:uiPriority w:val="99"/>
    <w:unhideWhenUsed/>
    <w:rsid w:val="00B448F7"/>
    <w:rPr>
      <w:color w:val="0000FF" w:themeColor="hyperlink"/>
      <w:u w:val="single"/>
    </w:rPr>
  </w:style>
  <w:style w:type="paragraph" w:styleId="Header">
    <w:name w:val="header"/>
    <w:basedOn w:val="Normal"/>
    <w:link w:val="HeaderChar"/>
    <w:uiPriority w:val="99"/>
    <w:unhideWhenUsed/>
    <w:rsid w:val="000710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1058"/>
  </w:style>
  <w:style w:type="paragraph" w:styleId="Footer">
    <w:name w:val="footer"/>
    <w:basedOn w:val="Normal"/>
    <w:link w:val="FooterChar"/>
    <w:uiPriority w:val="99"/>
    <w:unhideWhenUsed/>
    <w:rsid w:val="000710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1058"/>
  </w:style>
  <w:style w:type="character" w:styleId="Emphasis">
    <w:name w:val="Emphasis"/>
    <w:basedOn w:val="DefaultParagraphFont"/>
    <w:uiPriority w:val="20"/>
    <w:qFormat/>
    <w:rsid w:val="009F652E"/>
    <w:rPr>
      <w:i/>
      <w:iCs/>
    </w:rPr>
  </w:style>
  <w:style w:type="character" w:customStyle="1" w:styleId="Heading1Char">
    <w:name w:val="Heading 1 Char"/>
    <w:basedOn w:val="DefaultParagraphFont"/>
    <w:link w:val="Heading1"/>
    <w:uiPriority w:val="9"/>
    <w:rsid w:val="00721897"/>
    <w:rPr>
      <w:rFonts w:ascii="Times" w:hAnsi="Times"/>
      <w:b/>
      <w:bCs/>
      <w:kern w:val="36"/>
      <w:sz w:val="48"/>
      <w:szCs w:val="48"/>
      <w:lang w:val="en-US"/>
    </w:rPr>
  </w:style>
  <w:style w:type="character" w:customStyle="1" w:styleId="Heading2Char">
    <w:name w:val="Heading 2 Char"/>
    <w:basedOn w:val="DefaultParagraphFont"/>
    <w:link w:val="Heading2"/>
    <w:uiPriority w:val="9"/>
    <w:rsid w:val="00721897"/>
    <w:rPr>
      <w:rFonts w:ascii="Times" w:hAnsi="Times"/>
      <w:b/>
      <w:bCs/>
      <w:sz w:val="36"/>
      <w:szCs w:val="36"/>
      <w:lang w:val="en-US"/>
    </w:rPr>
  </w:style>
  <w:style w:type="paragraph" w:styleId="NormalWeb">
    <w:name w:val="Normal (Web)"/>
    <w:basedOn w:val="Normal"/>
    <w:uiPriority w:val="99"/>
    <w:unhideWhenUsed/>
    <w:rsid w:val="00721897"/>
    <w:pPr>
      <w:spacing w:before="100" w:beforeAutospacing="1" w:after="100" w:afterAutospacing="1" w:line="240" w:lineRule="auto"/>
    </w:pPr>
    <w:rPr>
      <w:rFonts w:ascii="Times" w:hAnsi="Times" w:cs="Times New Roman"/>
      <w:sz w:val="20"/>
      <w:szCs w:val="20"/>
      <w:lang w:val="en-US"/>
    </w:rPr>
  </w:style>
  <w:style w:type="character" w:styleId="Strong">
    <w:name w:val="Strong"/>
    <w:basedOn w:val="DefaultParagraphFont"/>
    <w:uiPriority w:val="22"/>
    <w:qFormat/>
    <w:rsid w:val="00721897"/>
    <w:rPr>
      <w:b/>
      <w:bCs/>
    </w:rPr>
  </w:style>
  <w:style w:type="character" w:styleId="FollowedHyperlink">
    <w:name w:val="FollowedHyperlink"/>
    <w:basedOn w:val="DefaultParagraphFont"/>
    <w:uiPriority w:val="99"/>
    <w:semiHidden/>
    <w:unhideWhenUsed/>
    <w:rsid w:val="00F735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99443">
      <w:bodyDiv w:val="1"/>
      <w:marLeft w:val="0"/>
      <w:marRight w:val="0"/>
      <w:marTop w:val="0"/>
      <w:marBottom w:val="0"/>
      <w:divBdr>
        <w:top w:val="none" w:sz="0" w:space="0" w:color="auto"/>
        <w:left w:val="none" w:sz="0" w:space="0" w:color="auto"/>
        <w:bottom w:val="none" w:sz="0" w:space="0" w:color="auto"/>
        <w:right w:val="none" w:sz="0" w:space="0" w:color="auto"/>
      </w:divBdr>
      <w:divsChild>
        <w:div w:id="1866556737">
          <w:marLeft w:val="0"/>
          <w:marRight w:val="0"/>
          <w:marTop w:val="0"/>
          <w:marBottom w:val="0"/>
          <w:divBdr>
            <w:top w:val="none" w:sz="0" w:space="0" w:color="auto"/>
            <w:left w:val="none" w:sz="0" w:space="0" w:color="auto"/>
            <w:bottom w:val="none" w:sz="0" w:space="0" w:color="auto"/>
            <w:right w:val="none" w:sz="0" w:space="0" w:color="auto"/>
          </w:divBdr>
        </w:div>
        <w:div w:id="626013454">
          <w:marLeft w:val="0"/>
          <w:marRight w:val="0"/>
          <w:marTop w:val="0"/>
          <w:marBottom w:val="0"/>
          <w:divBdr>
            <w:top w:val="none" w:sz="0" w:space="0" w:color="auto"/>
            <w:left w:val="none" w:sz="0" w:space="0" w:color="auto"/>
            <w:bottom w:val="none" w:sz="0" w:space="0" w:color="auto"/>
            <w:right w:val="none" w:sz="0" w:space="0" w:color="auto"/>
          </w:divBdr>
        </w:div>
        <w:div w:id="1991594052">
          <w:marLeft w:val="0"/>
          <w:marRight w:val="0"/>
          <w:marTop w:val="0"/>
          <w:marBottom w:val="0"/>
          <w:divBdr>
            <w:top w:val="none" w:sz="0" w:space="0" w:color="auto"/>
            <w:left w:val="none" w:sz="0" w:space="0" w:color="auto"/>
            <w:bottom w:val="none" w:sz="0" w:space="0" w:color="auto"/>
            <w:right w:val="none" w:sz="0" w:space="0" w:color="auto"/>
          </w:divBdr>
        </w:div>
        <w:div w:id="1550608189">
          <w:marLeft w:val="0"/>
          <w:marRight w:val="0"/>
          <w:marTop w:val="0"/>
          <w:marBottom w:val="0"/>
          <w:divBdr>
            <w:top w:val="none" w:sz="0" w:space="0" w:color="auto"/>
            <w:left w:val="none" w:sz="0" w:space="0" w:color="auto"/>
            <w:bottom w:val="none" w:sz="0" w:space="0" w:color="auto"/>
            <w:right w:val="none" w:sz="0" w:space="0" w:color="auto"/>
          </w:divBdr>
        </w:div>
        <w:div w:id="1200554938">
          <w:marLeft w:val="0"/>
          <w:marRight w:val="0"/>
          <w:marTop w:val="0"/>
          <w:marBottom w:val="0"/>
          <w:divBdr>
            <w:top w:val="none" w:sz="0" w:space="0" w:color="auto"/>
            <w:left w:val="none" w:sz="0" w:space="0" w:color="auto"/>
            <w:bottom w:val="none" w:sz="0" w:space="0" w:color="auto"/>
            <w:right w:val="none" w:sz="0" w:space="0" w:color="auto"/>
          </w:divBdr>
        </w:div>
        <w:div w:id="2000843302">
          <w:marLeft w:val="0"/>
          <w:marRight w:val="0"/>
          <w:marTop w:val="0"/>
          <w:marBottom w:val="0"/>
          <w:divBdr>
            <w:top w:val="none" w:sz="0" w:space="0" w:color="auto"/>
            <w:left w:val="none" w:sz="0" w:space="0" w:color="auto"/>
            <w:bottom w:val="none" w:sz="0" w:space="0" w:color="auto"/>
            <w:right w:val="none" w:sz="0" w:space="0" w:color="auto"/>
          </w:divBdr>
        </w:div>
        <w:div w:id="1454596856">
          <w:marLeft w:val="0"/>
          <w:marRight w:val="0"/>
          <w:marTop w:val="0"/>
          <w:marBottom w:val="0"/>
          <w:divBdr>
            <w:top w:val="none" w:sz="0" w:space="0" w:color="auto"/>
            <w:left w:val="none" w:sz="0" w:space="0" w:color="auto"/>
            <w:bottom w:val="none" w:sz="0" w:space="0" w:color="auto"/>
            <w:right w:val="none" w:sz="0" w:space="0" w:color="auto"/>
          </w:divBdr>
        </w:div>
        <w:div w:id="1808429955">
          <w:marLeft w:val="0"/>
          <w:marRight w:val="0"/>
          <w:marTop w:val="0"/>
          <w:marBottom w:val="0"/>
          <w:divBdr>
            <w:top w:val="none" w:sz="0" w:space="0" w:color="auto"/>
            <w:left w:val="none" w:sz="0" w:space="0" w:color="auto"/>
            <w:bottom w:val="none" w:sz="0" w:space="0" w:color="auto"/>
            <w:right w:val="none" w:sz="0" w:space="0" w:color="auto"/>
          </w:divBdr>
        </w:div>
        <w:div w:id="606739967">
          <w:marLeft w:val="0"/>
          <w:marRight w:val="0"/>
          <w:marTop w:val="0"/>
          <w:marBottom w:val="0"/>
          <w:divBdr>
            <w:top w:val="none" w:sz="0" w:space="0" w:color="auto"/>
            <w:left w:val="none" w:sz="0" w:space="0" w:color="auto"/>
            <w:bottom w:val="none" w:sz="0" w:space="0" w:color="auto"/>
            <w:right w:val="none" w:sz="0" w:space="0" w:color="auto"/>
          </w:divBdr>
        </w:div>
        <w:div w:id="1277254617">
          <w:marLeft w:val="0"/>
          <w:marRight w:val="0"/>
          <w:marTop w:val="0"/>
          <w:marBottom w:val="0"/>
          <w:divBdr>
            <w:top w:val="none" w:sz="0" w:space="0" w:color="auto"/>
            <w:left w:val="none" w:sz="0" w:space="0" w:color="auto"/>
            <w:bottom w:val="none" w:sz="0" w:space="0" w:color="auto"/>
            <w:right w:val="none" w:sz="0" w:space="0" w:color="auto"/>
          </w:divBdr>
        </w:div>
        <w:div w:id="1099568698">
          <w:marLeft w:val="0"/>
          <w:marRight w:val="0"/>
          <w:marTop w:val="0"/>
          <w:marBottom w:val="0"/>
          <w:divBdr>
            <w:top w:val="none" w:sz="0" w:space="0" w:color="auto"/>
            <w:left w:val="none" w:sz="0" w:space="0" w:color="auto"/>
            <w:bottom w:val="none" w:sz="0" w:space="0" w:color="auto"/>
            <w:right w:val="none" w:sz="0" w:space="0" w:color="auto"/>
          </w:divBdr>
        </w:div>
        <w:div w:id="743339252">
          <w:marLeft w:val="0"/>
          <w:marRight w:val="0"/>
          <w:marTop w:val="0"/>
          <w:marBottom w:val="0"/>
          <w:divBdr>
            <w:top w:val="none" w:sz="0" w:space="0" w:color="auto"/>
            <w:left w:val="none" w:sz="0" w:space="0" w:color="auto"/>
            <w:bottom w:val="none" w:sz="0" w:space="0" w:color="auto"/>
            <w:right w:val="none" w:sz="0" w:space="0" w:color="auto"/>
          </w:divBdr>
        </w:div>
        <w:div w:id="1311249380">
          <w:marLeft w:val="0"/>
          <w:marRight w:val="0"/>
          <w:marTop w:val="0"/>
          <w:marBottom w:val="0"/>
          <w:divBdr>
            <w:top w:val="none" w:sz="0" w:space="0" w:color="auto"/>
            <w:left w:val="none" w:sz="0" w:space="0" w:color="auto"/>
            <w:bottom w:val="none" w:sz="0" w:space="0" w:color="auto"/>
            <w:right w:val="none" w:sz="0" w:space="0" w:color="auto"/>
          </w:divBdr>
        </w:div>
      </w:divsChild>
    </w:div>
    <w:div w:id="711807544">
      <w:bodyDiv w:val="1"/>
      <w:marLeft w:val="0"/>
      <w:marRight w:val="0"/>
      <w:marTop w:val="0"/>
      <w:marBottom w:val="0"/>
      <w:divBdr>
        <w:top w:val="none" w:sz="0" w:space="0" w:color="auto"/>
        <w:left w:val="none" w:sz="0" w:space="0" w:color="auto"/>
        <w:bottom w:val="none" w:sz="0" w:space="0" w:color="auto"/>
        <w:right w:val="none" w:sz="0" w:space="0" w:color="auto"/>
      </w:divBdr>
      <w:divsChild>
        <w:div w:id="43986022">
          <w:marLeft w:val="0"/>
          <w:marRight w:val="0"/>
          <w:marTop w:val="0"/>
          <w:marBottom w:val="0"/>
          <w:divBdr>
            <w:top w:val="none" w:sz="0" w:space="0" w:color="auto"/>
            <w:left w:val="none" w:sz="0" w:space="0" w:color="auto"/>
            <w:bottom w:val="none" w:sz="0" w:space="0" w:color="auto"/>
            <w:right w:val="none" w:sz="0" w:space="0" w:color="auto"/>
          </w:divBdr>
        </w:div>
        <w:div w:id="1450781012">
          <w:marLeft w:val="0"/>
          <w:marRight w:val="0"/>
          <w:marTop w:val="0"/>
          <w:marBottom w:val="0"/>
          <w:divBdr>
            <w:top w:val="none" w:sz="0" w:space="0" w:color="auto"/>
            <w:left w:val="none" w:sz="0" w:space="0" w:color="auto"/>
            <w:bottom w:val="none" w:sz="0" w:space="0" w:color="auto"/>
            <w:right w:val="none" w:sz="0" w:space="0" w:color="auto"/>
          </w:divBdr>
        </w:div>
        <w:div w:id="168328294">
          <w:marLeft w:val="0"/>
          <w:marRight w:val="0"/>
          <w:marTop w:val="0"/>
          <w:marBottom w:val="0"/>
          <w:divBdr>
            <w:top w:val="none" w:sz="0" w:space="0" w:color="auto"/>
            <w:left w:val="none" w:sz="0" w:space="0" w:color="auto"/>
            <w:bottom w:val="none" w:sz="0" w:space="0" w:color="auto"/>
            <w:right w:val="none" w:sz="0" w:space="0" w:color="auto"/>
          </w:divBdr>
        </w:div>
        <w:div w:id="2136289272">
          <w:marLeft w:val="0"/>
          <w:marRight w:val="0"/>
          <w:marTop w:val="0"/>
          <w:marBottom w:val="0"/>
          <w:divBdr>
            <w:top w:val="none" w:sz="0" w:space="0" w:color="auto"/>
            <w:left w:val="none" w:sz="0" w:space="0" w:color="auto"/>
            <w:bottom w:val="none" w:sz="0" w:space="0" w:color="auto"/>
            <w:right w:val="none" w:sz="0" w:space="0" w:color="auto"/>
          </w:divBdr>
        </w:div>
        <w:div w:id="1267616873">
          <w:marLeft w:val="0"/>
          <w:marRight w:val="0"/>
          <w:marTop w:val="0"/>
          <w:marBottom w:val="0"/>
          <w:divBdr>
            <w:top w:val="none" w:sz="0" w:space="0" w:color="auto"/>
            <w:left w:val="none" w:sz="0" w:space="0" w:color="auto"/>
            <w:bottom w:val="none" w:sz="0" w:space="0" w:color="auto"/>
            <w:right w:val="none" w:sz="0" w:space="0" w:color="auto"/>
          </w:divBdr>
        </w:div>
        <w:div w:id="152840541">
          <w:marLeft w:val="0"/>
          <w:marRight w:val="0"/>
          <w:marTop w:val="0"/>
          <w:marBottom w:val="0"/>
          <w:divBdr>
            <w:top w:val="none" w:sz="0" w:space="0" w:color="auto"/>
            <w:left w:val="none" w:sz="0" w:space="0" w:color="auto"/>
            <w:bottom w:val="none" w:sz="0" w:space="0" w:color="auto"/>
            <w:right w:val="none" w:sz="0" w:space="0" w:color="auto"/>
          </w:divBdr>
        </w:div>
        <w:div w:id="1546792566">
          <w:marLeft w:val="0"/>
          <w:marRight w:val="0"/>
          <w:marTop w:val="0"/>
          <w:marBottom w:val="0"/>
          <w:divBdr>
            <w:top w:val="none" w:sz="0" w:space="0" w:color="auto"/>
            <w:left w:val="none" w:sz="0" w:space="0" w:color="auto"/>
            <w:bottom w:val="none" w:sz="0" w:space="0" w:color="auto"/>
            <w:right w:val="none" w:sz="0" w:space="0" w:color="auto"/>
          </w:divBdr>
        </w:div>
        <w:div w:id="1863937722">
          <w:marLeft w:val="0"/>
          <w:marRight w:val="0"/>
          <w:marTop w:val="0"/>
          <w:marBottom w:val="0"/>
          <w:divBdr>
            <w:top w:val="none" w:sz="0" w:space="0" w:color="auto"/>
            <w:left w:val="none" w:sz="0" w:space="0" w:color="auto"/>
            <w:bottom w:val="none" w:sz="0" w:space="0" w:color="auto"/>
            <w:right w:val="none" w:sz="0" w:space="0" w:color="auto"/>
          </w:divBdr>
        </w:div>
        <w:div w:id="1920019803">
          <w:marLeft w:val="0"/>
          <w:marRight w:val="0"/>
          <w:marTop w:val="0"/>
          <w:marBottom w:val="0"/>
          <w:divBdr>
            <w:top w:val="none" w:sz="0" w:space="0" w:color="auto"/>
            <w:left w:val="none" w:sz="0" w:space="0" w:color="auto"/>
            <w:bottom w:val="none" w:sz="0" w:space="0" w:color="auto"/>
            <w:right w:val="none" w:sz="0" w:space="0" w:color="auto"/>
          </w:divBdr>
        </w:div>
        <w:div w:id="209731462">
          <w:marLeft w:val="0"/>
          <w:marRight w:val="0"/>
          <w:marTop w:val="0"/>
          <w:marBottom w:val="0"/>
          <w:divBdr>
            <w:top w:val="none" w:sz="0" w:space="0" w:color="auto"/>
            <w:left w:val="none" w:sz="0" w:space="0" w:color="auto"/>
            <w:bottom w:val="none" w:sz="0" w:space="0" w:color="auto"/>
            <w:right w:val="none" w:sz="0" w:space="0" w:color="auto"/>
          </w:divBdr>
        </w:div>
        <w:div w:id="473567677">
          <w:marLeft w:val="0"/>
          <w:marRight w:val="0"/>
          <w:marTop w:val="0"/>
          <w:marBottom w:val="0"/>
          <w:divBdr>
            <w:top w:val="none" w:sz="0" w:space="0" w:color="auto"/>
            <w:left w:val="none" w:sz="0" w:space="0" w:color="auto"/>
            <w:bottom w:val="none" w:sz="0" w:space="0" w:color="auto"/>
            <w:right w:val="none" w:sz="0" w:space="0" w:color="auto"/>
          </w:divBdr>
        </w:div>
        <w:div w:id="7828426">
          <w:marLeft w:val="0"/>
          <w:marRight w:val="0"/>
          <w:marTop w:val="0"/>
          <w:marBottom w:val="0"/>
          <w:divBdr>
            <w:top w:val="none" w:sz="0" w:space="0" w:color="auto"/>
            <w:left w:val="none" w:sz="0" w:space="0" w:color="auto"/>
            <w:bottom w:val="none" w:sz="0" w:space="0" w:color="auto"/>
            <w:right w:val="none" w:sz="0" w:space="0" w:color="auto"/>
          </w:divBdr>
        </w:div>
        <w:div w:id="608512522">
          <w:marLeft w:val="0"/>
          <w:marRight w:val="0"/>
          <w:marTop w:val="0"/>
          <w:marBottom w:val="0"/>
          <w:divBdr>
            <w:top w:val="none" w:sz="0" w:space="0" w:color="auto"/>
            <w:left w:val="none" w:sz="0" w:space="0" w:color="auto"/>
            <w:bottom w:val="none" w:sz="0" w:space="0" w:color="auto"/>
            <w:right w:val="none" w:sz="0" w:space="0" w:color="auto"/>
          </w:divBdr>
        </w:div>
        <w:div w:id="1135563109">
          <w:marLeft w:val="0"/>
          <w:marRight w:val="0"/>
          <w:marTop w:val="0"/>
          <w:marBottom w:val="0"/>
          <w:divBdr>
            <w:top w:val="none" w:sz="0" w:space="0" w:color="auto"/>
            <w:left w:val="none" w:sz="0" w:space="0" w:color="auto"/>
            <w:bottom w:val="none" w:sz="0" w:space="0" w:color="auto"/>
            <w:right w:val="none" w:sz="0" w:space="0" w:color="auto"/>
          </w:divBdr>
        </w:div>
        <w:div w:id="980034326">
          <w:marLeft w:val="0"/>
          <w:marRight w:val="0"/>
          <w:marTop w:val="0"/>
          <w:marBottom w:val="0"/>
          <w:divBdr>
            <w:top w:val="none" w:sz="0" w:space="0" w:color="auto"/>
            <w:left w:val="none" w:sz="0" w:space="0" w:color="auto"/>
            <w:bottom w:val="none" w:sz="0" w:space="0" w:color="auto"/>
            <w:right w:val="none" w:sz="0" w:space="0" w:color="auto"/>
          </w:divBdr>
        </w:div>
        <w:div w:id="450051880">
          <w:marLeft w:val="0"/>
          <w:marRight w:val="0"/>
          <w:marTop w:val="0"/>
          <w:marBottom w:val="0"/>
          <w:divBdr>
            <w:top w:val="none" w:sz="0" w:space="0" w:color="auto"/>
            <w:left w:val="none" w:sz="0" w:space="0" w:color="auto"/>
            <w:bottom w:val="none" w:sz="0" w:space="0" w:color="auto"/>
            <w:right w:val="none" w:sz="0" w:space="0" w:color="auto"/>
          </w:divBdr>
        </w:div>
        <w:div w:id="1821580503">
          <w:marLeft w:val="0"/>
          <w:marRight w:val="0"/>
          <w:marTop w:val="0"/>
          <w:marBottom w:val="0"/>
          <w:divBdr>
            <w:top w:val="none" w:sz="0" w:space="0" w:color="auto"/>
            <w:left w:val="none" w:sz="0" w:space="0" w:color="auto"/>
            <w:bottom w:val="none" w:sz="0" w:space="0" w:color="auto"/>
            <w:right w:val="none" w:sz="0" w:space="0" w:color="auto"/>
          </w:divBdr>
        </w:div>
        <w:div w:id="1689139516">
          <w:marLeft w:val="0"/>
          <w:marRight w:val="0"/>
          <w:marTop w:val="0"/>
          <w:marBottom w:val="0"/>
          <w:divBdr>
            <w:top w:val="none" w:sz="0" w:space="0" w:color="auto"/>
            <w:left w:val="none" w:sz="0" w:space="0" w:color="auto"/>
            <w:bottom w:val="none" w:sz="0" w:space="0" w:color="auto"/>
            <w:right w:val="none" w:sz="0" w:space="0" w:color="auto"/>
          </w:divBdr>
        </w:div>
        <w:div w:id="1264730110">
          <w:marLeft w:val="0"/>
          <w:marRight w:val="0"/>
          <w:marTop w:val="0"/>
          <w:marBottom w:val="0"/>
          <w:divBdr>
            <w:top w:val="none" w:sz="0" w:space="0" w:color="auto"/>
            <w:left w:val="none" w:sz="0" w:space="0" w:color="auto"/>
            <w:bottom w:val="none" w:sz="0" w:space="0" w:color="auto"/>
            <w:right w:val="none" w:sz="0" w:space="0" w:color="auto"/>
          </w:divBdr>
        </w:div>
        <w:div w:id="253902488">
          <w:marLeft w:val="0"/>
          <w:marRight w:val="0"/>
          <w:marTop w:val="0"/>
          <w:marBottom w:val="0"/>
          <w:divBdr>
            <w:top w:val="none" w:sz="0" w:space="0" w:color="auto"/>
            <w:left w:val="none" w:sz="0" w:space="0" w:color="auto"/>
            <w:bottom w:val="none" w:sz="0" w:space="0" w:color="auto"/>
            <w:right w:val="none" w:sz="0" w:space="0" w:color="auto"/>
          </w:divBdr>
        </w:div>
        <w:div w:id="1584218246">
          <w:marLeft w:val="0"/>
          <w:marRight w:val="0"/>
          <w:marTop w:val="0"/>
          <w:marBottom w:val="0"/>
          <w:divBdr>
            <w:top w:val="none" w:sz="0" w:space="0" w:color="auto"/>
            <w:left w:val="none" w:sz="0" w:space="0" w:color="auto"/>
            <w:bottom w:val="none" w:sz="0" w:space="0" w:color="auto"/>
            <w:right w:val="none" w:sz="0" w:space="0" w:color="auto"/>
          </w:divBdr>
        </w:div>
        <w:div w:id="40449714">
          <w:marLeft w:val="0"/>
          <w:marRight w:val="0"/>
          <w:marTop w:val="0"/>
          <w:marBottom w:val="0"/>
          <w:divBdr>
            <w:top w:val="none" w:sz="0" w:space="0" w:color="auto"/>
            <w:left w:val="none" w:sz="0" w:space="0" w:color="auto"/>
            <w:bottom w:val="none" w:sz="0" w:space="0" w:color="auto"/>
            <w:right w:val="none" w:sz="0" w:space="0" w:color="auto"/>
          </w:divBdr>
        </w:div>
        <w:div w:id="1845510989">
          <w:marLeft w:val="0"/>
          <w:marRight w:val="0"/>
          <w:marTop w:val="0"/>
          <w:marBottom w:val="0"/>
          <w:divBdr>
            <w:top w:val="none" w:sz="0" w:space="0" w:color="auto"/>
            <w:left w:val="none" w:sz="0" w:space="0" w:color="auto"/>
            <w:bottom w:val="none" w:sz="0" w:space="0" w:color="auto"/>
            <w:right w:val="none" w:sz="0" w:space="0" w:color="auto"/>
          </w:divBdr>
        </w:div>
        <w:div w:id="162284811">
          <w:marLeft w:val="0"/>
          <w:marRight w:val="0"/>
          <w:marTop w:val="0"/>
          <w:marBottom w:val="0"/>
          <w:divBdr>
            <w:top w:val="none" w:sz="0" w:space="0" w:color="auto"/>
            <w:left w:val="none" w:sz="0" w:space="0" w:color="auto"/>
            <w:bottom w:val="none" w:sz="0" w:space="0" w:color="auto"/>
            <w:right w:val="none" w:sz="0" w:space="0" w:color="auto"/>
          </w:divBdr>
        </w:div>
        <w:div w:id="1448936230">
          <w:marLeft w:val="0"/>
          <w:marRight w:val="0"/>
          <w:marTop w:val="0"/>
          <w:marBottom w:val="0"/>
          <w:divBdr>
            <w:top w:val="none" w:sz="0" w:space="0" w:color="auto"/>
            <w:left w:val="none" w:sz="0" w:space="0" w:color="auto"/>
            <w:bottom w:val="none" w:sz="0" w:space="0" w:color="auto"/>
            <w:right w:val="none" w:sz="0" w:space="0" w:color="auto"/>
          </w:divBdr>
        </w:div>
        <w:div w:id="1684621841">
          <w:marLeft w:val="0"/>
          <w:marRight w:val="0"/>
          <w:marTop w:val="0"/>
          <w:marBottom w:val="0"/>
          <w:divBdr>
            <w:top w:val="none" w:sz="0" w:space="0" w:color="auto"/>
            <w:left w:val="none" w:sz="0" w:space="0" w:color="auto"/>
            <w:bottom w:val="none" w:sz="0" w:space="0" w:color="auto"/>
            <w:right w:val="none" w:sz="0" w:space="0" w:color="auto"/>
          </w:divBdr>
        </w:div>
        <w:div w:id="240141188">
          <w:marLeft w:val="0"/>
          <w:marRight w:val="0"/>
          <w:marTop w:val="0"/>
          <w:marBottom w:val="0"/>
          <w:divBdr>
            <w:top w:val="none" w:sz="0" w:space="0" w:color="auto"/>
            <w:left w:val="none" w:sz="0" w:space="0" w:color="auto"/>
            <w:bottom w:val="none" w:sz="0" w:space="0" w:color="auto"/>
            <w:right w:val="none" w:sz="0" w:space="0" w:color="auto"/>
          </w:divBdr>
        </w:div>
        <w:div w:id="830947449">
          <w:marLeft w:val="0"/>
          <w:marRight w:val="0"/>
          <w:marTop w:val="0"/>
          <w:marBottom w:val="0"/>
          <w:divBdr>
            <w:top w:val="none" w:sz="0" w:space="0" w:color="auto"/>
            <w:left w:val="none" w:sz="0" w:space="0" w:color="auto"/>
            <w:bottom w:val="none" w:sz="0" w:space="0" w:color="auto"/>
            <w:right w:val="none" w:sz="0" w:space="0" w:color="auto"/>
          </w:divBdr>
        </w:div>
        <w:div w:id="1985229851">
          <w:marLeft w:val="0"/>
          <w:marRight w:val="0"/>
          <w:marTop w:val="0"/>
          <w:marBottom w:val="0"/>
          <w:divBdr>
            <w:top w:val="none" w:sz="0" w:space="0" w:color="auto"/>
            <w:left w:val="none" w:sz="0" w:space="0" w:color="auto"/>
            <w:bottom w:val="none" w:sz="0" w:space="0" w:color="auto"/>
            <w:right w:val="none" w:sz="0" w:space="0" w:color="auto"/>
          </w:divBdr>
        </w:div>
        <w:div w:id="372586016">
          <w:marLeft w:val="0"/>
          <w:marRight w:val="0"/>
          <w:marTop w:val="0"/>
          <w:marBottom w:val="0"/>
          <w:divBdr>
            <w:top w:val="none" w:sz="0" w:space="0" w:color="auto"/>
            <w:left w:val="none" w:sz="0" w:space="0" w:color="auto"/>
            <w:bottom w:val="none" w:sz="0" w:space="0" w:color="auto"/>
            <w:right w:val="none" w:sz="0" w:space="0" w:color="auto"/>
          </w:divBdr>
        </w:div>
        <w:div w:id="158885737">
          <w:marLeft w:val="0"/>
          <w:marRight w:val="0"/>
          <w:marTop w:val="0"/>
          <w:marBottom w:val="0"/>
          <w:divBdr>
            <w:top w:val="none" w:sz="0" w:space="0" w:color="auto"/>
            <w:left w:val="none" w:sz="0" w:space="0" w:color="auto"/>
            <w:bottom w:val="none" w:sz="0" w:space="0" w:color="auto"/>
            <w:right w:val="none" w:sz="0" w:space="0" w:color="auto"/>
          </w:divBdr>
        </w:div>
        <w:div w:id="1456288416">
          <w:marLeft w:val="0"/>
          <w:marRight w:val="0"/>
          <w:marTop w:val="0"/>
          <w:marBottom w:val="0"/>
          <w:divBdr>
            <w:top w:val="none" w:sz="0" w:space="0" w:color="auto"/>
            <w:left w:val="none" w:sz="0" w:space="0" w:color="auto"/>
            <w:bottom w:val="none" w:sz="0" w:space="0" w:color="auto"/>
            <w:right w:val="none" w:sz="0" w:space="0" w:color="auto"/>
          </w:divBdr>
        </w:div>
        <w:div w:id="737020830">
          <w:marLeft w:val="0"/>
          <w:marRight w:val="0"/>
          <w:marTop w:val="0"/>
          <w:marBottom w:val="0"/>
          <w:divBdr>
            <w:top w:val="none" w:sz="0" w:space="0" w:color="auto"/>
            <w:left w:val="none" w:sz="0" w:space="0" w:color="auto"/>
            <w:bottom w:val="none" w:sz="0" w:space="0" w:color="auto"/>
            <w:right w:val="none" w:sz="0" w:space="0" w:color="auto"/>
          </w:divBdr>
        </w:div>
        <w:div w:id="929968007">
          <w:marLeft w:val="0"/>
          <w:marRight w:val="0"/>
          <w:marTop w:val="0"/>
          <w:marBottom w:val="0"/>
          <w:divBdr>
            <w:top w:val="none" w:sz="0" w:space="0" w:color="auto"/>
            <w:left w:val="none" w:sz="0" w:space="0" w:color="auto"/>
            <w:bottom w:val="none" w:sz="0" w:space="0" w:color="auto"/>
            <w:right w:val="none" w:sz="0" w:space="0" w:color="auto"/>
          </w:divBdr>
        </w:div>
        <w:div w:id="1822186627">
          <w:marLeft w:val="0"/>
          <w:marRight w:val="0"/>
          <w:marTop w:val="0"/>
          <w:marBottom w:val="0"/>
          <w:divBdr>
            <w:top w:val="none" w:sz="0" w:space="0" w:color="auto"/>
            <w:left w:val="none" w:sz="0" w:space="0" w:color="auto"/>
            <w:bottom w:val="none" w:sz="0" w:space="0" w:color="auto"/>
            <w:right w:val="none" w:sz="0" w:space="0" w:color="auto"/>
          </w:divBdr>
        </w:div>
        <w:div w:id="560823437">
          <w:marLeft w:val="0"/>
          <w:marRight w:val="0"/>
          <w:marTop w:val="0"/>
          <w:marBottom w:val="0"/>
          <w:divBdr>
            <w:top w:val="none" w:sz="0" w:space="0" w:color="auto"/>
            <w:left w:val="none" w:sz="0" w:space="0" w:color="auto"/>
            <w:bottom w:val="none" w:sz="0" w:space="0" w:color="auto"/>
            <w:right w:val="none" w:sz="0" w:space="0" w:color="auto"/>
          </w:divBdr>
        </w:div>
        <w:div w:id="1763181196">
          <w:marLeft w:val="0"/>
          <w:marRight w:val="0"/>
          <w:marTop w:val="0"/>
          <w:marBottom w:val="0"/>
          <w:divBdr>
            <w:top w:val="none" w:sz="0" w:space="0" w:color="auto"/>
            <w:left w:val="none" w:sz="0" w:space="0" w:color="auto"/>
            <w:bottom w:val="none" w:sz="0" w:space="0" w:color="auto"/>
            <w:right w:val="none" w:sz="0" w:space="0" w:color="auto"/>
          </w:divBdr>
        </w:div>
        <w:div w:id="1128859012">
          <w:marLeft w:val="0"/>
          <w:marRight w:val="0"/>
          <w:marTop w:val="0"/>
          <w:marBottom w:val="0"/>
          <w:divBdr>
            <w:top w:val="none" w:sz="0" w:space="0" w:color="auto"/>
            <w:left w:val="none" w:sz="0" w:space="0" w:color="auto"/>
            <w:bottom w:val="none" w:sz="0" w:space="0" w:color="auto"/>
            <w:right w:val="none" w:sz="0" w:space="0" w:color="auto"/>
          </w:divBdr>
        </w:div>
        <w:div w:id="442892371">
          <w:marLeft w:val="0"/>
          <w:marRight w:val="0"/>
          <w:marTop w:val="0"/>
          <w:marBottom w:val="0"/>
          <w:divBdr>
            <w:top w:val="none" w:sz="0" w:space="0" w:color="auto"/>
            <w:left w:val="none" w:sz="0" w:space="0" w:color="auto"/>
            <w:bottom w:val="none" w:sz="0" w:space="0" w:color="auto"/>
            <w:right w:val="none" w:sz="0" w:space="0" w:color="auto"/>
          </w:divBdr>
        </w:div>
        <w:div w:id="99641769">
          <w:marLeft w:val="0"/>
          <w:marRight w:val="0"/>
          <w:marTop w:val="0"/>
          <w:marBottom w:val="0"/>
          <w:divBdr>
            <w:top w:val="none" w:sz="0" w:space="0" w:color="auto"/>
            <w:left w:val="none" w:sz="0" w:space="0" w:color="auto"/>
            <w:bottom w:val="none" w:sz="0" w:space="0" w:color="auto"/>
            <w:right w:val="none" w:sz="0" w:space="0" w:color="auto"/>
          </w:divBdr>
        </w:div>
        <w:div w:id="304091141">
          <w:marLeft w:val="0"/>
          <w:marRight w:val="0"/>
          <w:marTop w:val="0"/>
          <w:marBottom w:val="0"/>
          <w:divBdr>
            <w:top w:val="none" w:sz="0" w:space="0" w:color="auto"/>
            <w:left w:val="none" w:sz="0" w:space="0" w:color="auto"/>
            <w:bottom w:val="none" w:sz="0" w:space="0" w:color="auto"/>
            <w:right w:val="none" w:sz="0" w:space="0" w:color="auto"/>
          </w:divBdr>
        </w:div>
        <w:div w:id="590553005">
          <w:marLeft w:val="0"/>
          <w:marRight w:val="0"/>
          <w:marTop w:val="0"/>
          <w:marBottom w:val="0"/>
          <w:divBdr>
            <w:top w:val="none" w:sz="0" w:space="0" w:color="auto"/>
            <w:left w:val="none" w:sz="0" w:space="0" w:color="auto"/>
            <w:bottom w:val="none" w:sz="0" w:space="0" w:color="auto"/>
            <w:right w:val="none" w:sz="0" w:space="0" w:color="auto"/>
          </w:divBdr>
        </w:div>
        <w:div w:id="1267956182">
          <w:marLeft w:val="0"/>
          <w:marRight w:val="0"/>
          <w:marTop w:val="0"/>
          <w:marBottom w:val="0"/>
          <w:divBdr>
            <w:top w:val="none" w:sz="0" w:space="0" w:color="auto"/>
            <w:left w:val="none" w:sz="0" w:space="0" w:color="auto"/>
            <w:bottom w:val="none" w:sz="0" w:space="0" w:color="auto"/>
            <w:right w:val="none" w:sz="0" w:space="0" w:color="auto"/>
          </w:divBdr>
        </w:div>
        <w:div w:id="1077702429">
          <w:marLeft w:val="0"/>
          <w:marRight w:val="0"/>
          <w:marTop w:val="0"/>
          <w:marBottom w:val="0"/>
          <w:divBdr>
            <w:top w:val="none" w:sz="0" w:space="0" w:color="auto"/>
            <w:left w:val="none" w:sz="0" w:space="0" w:color="auto"/>
            <w:bottom w:val="none" w:sz="0" w:space="0" w:color="auto"/>
            <w:right w:val="none" w:sz="0" w:space="0" w:color="auto"/>
          </w:divBdr>
        </w:div>
        <w:div w:id="1541474161">
          <w:marLeft w:val="0"/>
          <w:marRight w:val="0"/>
          <w:marTop w:val="0"/>
          <w:marBottom w:val="0"/>
          <w:divBdr>
            <w:top w:val="none" w:sz="0" w:space="0" w:color="auto"/>
            <w:left w:val="none" w:sz="0" w:space="0" w:color="auto"/>
            <w:bottom w:val="none" w:sz="0" w:space="0" w:color="auto"/>
            <w:right w:val="none" w:sz="0" w:space="0" w:color="auto"/>
          </w:divBdr>
        </w:div>
        <w:div w:id="124930359">
          <w:marLeft w:val="0"/>
          <w:marRight w:val="0"/>
          <w:marTop w:val="0"/>
          <w:marBottom w:val="0"/>
          <w:divBdr>
            <w:top w:val="none" w:sz="0" w:space="0" w:color="auto"/>
            <w:left w:val="none" w:sz="0" w:space="0" w:color="auto"/>
            <w:bottom w:val="none" w:sz="0" w:space="0" w:color="auto"/>
            <w:right w:val="none" w:sz="0" w:space="0" w:color="auto"/>
          </w:divBdr>
        </w:div>
        <w:div w:id="1383752262">
          <w:marLeft w:val="0"/>
          <w:marRight w:val="0"/>
          <w:marTop w:val="0"/>
          <w:marBottom w:val="0"/>
          <w:divBdr>
            <w:top w:val="none" w:sz="0" w:space="0" w:color="auto"/>
            <w:left w:val="none" w:sz="0" w:space="0" w:color="auto"/>
            <w:bottom w:val="none" w:sz="0" w:space="0" w:color="auto"/>
            <w:right w:val="none" w:sz="0" w:space="0" w:color="auto"/>
          </w:divBdr>
        </w:div>
        <w:div w:id="912469257">
          <w:marLeft w:val="0"/>
          <w:marRight w:val="0"/>
          <w:marTop w:val="0"/>
          <w:marBottom w:val="0"/>
          <w:divBdr>
            <w:top w:val="none" w:sz="0" w:space="0" w:color="auto"/>
            <w:left w:val="none" w:sz="0" w:space="0" w:color="auto"/>
            <w:bottom w:val="none" w:sz="0" w:space="0" w:color="auto"/>
            <w:right w:val="none" w:sz="0" w:space="0" w:color="auto"/>
          </w:divBdr>
        </w:div>
        <w:div w:id="905915179">
          <w:marLeft w:val="0"/>
          <w:marRight w:val="0"/>
          <w:marTop w:val="0"/>
          <w:marBottom w:val="0"/>
          <w:divBdr>
            <w:top w:val="none" w:sz="0" w:space="0" w:color="auto"/>
            <w:left w:val="none" w:sz="0" w:space="0" w:color="auto"/>
            <w:bottom w:val="none" w:sz="0" w:space="0" w:color="auto"/>
            <w:right w:val="none" w:sz="0" w:space="0" w:color="auto"/>
          </w:divBdr>
        </w:div>
        <w:div w:id="928587081">
          <w:marLeft w:val="0"/>
          <w:marRight w:val="0"/>
          <w:marTop w:val="0"/>
          <w:marBottom w:val="0"/>
          <w:divBdr>
            <w:top w:val="none" w:sz="0" w:space="0" w:color="auto"/>
            <w:left w:val="none" w:sz="0" w:space="0" w:color="auto"/>
            <w:bottom w:val="none" w:sz="0" w:space="0" w:color="auto"/>
            <w:right w:val="none" w:sz="0" w:space="0" w:color="auto"/>
          </w:divBdr>
        </w:div>
        <w:div w:id="369379348">
          <w:marLeft w:val="0"/>
          <w:marRight w:val="0"/>
          <w:marTop w:val="0"/>
          <w:marBottom w:val="0"/>
          <w:divBdr>
            <w:top w:val="none" w:sz="0" w:space="0" w:color="auto"/>
            <w:left w:val="none" w:sz="0" w:space="0" w:color="auto"/>
            <w:bottom w:val="none" w:sz="0" w:space="0" w:color="auto"/>
            <w:right w:val="none" w:sz="0" w:space="0" w:color="auto"/>
          </w:divBdr>
        </w:div>
        <w:div w:id="1369330255">
          <w:marLeft w:val="0"/>
          <w:marRight w:val="0"/>
          <w:marTop w:val="0"/>
          <w:marBottom w:val="0"/>
          <w:divBdr>
            <w:top w:val="none" w:sz="0" w:space="0" w:color="auto"/>
            <w:left w:val="none" w:sz="0" w:space="0" w:color="auto"/>
            <w:bottom w:val="none" w:sz="0" w:space="0" w:color="auto"/>
            <w:right w:val="none" w:sz="0" w:space="0" w:color="auto"/>
          </w:divBdr>
        </w:div>
        <w:div w:id="819538620">
          <w:marLeft w:val="0"/>
          <w:marRight w:val="0"/>
          <w:marTop w:val="0"/>
          <w:marBottom w:val="0"/>
          <w:divBdr>
            <w:top w:val="none" w:sz="0" w:space="0" w:color="auto"/>
            <w:left w:val="none" w:sz="0" w:space="0" w:color="auto"/>
            <w:bottom w:val="none" w:sz="0" w:space="0" w:color="auto"/>
            <w:right w:val="none" w:sz="0" w:space="0" w:color="auto"/>
          </w:divBdr>
        </w:div>
        <w:div w:id="2003511517">
          <w:marLeft w:val="0"/>
          <w:marRight w:val="0"/>
          <w:marTop w:val="0"/>
          <w:marBottom w:val="0"/>
          <w:divBdr>
            <w:top w:val="none" w:sz="0" w:space="0" w:color="auto"/>
            <w:left w:val="none" w:sz="0" w:space="0" w:color="auto"/>
            <w:bottom w:val="none" w:sz="0" w:space="0" w:color="auto"/>
            <w:right w:val="none" w:sz="0" w:space="0" w:color="auto"/>
          </w:divBdr>
        </w:div>
        <w:div w:id="1243946897">
          <w:marLeft w:val="0"/>
          <w:marRight w:val="0"/>
          <w:marTop w:val="0"/>
          <w:marBottom w:val="0"/>
          <w:divBdr>
            <w:top w:val="none" w:sz="0" w:space="0" w:color="auto"/>
            <w:left w:val="none" w:sz="0" w:space="0" w:color="auto"/>
            <w:bottom w:val="none" w:sz="0" w:space="0" w:color="auto"/>
            <w:right w:val="none" w:sz="0" w:space="0" w:color="auto"/>
          </w:divBdr>
        </w:div>
        <w:div w:id="225187861">
          <w:marLeft w:val="0"/>
          <w:marRight w:val="0"/>
          <w:marTop w:val="0"/>
          <w:marBottom w:val="0"/>
          <w:divBdr>
            <w:top w:val="none" w:sz="0" w:space="0" w:color="auto"/>
            <w:left w:val="none" w:sz="0" w:space="0" w:color="auto"/>
            <w:bottom w:val="none" w:sz="0" w:space="0" w:color="auto"/>
            <w:right w:val="none" w:sz="0" w:space="0" w:color="auto"/>
          </w:divBdr>
        </w:div>
        <w:div w:id="1836457504">
          <w:marLeft w:val="0"/>
          <w:marRight w:val="0"/>
          <w:marTop w:val="0"/>
          <w:marBottom w:val="0"/>
          <w:divBdr>
            <w:top w:val="none" w:sz="0" w:space="0" w:color="auto"/>
            <w:left w:val="none" w:sz="0" w:space="0" w:color="auto"/>
            <w:bottom w:val="none" w:sz="0" w:space="0" w:color="auto"/>
            <w:right w:val="none" w:sz="0" w:space="0" w:color="auto"/>
          </w:divBdr>
        </w:div>
        <w:div w:id="1130368585">
          <w:marLeft w:val="0"/>
          <w:marRight w:val="0"/>
          <w:marTop w:val="0"/>
          <w:marBottom w:val="0"/>
          <w:divBdr>
            <w:top w:val="none" w:sz="0" w:space="0" w:color="auto"/>
            <w:left w:val="none" w:sz="0" w:space="0" w:color="auto"/>
            <w:bottom w:val="none" w:sz="0" w:space="0" w:color="auto"/>
            <w:right w:val="none" w:sz="0" w:space="0" w:color="auto"/>
          </w:divBdr>
        </w:div>
        <w:div w:id="1442563">
          <w:marLeft w:val="0"/>
          <w:marRight w:val="0"/>
          <w:marTop w:val="0"/>
          <w:marBottom w:val="0"/>
          <w:divBdr>
            <w:top w:val="none" w:sz="0" w:space="0" w:color="auto"/>
            <w:left w:val="none" w:sz="0" w:space="0" w:color="auto"/>
            <w:bottom w:val="none" w:sz="0" w:space="0" w:color="auto"/>
            <w:right w:val="none" w:sz="0" w:space="0" w:color="auto"/>
          </w:divBdr>
        </w:div>
        <w:div w:id="517814280">
          <w:marLeft w:val="0"/>
          <w:marRight w:val="0"/>
          <w:marTop w:val="0"/>
          <w:marBottom w:val="0"/>
          <w:divBdr>
            <w:top w:val="none" w:sz="0" w:space="0" w:color="auto"/>
            <w:left w:val="none" w:sz="0" w:space="0" w:color="auto"/>
            <w:bottom w:val="none" w:sz="0" w:space="0" w:color="auto"/>
            <w:right w:val="none" w:sz="0" w:space="0" w:color="auto"/>
          </w:divBdr>
        </w:div>
        <w:div w:id="784544476">
          <w:marLeft w:val="0"/>
          <w:marRight w:val="0"/>
          <w:marTop w:val="0"/>
          <w:marBottom w:val="0"/>
          <w:divBdr>
            <w:top w:val="none" w:sz="0" w:space="0" w:color="auto"/>
            <w:left w:val="none" w:sz="0" w:space="0" w:color="auto"/>
            <w:bottom w:val="none" w:sz="0" w:space="0" w:color="auto"/>
            <w:right w:val="none" w:sz="0" w:space="0" w:color="auto"/>
          </w:divBdr>
        </w:div>
        <w:div w:id="701975232">
          <w:marLeft w:val="0"/>
          <w:marRight w:val="0"/>
          <w:marTop w:val="0"/>
          <w:marBottom w:val="0"/>
          <w:divBdr>
            <w:top w:val="none" w:sz="0" w:space="0" w:color="auto"/>
            <w:left w:val="none" w:sz="0" w:space="0" w:color="auto"/>
            <w:bottom w:val="none" w:sz="0" w:space="0" w:color="auto"/>
            <w:right w:val="none" w:sz="0" w:space="0" w:color="auto"/>
          </w:divBdr>
        </w:div>
        <w:div w:id="1491630364">
          <w:marLeft w:val="0"/>
          <w:marRight w:val="0"/>
          <w:marTop w:val="0"/>
          <w:marBottom w:val="0"/>
          <w:divBdr>
            <w:top w:val="none" w:sz="0" w:space="0" w:color="auto"/>
            <w:left w:val="none" w:sz="0" w:space="0" w:color="auto"/>
            <w:bottom w:val="none" w:sz="0" w:space="0" w:color="auto"/>
            <w:right w:val="none" w:sz="0" w:space="0" w:color="auto"/>
          </w:divBdr>
        </w:div>
        <w:div w:id="1310940083">
          <w:marLeft w:val="0"/>
          <w:marRight w:val="0"/>
          <w:marTop w:val="0"/>
          <w:marBottom w:val="0"/>
          <w:divBdr>
            <w:top w:val="none" w:sz="0" w:space="0" w:color="auto"/>
            <w:left w:val="none" w:sz="0" w:space="0" w:color="auto"/>
            <w:bottom w:val="none" w:sz="0" w:space="0" w:color="auto"/>
            <w:right w:val="none" w:sz="0" w:space="0" w:color="auto"/>
          </w:divBdr>
        </w:div>
        <w:div w:id="1921790577">
          <w:marLeft w:val="0"/>
          <w:marRight w:val="0"/>
          <w:marTop w:val="0"/>
          <w:marBottom w:val="0"/>
          <w:divBdr>
            <w:top w:val="none" w:sz="0" w:space="0" w:color="auto"/>
            <w:left w:val="none" w:sz="0" w:space="0" w:color="auto"/>
            <w:bottom w:val="none" w:sz="0" w:space="0" w:color="auto"/>
            <w:right w:val="none" w:sz="0" w:space="0" w:color="auto"/>
          </w:divBdr>
        </w:div>
      </w:divsChild>
    </w:div>
    <w:div w:id="1070226184">
      <w:bodyDiv w:val="1"/>
      <w:marLeft w:val="0"/>
      <w:marRight w:val="0"/>
      <w:marTop w:val="0"/>
      <w:marBottom w:val="0"/>
      <w:divBdr>
        <w:top w:val="none" w:sz="0" w:space="0" w:color="auto"/>
        <w:left w:val="none" w:sz="0" w:space="0" w:color="auto"/>
        <w:bottom w:val="none" w:sz="0" w:space="0" w:color="auto"/>
        <w:right w:val="none" w:sz="0" w:space="0" w:color="auto"/>
      </w:divBdr>
      <w:divsChild>
        <w:div w:id="1736925398">
          <w:marLeft w:val="0"/>
          <w:marRight w:val="0"/>
          <w:marTop w:val="0"/>
          <w:marBottom w:val="0"/>
          <w:divBdr>
            <w:top w:val="none" w:sz="0" w:space="0" w:color="auto"/>
            <w:left w:val="none" w:sz="0" w:space="0" w:color="auto"/>
            <w:bottom w:val="none" w:sz="0" w:space="0" w:color="auto"/>
            <w:right w:val="none" w:sz="0" w:space="0" w:color="auto"/>
          </w:divBdr>
        </w:div>
        <w:div w:id="621346951">
          <w:marLeft w:val="0"/>
          <w:marRight w:val="0"/>
          <w:marTop w:val="0"/>
          <w:marBottom w:val="0"/>
          <w:divBdr>
            <w:top w:val="none" w:sz="0" w:space="0" w:color="auto"/>
            <w:left w:val="none" w:sz="0" w:space="0" w:color="auto"/>
            <w:bottom w:val="none" w:sz="0" w:space="0" w:color="auto"/>
            <w:right w:val="none" w:sz="0" w:space="0" w:color="auto"/>
          </w:divBdr>
        </w:div>
        <w:div w:id="1194613542">
          <w:marLeft w:val="0"/>
          <w:marRight w:val="0"/>
          <w:marTop w:val="0"/>
          <w:marBottom w:val="0"/>
          <w:divBdr>
            <w:top w:val="none" w:sz="0" w:space="0" w:color="auto"/>
            <w:left w:val="none" w:sz="0" w:space="0" w:color="auto"/>
            <w:bottom w:val="none" w:sz="0" w:space="0" w:color="auto"/>
            <w:right w:val="none" w:sz="0" w:space="0" w:color="auto"/>
          </w:divBdr>
        </w:div>
        <w:div w:id="1996715637">
          <w:marLeft w:val="0"/>
          <w:marRight w:val="0"/>
          <w:marTop w:val="0"/>
          <w:marBottom w:val="0"/>
          <w:divBdr>
            <w:top w:val="none" w:sz="0" w:space="0" w:color="auto"/>
            <w:left w:val="none" w:sz="0" w:space="0" w:color="auto"/>
            <w:bottom w:val="none" w:sz="0" w:space="0" w:color="auto"/>
            <w:right w:val="none" w:sz="0" w:space="0" w:color="auto"/>
          </w:divBdr>
        </w:div>
        <w:div w:id="399059905">
          <w:marLeft w:val="0"/>
          <w:marRight w:val="0"/>
          <w:marTop w:val="0"/>
          <w:marBottom w:val="0"/>
          <w:divBdr>
            <w:top w:val="none" w:sz="0" w:space="0" w:color="auto"/>
            <w:left w:val="none" w:sz="0" w:space="0" w:color="auto"/>
            <w:bottom w:val="none" w:sz="0" w:space="0" w:color="auto"/>
            <w:right w:val="none" w:sz="0" w:space="0" w:color="auto"/>
          </w:divBdr>
        </w:div>
        <w:div w:id="449321385">
          <w:marLeft w:val="0"/>
          <w:marRight w:val="0"/>
          <w:marTop w:val="0"/>
          <w:marBottom w:val="0"/>
          <w:divBdr>
            <w:top w:val="none" w:sz="0" w:space="0" w:color="auto"/>
            <w:left w:val="none" w:sz="0" w:space="0" w:color="auto"/>
            <w:bottom w:val="none" w:sz="0" w:space="0" w:color="auto"/>
            <w:right w:val="none" w:sz="0" w:space="0" w:color="auto"/>
          </w:divBdr>
        </w:div>
        <w:div w:id="148182085">
          <w:marLeft w:val="0"/>
          <w:marRight w:val="0"/>
          <w:marTop w:val="0"/>
          <w:marBottom w:val="0"/>
          <w:divBdr>
            <w:top w:val="none" w:sz="0" w:space="0" w:color="auto"/>
            <w:left w:val="none" w:sz="0" w:space="0" w:color="auto"/>
            <w:bottom w:val="none" w:sz="0" w:space="0" w:color="auto"/>
            <w:right w:val="none" w:sz="0" w:space="0" w:color="auto"/>
          </w:divBdr>
        </w:div>
        <w:div w:id="514001208">
          <w:marLeft w:val="0"/>
          <w:marRight w:val="0"/>
          <w:marTop w:val="0"/>
          <w:marBottom w:val="0"/>
          <w:divBdr>
            <w:top w:val="none" w:sz="0" w:space="0" w:color="auto"/>
            <w:left w:val="none" w:sz="0" w:space="0" w:color="auto"/>
            <w:bottom w:val="none" w:sz="0" w:space="0" w:color="auto"/>
            <w:right w:val="none" w:sz="0" w:space="0" w:color="auto"/>
          </w:divBdr>
        </w:div>
        <w:div w:id="975647610">
          <w:marLeft w:val="0"/>
          <w:marRight w:val="0"/>
          <w:marTop w:val="0"/>
          <w:marBottom w:val="0"/>
          <w:divBdr>
            <w:top w:val="none" w:sz="0" w:space="0" w:color="auto"/>
            <w:left w:val="none" w:sz="0" w:space="0" w:color="auto"/>
            <w:bottom w:val="none" w:sz="0" w:space="0" w:color="auto"/>
            <w:right w:val="none" w:sz="0" w:space="0" w:color="auto"/>
          </w:divBdr>
        </w:div>
        <w:div w:id="1923831100">
          <w:marLeft w:val="0"/>
          <w:marRight w:val="0"/>
          <w:marTop w:val="0"/>
          <w:marBottom w:val="0"/>
          <w:divBdr>
            <w:top w:val="none" w:sz="0" w:space="0" w:color="auto"/>
            <w:left w:val="none" w:sz="0" w:space="0" w:color="auto"/>
            <w:bottom w:val="none" w:sz="0" w:space="0" w:color="auto"/>
            <w:right w:val="none" w:sz="0" w:space="0" w:color="auto"/>
          </w:divBdr>
        </w:div>
        <w:div w:id="97216580">
          <w:marLeft w:val="0"/>
          <w:marRight w:val="0"/>
          <w:marTop w:val="0"/>
          <w:marBottom w:val="0"/>
          <w:divBdr>
            <w:top w:val="none" w:sz="0" w:space="0" w:color="auto"/>
            <w:left w:val="none" w:sz="0" w:space="0" w:color="auto"/>
            <w:bottom w:val="none" w:sz="0" w:space="0" w:color="auto"/>
            <w:right w:val="none" w:sz="0" w:space="0" w:color="auto"/>
          </w:divBdr>
        </w:div>
        <w:div w:id="510486617">
          <w:marLeft w:val="0"/>
          <w:marRight w:val="0"/>
          <w:marTop w:val="0"/>
          <w:marBottom w:val="0"/>
          <w:divBdr>
            <w:top w:val="none" w:sz="0" w:space="0" w:color="auto"/>
            <w:left w:val="none" w:sz="0" w:space="0" w:color="auto"/>
            <w:bottom w:val="none" w:sz="0" w:space="0" w:color="auto"/>
            <w:right w:val="none" w:sz="0" w:space="0" w:color="auto"/>
          </w:divBdr>
        </w:div>
        <w:div w:id="1379278504">
          <w:marLeft w:val="0"/>
          <w:marRight w:val="0"/>
          <w:marTop w:val="0"/>
          <w:marBottom w:val="0"/>
          <w:divBdr>
            <w:top w:val="none" w:sz="0" w:space="0" w:color="auto"/>
            <w:left w:val="none" w:sz="0" w:space="0" w:color="auto"/>
            <w:bottom w:val="none" w:sz="0" w:space="0" w:color="auto"/>
            <w:right w:val="none" w:sz="0" w:space="0" w:color="auto"/>
          </w:divBdr>
        </w:div>
        <w:div w:id="552697038">
          <w:marLeft w:val="0"/>
          <w:marRight w:val="0"/>
          <w:marTop w:val="0"/>
          <w:marBottom w:val="0"/>
          <w:divBdr>
            <w:top w:val="none" w:sz="0" w:space="0" w:color="auto"/>
            <w:left w:val="none" w:sz="0" w:space="0" w:color="auto"/>
            <w:bottom w:val="none" w:sz="0" w:space="0" w:color="auto"/>
            <w:right w:val="none" w:sz="0" w:space="0" w:color="auto"/>
          </w:divBdr>
        </w:div>
        <w:div w:id="87388223">
          <w:marLeft w:val="0"/>
          <w:marRight w:val="0"/>
          <w:marTop w:val="0"/>
          <w:marBottom w:val="0"/>
          <w:divBdr>
            <w:top w:val="none" w:sz="0" w:space="0" w:color="auto"/>
            <w:left w:val="none" w:sz="0" w:space="0" w:color="auto"/>
            <w:bottom w:val="none" w:sz="0" w:space="0" w:color="auto"/>
            <w:right w:val="none" w:sz="0" w:space="0" w:color="auto"/>
          </w:divBdr>
        </w:div>
        <w:div w:id="1381441215">
          <w:marLeft w:val="0"/>
          <w:marRight w:val="0"/>
          <w:marTop w:val="0"/>
          <w:marBottom w:val="0"/>
          <w:divBdr>
            <w:top w:val="none" w:sz="0" w:space="0" w:color="auto"/>
            <w:left w:val="none" w:sz="0" w:space="0" w:color="auto"/>
            <w:bottom w:val="none" w:sz="0" w:space="0" w:color="auto"/>
            <w:right w:val="none" w:sz="0" w:space="0" w:color="auto"/>
          </w:divBdr>
        </w:div>
        <w:div w:id="217128612">
          <w:marLeft w:val="0"/>
          <w:marRight w:val="0"/>
          <w:marTop w:val="0"/>
          <w:marBottom w:val="0"/>
          <w:divBdr>
            <w:top w:val="none" w:sz="0" w:space="0" w:color="auto"/>
            <w:left w:val="none" w:sz="0" w:space="0" w:color="auto"/>
            <w:bottom w:val="none" w:sz="0" w:space="0" w:color="auto"/>
            <w:right w:val="none" w:sz="0" w:space="0" w:color="auto"/>
          </w:divBdr>
        </w:div>
        <w:div w:id="171573806">
          <w:marLeft w:val="0"/>
          <w:marRight w:val="0"/>
          <w:marTop w:val="0"/>
          <w:marBottom w:val="0"/>
          <w:divBdr>
            <w:top w:val="none" w:sz="0" w:space="0" w:color="auto"/>
            <w:left w:val="none" w:sz="0" w:space="0" w:color="auto"/>
            <w:bottom w:val="none" w:sz="0" w:space="0" w:color="auto"/>
            <w:right w:val="none" w:sz="0" w:space="0" w:color="auto"/>
          </w:divBdr>
        </w:div>
        <w:div w:id="911738616">
          <w:marLeft w:val="0"/>
          <w:marRight w:val="0"/>
          <w:marTop w:val="0"/>
          <w:marBottom w:val="0"/>
          <w:divBdr>
            <w:top w:val="none" w:sz="0" w:space="0" w:color="auto"/>
            <w:left w:val="none" w:sz="0" w:space="0" w:color="auto"/>
            <w:bottom w:val="none" w:sz="0" w:space="0" w:color="auto"/>
            <w:right w:val="none" w:sz="0" w:space="0" w:color="auto"/>
          </w:divBdr>
        </w:div>
        <w:div w:id="1376000712">
          <w:marLeft w:val="0"/>
          <w:marRight w:val="0"/>
          <w:marTop w:val="0"/>
          <w:marBottom w:val="0"/>
          <w:divBdr>
            <w:top w:val="none" w:sz="0" w:space="0" w:color="auto"/>
            <w:left w:val="none" w:sz="0" w:space="0" w:color="auto"/>
            <w:bottom w:val="none" w:sz="0" w:space="0" w:color="auto"/>
            <w:right w:val="none" w:sz="0" w:space="0" w:color="auto"/>
          </w:divBdr>
        </w:div>
        <w:div w:id="1925842982">
          <w:marLeft w:val="0"/>
          <w:marRight w:val="0"/>
          <w:marTop w:val="0"/>
          <w:marBottom w:val="0"/>
          <w:divBdr>
            <w:top w:val="none" w:sz="0" w:space="0" w:color="auto"/>
            <w:left w:val="none" w:sz="0" w:space="0" w:color="auto"/>
            <w:bottom w:val="none" w:sz="0" w:space="0" w:color="auto"/>
            <w:right w:val="none" w:sz="0" w:space="0" w:color="auto"/>
          </w:divBdr>
        </w:div>
        <w:div w:id="617490719">
          <w:marLeft w:val="0"/>
          <w:marRight w:val="0"/>
          <w:marTop w:val="0"/>
          <w:marBottom w:val="0"/>
          <w:divBdr>
            <w:top w:val="none" w:sz="0" w:space="0" w:color="auto"/>
            <w:left w:val="none" w:sz="0" w:space="0" w:color="auto"/>
            <w:bottom w:val="none" w:sz="0" w:space="0" w:color="auto"/>
            <w:right w:val="none" w:sz="0" w:space="0" w:color="auto"/>
          </w:divBdr>
        </w:div>
        <w:div w:id="627474200">
          <w:marLeft w:val="0"/>
          <w:marRight w:val="0"/>
          <w:marTop w:val="0"/>
          <w:marBottom w:val="0"/>
          <w:divBdr>
            <w:top w:val="none" w:sz="0" w:space="0" w:color="auto"/>
            <w:left w:val="none" w:sz="0" w:space="0" w:color="auto"/>
            <w:bottom w:val="none" w:sz="0" w:space="0" w:color="auto"/>
            <w:right w:val="none" w:sz="0" w:space="0" w:color="auto"/>
          </w:divBdr>
        </w:div>
        <w:div w:id="1456942681">
          <w:marLeft w:val="0"/>
          <w:marRight w:val="0"/>
          <w:marTop w:val="0"/>
          <w:marBottom w:val="0"/>
          <w:divBdr>
            <w:top w:val="none" w:sz="0" w:space="0" w:color="auto"/>
            <w:left w:val="none" w:sz="0" w:space="0" w:color="auto"/>
            <w:bottom w:val="none" w:sz="0" w:space="0" w:color="auto"/>
            <w:right w:val="none" w:sz="0" w:space="0" w:color="auto"/>
          </w:divBdr>
        </w:div>
        <w:div w:id="809909314">
          <w:marLeft w:val="0"/>
          <w:marRight w:val="0"/>
          <w:marTop w:val="0"/>
          <w:marBottom w:val="0"/>
          <w:divBdr>
            <w:top w:val="none" w:sz="0" w:space="0" w:color="auto"/>
            <w:left w:val="none" w:sz="0" w:space="0" w:color="auto"/>
            <w:bottom w:val="none" w:sz="0" w:space="0" w:color="auto"/>
            <w:right w:val="none" w:sz="0" w:space="0" w:color="auto"/>
          </w:divBdr>
        </w:div>
        <w:div w:id="1286422412">
          <w:marLeft w:val="0"/>
          <w:marRight w:val="0"/>
          <w:marTop w:val="0"/>
          <w:marBottom w:val="0"/>
          <w:divBdr>
            <w:top w:val="none" w:sz="0" w:space="0" w:color="auto"/>
            <w:left w:val="none" w:sz="0" w:space="0" w:color="auto"/>
            <w:bottom w:val="none" w:sz="0" w:space="0" w:color="auto"/>
            <w:right w:val="none" w:sz="0" w:space="0" w:color="auto"/>
          </w:divBdr>
        </w:div>
        <w:div w:id="1947345150">
          <w:marLeft w:val="0"/>
          <w:marRight w:val="0"/>
          <w:marTop w:val="0"/>
          <w:marBottom w:val="0"/>
          <w:divBdr>
            <w:top w:val="none" w:sz="0" w:space="0" w:color="auto"/>
            <w:left w:val="none" w:sz="0" w:space="0" w:color="auto"/>
            <w:bottom w:val="none" w:sz="0" w:space="0" w:color="auto"/>
            <w:right w:val="none" w:sz="0" w:space="0" w:color="auto"/>
          </w:divBdr>
        </w:div>
        <w:div w:id="1014919717">
          <w:marLeft w:val="0"/>
          <w:marRight w:val="0"/>
          <w:marTop w:val="0"/>
          <w:marBottom w:val="0"/>
          <w:divBdr>
            <w:top w:val="none" w:sz="0" w:space="0" w:color="auto"/>
            <w:left w:val="none" w:sz="0" w:space="0" w:color="auto"/>
            <w:bottom w:val="none" w:sz="0" w:space="0" w:color="auto"/>
            <w:right w:val="none" w:sz="0" w:space="0" w:color="auto"/>
          </w:divBdr>
        </w:div>
        <w:div w:id="667947676">
          <w:marLeft w:val="0"/>
          <w:marRight w:val="0"/>
          <w:marTop w:val="0"/>
          <w:marBottom w:val="0"/>
          <w:divBdr>
            <w:top w:val="none" w:sz="0" w:space="0" w:color="auto"/>
            <w:left w:val="none" w:sz="0" w:space="0" w:color="auto"/>
            <w:bottom w:val="none" w:sz="0" w:space="0" w:color="auto"/>
            <w:right w:val="none" w:sz="0" w:space="0" w:color="auto"/>
          </w:divBdr>
        </w:div>
        <w:div w:id="55207248">
          <w:marLeft w:val="0"/>
          <w:marRight w:val="0"/>
          <w:marTop w:val="0"/>
          <w:marBottom w:val="0"/>
          <w:divBdr>
            <w:top w:val="none" w:sz="0" w:space="0" w:color="auto"/>
            <w:left w:val="none" w:sz="0" w:space="0" w:color="auto"/>
            <w:bottom w:val="none" w:sz="0" w:space="0" w:color="auto"/>
            <w:right w:val="none" w:sz="0" w:space="0" w:color="auto"/>
          </w:divBdr>
        </w:div>
        <w:div w:id="1713188787">
          <w:marLeft w:val="0"/>
          <w:marRight w:val="0"/>
          <w:marTop w:val="0"/>
          <w:marBottom w:val="0"/>
          <w:divBdr>
            <w:top w:val="none" w:sz="0" w:space="0" w:color="auto"/>
            <w:left w:val="none" w:sz="0" w:space="0" w:color="auto"/>
            <w:bottom w:val="none" w:sz="0" w:space="0" w:color="auto"/>
            <w:right w:val="none" w:sz="0" w:space="0" w:color="auto"/>
          </w:divBdr>
        </w:div>
        <w:div w:id="1981377584">
          <w:marLeft w:val="0"/>
          <w:marRight w:val="0"/>
          <w:marTop w:val="0"/>
          <w:marBottom w:val="0"/>
          <w:divBdr>
            <w:top w:val="none" w:sz="0" w:space="0" w:color="auto"/>
            <w:left w:val="none" w:sz="0" w:space="0" w:color="auto"/>
            <w:bottom w:val="none" w:sz="0" w:space="0" w:color="auto"/>
            <w:right w:val="none" w:sz="0" w:space="0" w:color="auto"/>
          </w:divBdr>
        </w:div>
        <w:div w:id="653146637">
          <w:marLeft w:val="0"/>
          <w:marRight w:val="0"/>
          <w:marTop w:val="0"/>
          <w:marBottom w:val="0"/>
          <w:divBdr>
            <w:top w:val="none" w:sz="0" w:space="0" w:color="auto"/>
            <w:left w:val="none" w:sz="0" w:space="0" w:color="auto"/>
            <w:bottom w:val="none" w:sz="0" w:space="0" w:color="auto"/>
            <w:right w:val="none" w:sz="0" w:space="0" w:color="auto"/>
          </w:divBdr>
        </w:div>
        <w:div w:id="338580886">
          <w:marLeft w:val="0"/>
          <w:marRight w:val="0"/>
          <w:marTop w:val="0"/>
          <w:marBottom w:val="0"/>
          <w:divBdr>
            <w:top w:val="none" w:sz="0" w:space="0" w:color="auto"/>
            <w:left w:val="none" w:sz="0" w:space="0" w:color="auto"/>
            <w:bottom w:val="none" w:sz="0" w:space="0" w:color="auto"/>
            <w:right w:val="none" w:sz="0" w:space="0" w:color="auto"/>
          </w:divBdr>
        </w:div>
        <w:div w:id="2111077283">
          <w:marLeft w:val="0"/>
          <w:marRight w:val="0"/>
          <w:marTop w:val="0"/>
          <w:marBottom w:val="0"/>
          <w:divBdr>
            <w:top w:val="none" w:sz="0" w:space="0" w:color="auto"/>
            <w:left w:val="none" w:sz="0" w:space="0" w:color="auto"/>
            <w:bottom w:val="none" w:sz="0" w:space="0" w:color="auto"/>
            <w:right w:val="none" w:sz="0" w:space="0" w:color="auto"/>
          </w:divBdr>
        </w:div>
        <w:div w:id="1397821511">
          <w:marLeft w:val="0"/>
          <w:marRight w:val="0"/>
          <w:marTop w:val="0"/>
          <w:marBottom w:val="0"/>
          <w:divBdr>
            <w:top w:val="none" w:sz="0" w:space="0" w:color="auto"/>
            <w:left w:val="none" w:sz="0" w:space="0" w:color="auto"/>
            <w:bottom w:val="none" w:sz="0" w:space="0" w:color="auto"/>
            <w:right w:val="none" w:sz="0" w:space="0" w:color="auto"/>
          </w:divBdr>
        </w:div>
        <w:div w:id="1955748887">
          <w:marLeft w:val="0"/>
          <w:marRight w:val="0"/>
          <w:marTop w:val="0"/>
          <w:marBottom w:val="0"/>
          <w:divBdr>
            <w:top w:val="none" w:sz="0" w:space="0" w:color="auto"/>
            <w:left w:val="none" w:sz="0" w:space="0" w:color="auto"/>
            <w:bottom w:val="none" w:sz="0" w:space="0" w:color="auto"/>
            <w:right w:val="none" w:sz="0" w:space="0" w:color="auto"/>
          </w:divBdr>
        </w:div>
        <w:div w:id="2090152478">
          <w:marLeft w:val="0"/>
          <w:marRight w:val="0"/>
          <w:marTop w:val="0"/>
          <w:marBottom w:val="0"/>
          <w:divBdr>
            <w:top w:val="none" w:sz="0" w:space="0" w:color="auto"/>
            <w:left w:val="none" w:sz="0" w:space="0" w:color="auto"/>
            <w:bottom w:val="none" w:sz="0" w:space="0" w:color="auto"/>
            <w:right w:val="none" w:sz="0" w:space="0" w:color="auto"/>
          </w:divBdr>
        </w:div>
        <w:div w:id="919219140">
          <w:marLeft w:val="0"/>
          <w:marRight w:val="0"/>
          <w:marTop w:val="0"/>
          <w:marBottom w:val="0"/>
          <w:divBdr>
            <w:top w:val="none" w:sz="0" w:space="0" w:color="auto"/>
            <w:left w:val="none" w:sz="0" w:space="0" w:color="auto"/>
            <w:bottom w:val="none" w:sz="0" w:space="0" w:color="auto"/>
            <w:right w:val="none" w:sz="0" w:space="0" w:color="auto"/>
          </w:divBdr>
        </w:div>
        <w:div w:id="392507780">
          <w:marLeft w:val="0"/>
          <w:marRight w:val="0"/>
          <w:marTop w:val="0"/>
          <w:marBottom w:val="0"/>
          <w:divBdr>
            <w:top w:val="none" w:sz="0" w:space="0" w:color="auto"/>
            <w:left w:val="none" w:sz="0" w:space="0" w:color="auto"/>
            <w:bottom w:val="none" w:sz="0" w:space="0" w:color="auto"/>
            <w:right w:val="none" w:sz="0" w:space="0" w:color="auto"/>
          </w:divBdr>
        </w:div>
        <w:div w:id="1012605902">
          <w:marLeft w:val="0"/>
          <w:marRight w:val="0"/>
          <w:marTop w:val="0"/>
          <w:marBottom w:val="0"/>
          <w:divBdr>
            <w:top w:val="none" w:sz="0" w:space="0" w:color="auto"/>
            <w:left w:val="none" w:sz="0" w:space="0" w:color="auto"/>
            <w:bottom w:val="none" w:sz="0" w:space="0" w:color="auto"/>
            <w:right w:val="none" w:sz="0" w:space="0" w:color="auto"/>
          </w:divBdr>
        </w:div>
        <w:div w:id="729811564">
          <w:marLeft w:val="0"/>
          <w:marRight w:val="0"/>
          <w:marTop w:val="0"/>
          <w:marBottom w:val="0"/>
          <w:divBdr>
            <w:top w:val="none" w:sz="0" w:space="0" w:color="auto"/>
            <w:left w:val="none" w:sz="0" w:space="0" w:color="auto"/>
            <w:bottom w:val="none" w:sz="0" w:space="0" w:color="auto"/>
            <w:right w:val="none" w:sz="0" w:space="0" w:color="auto"/>
          </w:divBdr>
        </w:div>
        <w:div w:id="1808038912">
          <w:marLeft w:val="0"/>
          <w:marRight w:val="0"/>
          <w:marTop w:val="0"/>
          <w:marBottom w:val="0"/>
          <w:divBdr>
            <w:top w:val="none" w:sz="0" w:space="0" w:color="auto"/>
            <w:left w:val="none" w:sz="0" w:space="0" w:color="auto"/>
            <w:bottom w:val="none" w:sz="0" w:space="0" w:color="auto"/>
            <w:right w:val="none" w:sz="0" w:space="0" w:color="auto"/>
          </w:divBdr>
        </w:div>
        <w:div w:id="723988963">
          <w:marLeft w:val="0"/>
          <w:marRight w:val="0"/>
          <w:marTop w:val="0"/>
          <w:marBottom w:val="0"/>
          <w:divBdr>
            <w:top w:val="none" w:sz="0" w:space="0" w:color="auto"/>
            <w:left w:val="none" w:sz="0" w:space="0" w:color="auto"/>
            <w:bottom w:val="none" w:sz="0" w:space="0" w:color="auto"/>
            <w:right w:val="none" w:sz="0" w:space="0" w:color="auto"/>
          </w:divBdr>
        </w:div>
        <w:div w:id="1751853910">
          <w:marLeft w:val="0"/>
          <w:marRight w:val="0"/>
          <w:marTop w:val="0"/>
          <w:marBottom w:val="0"/>
          <w:divBdr>
            <w:top w:val="none" w:sz="0" w:space="0" w:color="auto"/>
            <w:left w:val="none" w:sz="0" w:space="0" w:color="auto"/>
            <w:bottom w:val="none" w:sz="0" w:space="0" w:color="auto"/>
            <w:right w:val="none" w:sz="0" w:space="0" w:color="auto"/>
          </w:divBdr>
        </w:div>
        <w:div w:id="140007751">
          <w:marLeft w:val="0"/>
          <w:marRight w:val="0"/>
          <w:marTop w:val="0"/>
          <w:marBottom w:val="0"/>
          <w:divBdr>
            <w:top w:val="none" w:sz="0" w:space="0" w:color="auto"/>
            <w:left w:val="none" w:sz="0" w:space="0" w:color="auto"/>
            <w:bottom w:val="none" w:sz="0" w:space="0" w:color="auto"/>
            <w:right w:val="none" w:sz="0" w:space="0" w:color="auto"/>
          </w:divBdr>
        </w:div>
        <w:div w:id="512766326">
          <w:marLeft w:val="0"/>
          <w:marRight w:val="0"/>
          <w:marTop w:val="0"/>
          <w:marBottom w:val="0"/>
          <w:divBdr>
            <w:top w:val="none" w:sz="0" w:space="0" w:color="auto"/>
            <w:left w:val="none" w:sz="0" w:space="0" w:color="auto"/>
            <w:bottom w:val="none" w:sz="0" w:space="0" w:color="auto"/>
            <w:right w:val="none" w:sz="0" w:space="0" w:color="auto"/>
          </w:divBdr>
        </w:div>
        <w:div w:id="283195365">
          <w:marLeft w:val="0"/>
          <w:marRight w:val="0"/>
          <w:marTop w:val="0"/>
          <w:marBottom w:val="0"/>
          <w:divBdr>
            <w:top w:val="none" w:sz="0" w:space="0" w:color="auto"/>
            <w:left w:val="none" w:sz="0" w:space="0" w:color="auto"/>
            <w:bottom w:val="none" w:sz="0" w:space="0" w:color="auto"/>
            <w:right w:val="none" w:sz="0" w:space="0" w:color="auto"/>
          </w:divBdr>
        </w:div>
        <w:div w:id="2006862180">
          <w:marLeft w:val="0"/>
          <w:marRight w:val="0"/>
          <w:marTop w:val="0"/>
          <w:marBottom w:val="0"/>
          <w:divBdr>
            <w:top w:val="none" w:sz="0" w:space="0" w:color="auto"/>
            <w:left w:val="none" w:sz="0" w:space="0" w:color="auto"/>
            <w:bottom w:val="none" w:sz="0" w:space="0" w:color="auto"/>
            <w:right w:val="none" w:sz="0" w:space="0" w:color="auto"/>
          </w:divBdr>
        </w:div>
        <w:div w:id="616909136">
          <w:marLeft w:val="0"/>
          <w:marRight w:val="0"/>
          <w:marTop w:val="0"/>
          <w:marBottom w:val="0"/>
          <w:divBdr>
            <w:top w:val="none" w:sz="0" w:space="0" w:color="auto"/>
            <w:left w:val="none" w:sz="0" w:space="0" w:color="auto"/>
            <w:bottom w:val="none" w:sz="0" w:space="0" w:color="auto"/>
            <w:right w:val="none" w:sz="0" w:space="0" w:color="auto"/>
          </w:divBdr>
        </w:div>
        <w:div w:id="484471381">
          <w:marLeft w:val="0"/>
          <w:marRight w:val="0"/>
          <w:marTop w:val="0"/>
          <w:marBottom w:val="0"/>
          <w:divBdr>
            <w:top w:val="none" w:sz="0" w:space="0" w:color="auto"/>
            <w:left w:val="none" w:sz="0" w:space="0" w:color="auto"/>
            <w:bottom w:val="none" w:sz="0" w:space="0" w:color="auto"/>
            <w:right w:val="none" w:sz="0" w:space="0" w:color="auto"/>
          </w:divBdr>
        </w:div>
        <w:div w:id="1256019511">
          <w:marLeft w:val="0"/>
          <w:marRight w:val="0"/>
          <w:marTop w:val="0"/>
          <w:marBottom w:val="0"/>
          <w:divBdr>
            <w:top w:val="none" w:sz="0" w:space="0" w:color="auto"/>
            <w:left w:val="none" w:sz="0" w:space="0" w:color="auto"/>
            <w:bottom w:val="none" w:sz="0" w:space="0" w:color="auto"/>
            <w:right w:val="none" w:sz="0" w:space="0" w:color="auto"/>
          </w:divBdr>
        </w:div>
        <w:div w:id="298149734">
          <w:marLeft w:val="0"/>
          <w:marRight w:val="0"/>
          <w:marTop w:val="0"/>
          <w:marBottom w:val="0"/>
          <w:divBdr>
            <w:top w:val="none" w:sz="0" w:space="0" w:color="auto"/>
            <w:left w:val="none" w:sz="0" w:space="0" w:color="auto"/>
            <w:bottom w:val="none" w:sz="0" w:space="0" w:color="auto"/>
            <w:right w:val="none" w:sz="0" w:space="0" w:color="auto"/>
          </w:divBdr>
        </w:div>
        <w:div w:id="1805657224">
          <w:marLeft w:val="0"/>
          <w:marRight w:val="0"/>
          <w:marTop w:val="0"/>
          <w:marBottom w:val="0"/>
          <w:divBdr>
            <w:top w:val="none" w:sz="0" w:space="0" w:color="auto"/>
            <w:left w:val="none" w:sz="0" w:space="0" w:color="auto"/>
            <w:bottom w:val="none" w:sz="0" w:space="0" w:color="auto"/>
            <w:right w:val="none" w:sz="0" w:space="0" w:color="auto"/>
          </w:divBdr>
        </w:div>
        <w:div w:id="321470389">
          <w:marLeft w:val="0"/>
          <w:marRight w:val="0"/>
          <w:marTop w:val="0"/>
          <w:marBottom w:val="0"/>
          <w:divBdr>
            <w:top w:val="none" w:sz="0" w:space="0" w:color="auto"/>
            <w:left w:val="none" w:sz="0" w:space="0" w:color="auto"/>
            <w:bottom w:val="none" w:sz="0" w:space="0" w:color="auto"/>
            <w:right w:val="none" w:sz="0" w:space="0" w:color="auto"/>
          </w:divBdr>
        </w:div>
        <w:div w:id="409936206">
          <w:marLeft w:val="0"/>
          <w:marRight w:val="0"/>
          <w:marTop w:val="0"/>
          <w:marBottom w:val="0"/>
          <w:divBdr>
            <w:top w:val="none" w:sz="0" w:space="0" w:color="auto"/>
            <w:left w:val="none" w:sz="0" w:space="0" w:color="auto"/>
            <w:bottom w:val="none" w:sz="0" w:space="0" w:color="auto"/>
            <w:right w:val="none" w:sz="0" w:space="0" w:color="auto"/>
          </w:divBdr>
        </w:div>
        <w:div w:id="815419265">
          <w:marLeft w:val="0"/>
          <w:marRight w:val="0"/>
          <w:marTop w:val="0"/>
          <w:marBottom w:val="0"/>
          <w:divBdr>
            <w:top w:val="none" w:sz="0" w:space="0" w:color="auto"/>
            <w:left w:val="none" w:sz="0" w:space="0" w:color="auto"/>
            <w:bottom w:val="none" w:sz="0" w:space="0" w:color="auto"/>
            <w:right w:val="none" w:sz="0" w:space="0" w:color="auto"/>
          </w:divBdr>
        </w:div>
        <w:div w:id="756900950">
          <w:marLeft w:val="0"/>
          <w:marRight w:val="0"/>
          <w:marTop w:val="0"/>
          <w:marBottom w:val="0"/>
          <w:divBdr>
            <w:top w:val="none" w:sz="0" w:space="0" w:color="auto"/>
            <w:left w:val="none" w:sz="0" w:space="0" w:color="auto"/>
            <w:bottom w:val="none" w:sz="0" w:space="0" w:color="auto"/>
            <w:right w:val="none" w:sz="0" w:space="0" w:color="auto"/>
          </w:divBdr>
        </w:div>
        <w:div w:id="1361665128">
          <w:marLeft w:val="0"/>
          <w:marRight w:val="0"/>
          <w:marTop w:val="0"/>
          <w:marBottom w:val="0"/>
          <w:divBdr>
            <w:top w:val="none" w:sz="0" w:space="0" w:color="auto"/>
            <w:left w:val="none" w:sz="0" w:space="0" w:color="auto"/>
            <w:bottom w:val="none" w:sz="0" w:space="0" w:color="auto"/>
            <w:right w:val="none" w:sz="0" w:space="0" w:color="auto"/>
          </w:divBdr>
        </w:div>
        <w:div w:id="333264222">
          <w:marLeft w:val="0"/>
          <w:marRight w:val="0"/>
          <w:marTop w:val="0"/>
          <w:marBottom w:val="0"/>
          <w:divBdr>
            <w:top w:val="none" w:sz="0" w:space="0" w:color="auto"/>
            <w:left w:val="none" w:sz="0" w:space="0" w:color="auto"/>
            <w:bottom w:val="none" w:sz="0" w:space="0" w:color="auto"/>
            <w:right w:val="none" w:sz="0" w:space="0" w:color="auto"/>
          </w:divBdr>
        </w:div>
        <w:div w:id="1949242013">
          <w:marLeft w:val="0"/>
          <w:marRight w:val="0"/>
          <w:marTop w:val="0"/>
          <w:marBottom w:val="0"/>
          <w:divBdr>
            <w:top w:val="none" w:sz="0" w:space="0" w:color="auto"/>
            <w:left w:val="none" w:sz="0" w:space="0" w:color="auto"/>
            <w:bottom w:val="none" w:sz="0" w:space="0" w:color="auto"/>
            <w:right w:val="none" w:sz="0" w:space="0" w:color="auto"/>
          </w:divBdr>
        </w:div>
        <w:div w:id="608315375">
          <w:marLeft w:val="0"/>
          <w:marRight w:val="0"/>
          <w:marTop w:val="0"/>
          <w:marBottom w:val="0"/>
          <w:divBdr>
            <w:top w:val="none" w:sz="0" w:space="0" w:color="auto"/>
            <w:left w:val="none" w:sz="0" w:space="0" w:color="auto"/>
            <w:bottom w:val="none" w:sz="0" w:space="0" w:color="auto"/>
            <w:right w:val="none" w:sz="0" w:space="0" w:color="auto"/>
          </w:divBdr>
        </w:div>
        <w:div w:id="105080057">
          <w:marLeft w:val="0"/>
          <w:marRight w:val="0"/>
          <w:marTop w:val="0"/>
          <w:marBottom w:val="0"/>
          <w:divBdr>
            <w:top w:val="none" w:sz="0" w:space="0" w:color="auto"/>
            <w:left w:val="none" w:sz="0" w:space="0" w:color="auto"/>
            <w:bottom w:val="none" w:sz="0" w:space="0" w:color="auto"/>
            <w:right w:val="none" w:sz="0" w:space="0" w:color="auto"/>
          </w:divBdr>
        </w:div>
        <w:div w:id="1213420851">
          <w:marLeft w:val="0"/>
          <w:marRight w:val="0"/>
          <w:marTop w:val="0"/>
          <w:marBottom w:val="0"/>
          <w:divBdr>
            <w:top w:val="none" w:sz="0" w:space="0" w:color="auto"/>
            <w:left w:val="none" w:sz="0" w:space="0" w:color="auto"/>
            <w:bottom w:val="none" w:sz="0" w:space="0" w:color="auto"/>
            <w:right w:val="none" w:sz="0" w:space="0" w:color="auto"/>
          </w:divBdr>
        </w:div>
        <w:div w:id="554270694">
          <w:marLeft w:val="0"/>
          <w:marRight w:val="0"/>
          <w:marTop w:val="0"/>
          <w:marBottom w:val="0"/>
          <w:divBdr>
            <w:top w:val="none" w:sz="0" w:space="0" w:color="auto"/>
            <w:left w:val="none" w:sz="0" w:space="0" w:color="auto"/>
            <w:bottom w:val="none" w:sz="0" w:space="0" w:color="auto"/>
            <w:right w:val="none" w:sz="0" w:space="0" w:color="auto"/>
          </w:divBdr>
        </w:div>
      </w:divsChild>
    </w:div>
    <w:div w:id="1797481322">
      <w:bodyDiv w:val="1"/>
      <w:marLeft w:val="0"/>
      <w:marRight w:val="0"/>
      <w:marTop w:val="0"/>
      <w:marBottom w:val="0"/>
      <w:divBdr>
        <w:top w:val="none" w:sz="0" w:space="0" w:color="auto"/>
        <w:left w:val="none" w:sz="0" w:space="0" w:color="auto"/>
        <w:bottom w:val="none" w:sz="0" w:space="0" w:color="auto"/>
        <w:right w:val="none" w:sz="0" w:space="0" w:color="auto"/>
      </w:divBdr>
      <w:divsChild>
        <w:div w:id="1301032837">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14646924">
      <w:bodyDiv w:val="1"/>
      <w:marLeft w:val="0"/>
      <w:marRight w:val="0"/>
      <w:marTop w:val="0"/>
      <w:marBottom w:val="0"/>
      <w:divBdr>
        <w:top w:val="none" w:sz="0" w:space="0" w:color="auto"/>
        <w:left w:val="none" w:sz="0" w:space="0" w:color="auto"/>
        <w:bottom w:val="none" w:sz="0" w:space="0" w:color="auto"/>
        <w:right w:val="none" w:sz="0" w:space="0" w:color="auto"/>
      </w:divBdr>
      <w:divsChild>
        <w:div w:id="256837240">
          <w:marLeft w:val="0"/>
          <w:marRight w:val="0"/>
          <w:marTop w:val="0"/>
          <w:marBottom w:val="0"/>
          <w:divBdr>
            <w:top w:val="none" w:sz="0" w:space="0" w:color="auto"/>
            <w:left w:val="none" w:sz="0" w:space="0" w:color="auto"/>
            <w:bottom w:val="none" w:sz="0" w:space="0" w:color="auto"/>
            <w:right w:val="none" w:sz="0" w:space="0" w:color="auto"/>
          </w:divBdr>
        </w:div>
        <w:div w:id="1112163818">
          <w:marLeft w:val="0"/>
          <w:marRight w:val="0"/>
          <w:marTop w:val="0"/>
          <w:marBottom w:val="0"/>
          <w:divBdr>
            <w:top w:val="none" w:sz="0" w:space="0" w:color="auto"/>
            <w:left w:val="none" w:sz="0" w:space="0" w:color="auto"/>
            <w:bottom w:val="none" w:sz="0" w:space="0" w:color="auto"/>
            <w:right w:val="none" w:sz="0" w:space="0" w:color="auto"/>
          </w:divBdr>
        </w:div>
        <w:div w:id="763190835">
          <w:marLeft w:val="0"/>
          <w:marRight w:val="0"/>
          <w:marTop w:val="0"/>
          <w:marBottom w:val="0"/>
          <w:divBdr>
            <w:top w:val="none" w:sz="0" w:space="0" w:color="auto"/>
            <w:left w:val="none" w:sz="0" w:space="0" w:color="auto"/>
            <w:bottom w:val="none" w:sz="0" w:space="0" w:color="auto"/>
            <w:right w:val="none" w:sz="0" w:space="0" w:color="auto"/>
          </w:divBdr>
        </w:div>
        <w:div w:id="1995257995">
          <w:marLeft w:val="0"/>
          <w:marRight w:val="0"/>
          <w:marTop w:val="0"/>
          <w:marBottom w:val="0"/>
          <w:divBdr>
            <w:top w:val="none" w:sz="0" w:space="0" w:color="auto"/>
            <w:left w:val="none" w:sz="0" w:space="0" w:color="auto"/>
            <w:bottom w:val="none" w:sz="0" w:space="0" w:color="auto"/>
            <w:right w:val="none" w:sz="0" w:space="0" w:color="auto"/>
          </w:divBdr>
        </w:div>
        <w:div w:id="988217744">
          <w:marLeft w:val="0"/>
          <w:marRight w:val="0"/>
          <w:marTop w:val="0"/>
          <w:marBottom w:val="0"/>
          <w:divBdr>
            <w:top w:val="none" w:sz="0" w:space="0" w:color="auto"/>
            <w:left w:val="none" w:sz="0" w:space="0" w:color="auto"/>
            <w:bottom w:val="none" w:sz="0" w:space="0" w:color="auto"/>
            <w:right w:val="none" w:sz="0" w:space="0" w:color="auto"/>
          </w:divBdr>
        </w:div>
        <w:div w:id="16589136">
          <w:marLeft w:val="0"/>
          <w:marRight w:val="0"/>
          <w:marTop w:val="0"/>
          <w:marBottom w:val="0"/>
          <w:divBdr>
            <w:top w:val="none" w:sz="0" w:space="0" w:color="auto"/>
            <w:left w:val="none" w:sz="0" w:space="0" w:color="auto"/>
            <w:bottom w:val="none" w:sz="0" w:space="0" w:color="auto"/>
            <w:right w:val="none" w:sz="0" w:space="0" w:color="auto"/>
          </w:divBdr>
        </w:div>
        <w:div w:id="151918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www.smh.com.au/news/ski/powder-to-the-people/2008/06/04/1212258872379.html" TargetMode="External"/><Relationship Id="rId26" Type="http://schemas.openxmlformats.org/officeDocument/2006/relationships/hyperlink" Target="http://www.youtube.com/watch?v=IJjNsCVHc34" TargetMode="External"/><Relationship Id="rId3" Type="http://schemas.openxmlformats.org/officeDocument/2006/relationships/styles" Target="styles.xml"/><Relationship Id="rId21" Type="http://schemas.openxmlformats.org/officeDocument/2006/relationships/hyperlink" Target="http://john.curtin.edu.au/jolley/index.html" TargetMode="External"/><Relationship Id="rId7" Type="http://schemas.openxmlformats.org/officeDocument/2006/relationships/footnotes" Target="footnotes.xml"/><Relationship Id="rId12" Type="http://schemas.openxmlformats.org/officeDocument/2006/relationships/hyperlink" Target="http://www.staffs.ac.uk/assets/harvard_quick_guide_tcm44-47797.pdf" TargetMode="External"/><Relationship Id="rId17" Type="http://schemas.openxmlformats.org/officeDocument/2006/relationships/hyperlink" Target="http://www.rosetta.bham.ac.uk" TargetMode="External"/><Relationship Id="rId25" Type="http://schemas.openxmlformats.org/officeDocument/2006/relationships/hyperlink" Target="http://nla.gov.au/nla.pic-an14035743-4" TargetMode="External"/><Relationship Id="rId2" Type="http://schemas.openxmlformats.org/officeDocument/2006/relationships/numbering" Target="numbering.xml"/><Relationship Id="rId16" Type="http://schemas.openxmlformats.org/officeDocument/2006/relationships/hyperlink" Target="http://www.rosetta.bham.ac.uk" TargetMode="External"/><Relationship Id="rId20" Type="http://schemas.openxmlformats.org/officeDocument/2006/relationships/hyperlink" Target="http://john.curtin.edu.au/jolley/index.html" TargetMode="External"/><Relationship Id="rId29" Type="http://schemas.openxmlformats.org/officeDocument/2006/relationships/hyperlink" Target="http://www.abc.net.au/m/healthreport/stories/1999/48140.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raldinsight.com" TargetMode="External"/><Relationship Id="rId24" Type="http://schemas.openxmlformats.org/officeDocument/2006/relationships/hyperlink" Target="http://nla.gov.au/nla.pic-an14035743-4"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eugenewoodbury.blogspot.com/2010/02/manga-circulation-in-japan.html" TargetMode="External"/><Relationship Id="rId28" Type="http://schemas.openxmlformats.org/officeDocument/2006/relationships/hyperlink" Target="http://www.abc.net.au/m/healthreport/stories/1999/48140.htm" TargetMode="External"/><Relationship Id="rId10" Type="http://schemas.openxmlformats.org/officeDocument/2006/relationships/hyperlink" Target="http://guides.is.uwa.edu.au/c.php?g=325241&amp;p=2177430" TargetMode="External"/><Relationship Id="rId19" Type="http://schemas.openxmlformats.org/officeDocument/2006/relationships/hyperlink" Target="http://www.smh.com.au/news/ski/powder-to-the-people/2008/06/04/1212258872379.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osetta.bham.ac.uk" TargetMode="External"/><Relationship Id="rId14" Type="http://schemas.openxmlformats.org/officeDocument/2006/relationships/image" Target="media/image2.jpeg"/><Relationship Id="rId22" Type="http://schemas.openxmlformats.org/officeDocument/2006/relationships/hyperlink" Target="http://eugenewoodbury.blogspot.com/2010/02/manga-circulation-in-japan.html" TargetMode="External"/><Relationship Id="rId27" Type="http://schemas.openxmlformats.org/officeDocument/2006/relationships/hyperlink" Target="http://www.youtube.com/watch?v=IJjNsCVHc3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77B8B-5CB0-4386-82F4-D0820F7A0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5914</Words>
  <Characters>33715</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OET</Company>
  <LinksUpToDate>false</LinksUpToDate>
  <CharactersWithSpaces>39550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 Kersan Skabic</dc:creator>
  <cp:lastModifiedBy>korisnik</cp:lastModifiedBy>
  <cp:revision>2</cp:revision>
  <cp:lastPrinted>2016-03-09T11:37:00Z</cp:lastPrinted>
  <dcterms:created xsi:type="dcterms:W3CDTF">2016-04-18T12:34:00Z</dcterms:created>
  <dcterms:modified xsi:type="dcterms:W3CDTF">2016-04-18T12:34:00Z</dcterms:modified>
</cp:coreProperties>
</file>