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FC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Sveučilište Jurja Dobrile u Puli</w:t>
      </w: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Fakultet ekonomije i turizma</w:t>
      </w: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„Dr. Mijo Mirković“</w:t>
      </w: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Pr="004264C4" w:rsidRDefault="003A3FF5" w:rsidP="004264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3FF5">
        <w:rPr>
          <w:rFonts w:ascii="Arial" w:hAnsi="Arial" w:cs="Arial"/>
          <w:sz w:val="36"/>
          <w:szCs w:val="36"/>
        </w:rPr>
        <w:t>NASLOV RADA</w:t>
      </w: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>Seminarski rad</w:t>
      </w: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Pr="0023676F" w:rsidRDefault="004264C4" w:rsidP="004264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76F">
        <w:rPr>
          <w:rFonts w:ascii="Arial" w:hAnsi="Arial" w:cs="Arial"/>
          <w:b/>
          <w:sz w:val="24"/>
          <w:szCs w:val="24"/>
        </w:rPr>
        <w:t>Ime i prezime studenta</w:t>
      </w:r>
    </w:p>
    <w:p w:rsidR="0023676F" w:rsidRPr="0023676F" w:rsidRDefault="0023676F" w:rsidP="00426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76F">
        <w:rPr>
          <w:rFonts w:ascii="Arial" w:hAnsi="Arial" w:cs="Arial"/>
          <w:sz w:val="24"/>
          <w:szCs w:val="24"/>
        </w:rPr>
        <w:t>JMBAG: …………., redovan/izvanredan student</w:t>
      </w:r>
    </w:p>
    <w:p w:rsidR="0023676F" w:rsidRPr="0023676F" w:rsidRDefault="0023676F" w:rsidP="00426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76F">
        <w:rPr>
          <w:rFonts w:ascii="Arial" w:hAnsi="Arial" w:cs="Arial"/>
          <w:sz w:val="24"/>
          <w:szCs w:val="24"/>
        </w:rPr>
        <w:t>Studijski smjer:</w:t>
      </w:r>
    </w:p>
    <w:p w:rsidR="0023676F" w:rsidRPr="0023676F" w:rsidRDefault="0023676F" w:rsidP="00426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676F" w:rsidRPr="0023676F" w:rsidRDefault="0023676F" w:rsidP="00426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76F">
        <w:rPr>
          <w:rFonts w:ascii="Arial" w:hAnsi="Arial" w:cs="Arial"/>
          <w:sz w:val="24"/>
          <w:szCs w:val="24"/>
        </w:rPr>
        <w:t>Kolegij:</w:t>
      </w:r>
    </w:p>
    <w:p w:rsidR="0023676F" w:rsidRPr="0023676F" w:rsidRDefault="0023676F" w:rsidP="00426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76F">
        <w:rPr>
          <w:rFonts w:ascii="Arial" w:hAnsi="Arial" w:cs="Arial"/>
          <w:sz w:val="24"/>
          <w:szCs w:val="24"/>
        </w:rPr>
        <w:t>Mentor:</w:t>
      </w:r>
    </w:p>
    <w:p w:rsidR="003A3FF5" w:rsidRDefault="003A3FF5" w:rsidP="0023676F">
      <w:pPr>
        <w:spacing w:line="360" w:lineRule="auto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Default="003A3FF5" w:rsidP="003A3FF5">
      <w:pPr>
        <w:spacing w:line="360" w:lineRule="auto"/>
        <w:jc w:val="center"/>
        <w:rPr>
          <w:rFonts w:ascii="Arial" w:hAnsi="Arial" w:cs="Arial"/>
        </w:rPr>
      </w:pPr>
    </w:p>
    <w:p w:rsidR="003A3FF5" w:rsidRPr="003A3FF5" w:rsidRDefault="003A3FF5" w:rsidP="003A3F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A3FF5">
        <w:rPr>
          <w:rFonts w:ascii="Arial" w:hAnsi="Arial" w:cs="Arial"/>
          <w:sz w:val="28"/>
          <w:szCs w:val="28"/>
        </w:rPr>
        <w:t xml:space="preserve">Pula, </w:t>
      </w:r>
      <w:r w:rsidR="0023676F">
        <w:rPr>
          <w:rFonts w:ascii="Arial" w:hAnsi="Arial" w:cs="Arial"/>
          <w:sz w:val="28"/>
          <w:szCs w:val="28"/>
        </w:rPr>
        <w:t xml:space="preserve">veljača </w:t>
      </w:r>
      <w:r w:rsidRPr="003A3FF5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Pr="003A3FF5">
        <w:rPr>
          <w:rFonts w:ascii="Arial" w:hAnsi="Arial" w:cs="Arial"/>
          <w:sz w:val="28"/>
          <w:szCs w:val="28"/>
        </w:rPr>
        <w:t>016.</w:t>
      </w:r>
    </w:p>
    <w:sectPr w:rsidR="003A3FF5" w:rsidRPr="003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F5"/>
    <w:rsid w:val="0023676F"/>
    <w:rsid w:val="003A3FF5"/>
    <w:rsid w:val="004264C4"/>
    <w:rsid w:val="007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4EEE7-E746-4EEE-92C9-F7D35B2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duckar</dc:creator>
  <cp:keywords/>
  <dc:description/>
  <cp:lastModifiedBy>duckar</cp:lastModifiedBy>
  <cp:revision>2</cp:revision>
  <dcterms:created xsi:type="dcterms:W3CDTF">2016-02-18T19:08:00Z</dcterms:created>
  <dcterms:modified xsi:type="dcterms:W3CDTF">2016-02-18T19:08:00Z</dcterms:modified>
</cp:coreProperties>
</file>