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A28" w:rsidRPr="00D013C8" w:rsidRDefault="009B4A28" w:rsidP="009B4A28">
      <w:pPr>
        <w:rPr>
          <w:b/>
        </w:rPr>
      </w:pPr>
      <w:r w:rsidRPr="00D013C8">
        <w:rPr>
          <w:b/>
        </w:rPr>
        <w:t>Rezultati ispita iz kolegija</w:t>
      </w:r>
    </w:p>
    <w:p w:rsidR="009B4A28" w:rsidRPr="00D013C8" w:rsidRDefault="009B4A28" w:rsidP="009B4A28">
      <w:pPr>
        <w:rPr>
          <w:b/>
        </w:rPr>
      </w:pPr>
      <w:r w:rsidRPr="00D013C8">
        <w:rPr>
          <w:b/>
        </w:rPr>
        <w:t>„Tu</w:t>
      </w:r>
      <w:r>
        <w:rPr>
          <w:b/>
        </w:rPr>
        <w:t>rističko posredovanje i razvoj destinacija</w:t>
      </w:r>
      <w:r w:rsidRPr="00D013C8">
        <w:rPr>
          <w:b/>
        </w:rPr>
        <w:t>“</w:t>
      </w:r>
    </w:p>
    <w:p w:rsidR="009B4A28" w:rsidRDefault="009B4A28" w:rsidP="009B4A28"/>
    <w:p w:rsidR="009B4A28" w:rsidRPr="0029104B" w:rsidRDefault="009B4A28" w:rsidP="009B4A28">
      <w:pPr>
        <w:pStyle w:val="ListParagraph"/>
        <w:numPr>
          <w:ilvl w:val="0"/>
          <w:numId w:val="1"/>
        </w:numPr>
        <w:rPr>
          <w:b/>
        </w:rPr>
      </w:pPr>
      <w:r w:rsidRPr="0029104B">
        <w:rPr>
          <w:b/>
        </w:rPr>
        <w:t>Milana Zorić 70</w:t>
      </w:r>
    </w:p>
    <w:p w:rsidR="009B4A28" w:rsidRDefault="009B4A28" w:rsidP="009B4A28">
      <w:pPr>
        <w:pStyle w:val="ListParagraph"/>
        <w:numPr>
          <w:ilvl w:val="0"/>
          <w:numId w:val="1"/>
        </w:numPr>
      </w:pPr>
      <w:r>
        <w:t>Loris Pilar 45</w:t>
      </w:r>
    </w:p>
    <w:p w:rsidR="009B4A28" w:rsidRDefault="009B4A28" w:rsidP="009B4A28">
      <w:pPr>
        <w:pStyle w:val="ListParagraph"/>
        <w:numPr>
          <w:ilvl w:val="0"/>
          <w:numId w:val="1"/>
        </w:numPr>
      </w:pPr>
      <w:r>
        <w:t>Sanja Perović 39</w:t>
      </w:r>
    </w:p>
    <w:p w:rsidR="009B4A28" w:rsidRDefault="009B4A28" w:rsidP="009B4A28">
      <w:pPr>
        <w:pStyle w:val="ListParagraph"/>
        <w:numPr>
          <w:ilvl w:val="0"/>
          <w:numId w:val="1"/>
        </w:numPr>
      </w:pPr>
      <w:r>
        <w:t>Ema Šikoronja 33</w:t>
      </w:r>
    </w:p>
    <w:p w:rsidR="009B4A28" w:rsidRDefault="009B4A28" w:rsidP="009B4A28">
      <w:pPr>
        <w:pStyle w:val="ListParagraph"/>
        <w:numPr>
          <w:ilvl w:val="0"/>
          <w:numId w:val="1"/>
        </w:numPr>
      </w:pPr>
      <w:r>
        <w:t>Albert Šverko 19</w:t>
      </w:r>
    </w:p>
    <w:p w:rsidR="009B4A28" w:rsidRDefault="009B4A28" w:rsidP="009B4A28">
      <w:pPr>
        <w:pStyle w:val="ListParagraph"/>
        <w:numPr>
          <w:ilvl w:val="0"/>
          <w:numId w:val="1"/>
        </w:numPr>
      </w:pPr>
      <w:r>
        <w:t>Mateja Vrančić 12</w:t>
      </w:r>
    </w:p>
    <w:p w:rsidR="009B4A28" w:rsidRDefault="009B4A28" w:rsidP="009B4A28"/>
    <w:p w:rsidR="009B4A28" w:rsidRDefault="009B4A28" w:rsidP="009B4A28"/>
    <w:p w:rsidR="009B4A28" w:rsidRPr="00D013C8" w:rsidRDefault="009B4A28" w:rsidP="009B4A28">
      <w:pPr>
        <w:rPr>
          <w:b/>
        </w:rPr>
      </w:pPr>
      <w:r w:rsidRPr="00D013C8">
        <w:rPr>
          <w:b/>
        </w:rPr>
        <w:t>Rezultati ispita iz kolegija</w:t>
      </w:r>
    </w:p>
    <w:p w:rsidR="009B4A28" w:rsidRPr="00D013C8" w:rsidRDefault="009B4A28" w:rsidP="009B4A28">
      <w:pPr>
        <w:rPr>
          <w:b/>
        </w:rPr>
      </w:pPr>
      <w:r w:rsidRPr="00D013C8">
        <w:rPr>
          <w:b/>
        </w:rPr>
        <w:t>„</w:t>
      </w:r>
      <w:r>
        <w:rPr>
          <w:b/>
        </w:rPr>
        <w:t>Kulturni turizam</w:t>
      </w:r>
      <w:r w:rsidRPr="00D013C8">
        <w:rPr>
          <w:b/>
        </w:rPr>
        <w:t>“</w:t>
      </w:r>
    </w:p>
    <w:p w:rsidR="009B4A28" w:rsidRDefault="009B4A28" w:rsidP="009B4A28"/>
    <w:p w:rsidR="009B4A28" w:rsidRPr="0029104B" w:rsidRDefault="009B4A28" w:rsidP="009B4A28">
      <w:pPr>
        <w:pStyle w:val="ListParagraph"/>
        <w:numPr>
          <w:ilvl w:val="0"/>
          <w:numId w:val="2"/>
        </w:numPr>
        <w:rPr>
          <w:b/>
        </w:rPr>
      </w:pPr>
      <w:r w:rsidRPr="0029104B">
        <w:rPr>
          <w:b/>
        </w:rPr>
        <w:t>Blanka Kvaranta 90</w:t>
      </w:r>
    </w:p>
    <w:p w:rsidR="009B4A28" w:rsidRPr="0029104B" w:rsidRDefault="009B4A28" w:rsidP="009B4A28">
      <w:pPr>
        <w:pStyle w:val="ListParagraph"/>
        <w:numPr>
          <w:ilvl w:val="0"/>
          <w:numId w:val="2"/>
        </w:numPr>
        <w:rPr>
          <w:b/>
        </w:rPr>
      </w:pPr>
      <w:r w:rsidRPr="0029104B">
        <w:rPr>
          <w:b/>
        </w:rPr>
        <w:t>Arlina Hapadžić 55</w:t>
      </w:r>
    </w:p>
    <w:p w:rsidR="009B4A28" w:rsidRPr="0029104B" w:rsidRDefault="009B4A28" w:rsidP="009B4A28">
      <w:pPr>
        <w:pStyle w:val="ListParagraph"/>
        <w:numPr>
          <w:ilvl w:val="0"/>
          <w:numId w:val="2"/>
        </w:numPr>
        <w:rPr>
          <w:b/>
        </w:rPr>
      </w:pPr>
      <w:r w:rsidRPr="0029104B">
        <w:rPr>
          <w:b/>
        </w:rPr>
        <w:t>Merima Zukić 50</w:t>
      </w:r>
    </w:p>
    <w:p w:rsidR="009B4A28" w:rsidRDefault="009B4A28" w:rsidP="009B4A28"/>
    <w:p w:rsidR="009B4A28" w:rsidRDefault="0029104B" w:rsidP="009B4A28">
      <w:r>
        <w:t>Upis ocjena planiran je za srijedu, 27.04. s početkom u 12:00 h, kab. 29.</w:t>
      </w:r>
    </w:p>
    <w:p w:rsidR="0029104B" w:rsidRDefault="0029104B" w:rsidP="009B4A28"/>
    <w:p w:rsidR="009B4A28" w:rsidRPr="009C1EBD" w:rsidRDefault="009B4A28" w:rsidP="009B4A28">
      <w:pPr>
        <w:rPr>
          <w:b/>
        </w:rPr>
      </w:pPr>
      <w:r w:rsidRPr="009C1EBD">
        <w:rPr>
          <w:b/>
        </w:rPr>
        <w:t>Predmetni nastavnik:</w:t>
      </w:r>
    </w:p>
    <w:p w:rsidR="009B4A28" w:rsidRPr="009C1EBD" w:rsidRDefault="009B4A28" w:rsidP="009B4A28">
      <w:pPr>
        <w:rPr>
          <w:i/>
        </w:rPr>
      </w:pPr>
      <w:r w:rsidRPr="009C1EBD">
        <w:rPr>
          <w:i/>
        </w:rPr>
        <w:t>Izv.prof.dr.sc. Jasmina Gržinić</w:t>
      </w:r>
    </w:p>
    <w:p w:rsidR="008F2B7B" w:rsidRDefault="008F2B7B"/>
    <w:p w:rsidR="0029104B" w:rsidRDefault="0029104B"/>
    <w:sectPr w:rsidR="0029104B" w:rsidSect="008F2B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DF332A"/>
    <w:multiLevelType w:val="hybridMultilevel"/>
    <w:tmpl w:val="2A0A47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A92128"/>
    <w:multiLevelType w:val="hybridMultilevel"/>
    <w:tmpl w:val="2AEAB8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characterSpacingControl w:val="doNotCompress"/>
  <w:compat/>
  <w:rsids>
    <w:rsidRoot w:val="009B4A28"/>
    <w:rsid w:val="002609E8"/>
    <w:rsid w:val="0029104B"/>
    <w:rsid w:val="008F2B7B"/>
    <w:rsid w:val="009B4A28"/>
    <w:rsid w:val="00A34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A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4A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</dc:creator>
  <cp:lastModifiedBy>Jasmina</cp:lastModifiedBy>
  <cp:revision>3</cp:revision>
  <dcterms:created xsi:type="dcterms:W3CDTF">2016-04-25T07:56:00Z</dcterms:created>
  <dcterms:modified xsi:type="dcterms:W3CDTF">2016-04-25T08:13:00Z</dcterms:modified>
</cp:coreProperties>
</file>